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019" w:rsidRPr="000B5180" w:rsidRDefault="003A4B21" w:rsidP="0062101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pacing w:val="-3"/>
        </w:rPr>
      </w:pPr>
      <w:r w:rsidRPr="000B5180">
        <w:rPr>
          <w:rFonts w:ascii="Times New Roman" w:hAnsi="Times New Roman"/>
        </w:rPr>
        <w:fldChar w:fldCharType="begin"/>
      </w:r>
      <w:r w:rsidR="00EE6185" w:rsidRPr="000B5180">
        <w:rPr>
          <w:rFonts w:ascii="Times New Roman" w:hAnsi="Times New Roman"/>
        </w:rPr>
        <w:instrText>ADVANCE \D 108.0</w:instrText>
      </w:r>
      <w:r w:rsidRPr="000B5180">
        <w:rPr>
          <w:rFonts w:ascii="Times New Roman" w:hAnsi="Times New Roman"/>
        </w:rPr>
        <w:fldChar w:fldCharType="end"/>
      </w:r>
      <w:r w:rsidR="00621019" w:rsidRPr="000B5180">
        <w:rPr>
          <w:rFonts w:ascii="Times New Roman" w:hAnsi="Times New Roman"/>
          <w:b/>
          <w:spacing w:val="-3"/>
          <w:u w:val="single"/>
        </w:rPr>
        <w:t xml:space="preserve"> M E M O R A N D U M</w:t>
      </w:r>
      <w:r w:rsidRPr="000B5180">
        <w:rPr>
          <w:rFonts w:ascii="Times New Roman" w:hAnsi="Times New Roman"/>
          <w:spacing w:val="-3"/>
        </w:rPr>
        <w:fldChar w:fldCharType="begin"/>
      </w:r>
      <w:r w:rsidR="00621019" w:rsidRPr="000B5180">
        <w:rPr>
          <w:rFonts w:ascii="Times New Roman" w:hAnsi="Times New Roman"/>
          <w:spacing w:val="-3"/>
        </w:rPr>
        <w:instrText xml:space="preserve">PRIVATE </w:instrText>
      </w:r>
      <w:r w:rsidRPr="000B5180">
        <w:rPr>
          <w:rFonts w:ascii="Times New Roman" w:hAnsi="Times New Roman"/>
          <w:spacing w:val="-3"/>
        </w:rPr>
        <w:fldChar w:fldCharType="end"/>
      </w:r>
    </w:p>
    <w:p w:rsidR="00621019" w:rsidRPr="000B5180" w:rsidRDefault="00621019" w:rsidP="0062101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621019" w:rsidRPr="000B5180" w:rsidRDefault="00621019" w:rsidP="0062101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621019" w:rsidRPr="000B5180" w:rsidRDefault="00621019" w:rsidP="0062101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rPr>
      </w:pPr>
      <w:r w:rsidRPr="004F0A04">
        <w:rPr>
          <w:rFonts w:ascii="Times New Roman" w:hAnsi="Times New Roman"/>
          <w:b/>
          <w:spacing w:val="-3"/>
        </w:rPr>
        <w:t>DATE</w:t>
      </w:r>
      <w:r w:rsidRPr="004F0A04">
        <w:rPr>
          <w:rFonts w:ascii="Times New Roman" w:hAnsi="Times New Roman"/>
          <w:spacing w:val="-3"/>
        </w:rPr>
        <w:t>:</w:t>
      </w:r>
      <w:r w:rsidRPr="004F0A04">
        <w:rPr>
          <w:rFonts w:ascii="Times New Roman" w:hAnsi="Times New Roman"/>
          <w:spacing w:val="-3"/>
        </w:rPr>
        <w:tab/>
      </w:r>
      <w:r w:rsidR="004F0A04" w:rsidRPr="004F0A04">
        <w:rPr>
          <w:rFonts w:ascii="Times New Roman" w:hAnsi="Times New Roman"/>
          <w:spacing w:val="-3"/>
        </w:rPr>
        <w:t>May 2, 2013</w:t>
      </w:r>
    </w:p>
    <w:p w:rsidR="00621019" w:rsidRPr="000B5180" w:rsidRDefault="00621019" w:rsidP="0062101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621019" w:rsidRPr="000B5180" w:rsidRDefault="00621019" w:rsidP="0062101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rPr>
      </w:pPr>
      <w:r w:rsidRPr="000B5180">
        <w:rPr>
          <w:rFonts w:ascii="Times New Roman" w:hAnsi="Times New Roman"/>
          <w:b/>
          <w:spacing w:val="-3"/>
        </w:rPr>
        <w:t>TO</w:t>
      </w:r>
      <w:r w:rsidRPr="000B5180">
        <w:rPr>
          <w:rFonts w:ascii="Times New Roman" w:hAnsi="Times New Roman"/>
          <w:spacing w:val="-3"/>
        </w:rPr>
        <w:t>:</w:t>
      </w:r>
      <w:r w:rsidRPr="000B5180">
        <w:rPr>
          <w:rFonts w:ascii="Times New Roman" w:hAnsi="Times New Roman"/>
          <w:spacing w:val="-3"/>
        </w:rPr>
        <w:tab/>
        <w:t>Richard D. Garrity, Ph.D.</w:t>
      </w:r>
    </w:p>
    <w:p w:rsidR="00621019" w:rsidRPr="000B5180" w:rsidRDefault="00621019" w:rsidP="0062101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621019" w:rsidRPr="000B5180" w:rsidRDefault="00621019" w:rsidP="0062101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rPr>
      </w:pPr>
      <w:r w:rsidRPr="000B5180">
        <w:rPr>
          <w:rFonts w:ascii="Times New Roman" w:hAnsi="Times New Roman"/>
          <w:b/>
          <w:spacing w:val="-3"/>
        </w:rPr>
        <w:t>FROM</w:t>
      </w:r>
      <w:r w:rsidRPr="000B5180">
        <w:rPr>
          <w:rFonts w:ascii="Times New Roman" w:hAnsi="Times New Roman"/>
          <w:spacing w:val="-3"/>
        </w:rPr>
        <w:t>:</w:t>
      </w:r>
      <w:r w:rsidRPr="000B5180">
        <w:rPr>
          <w:rFonts w:ascii="Times New Roman" w:hAnsi="Times New Roman"/>
          <w:spacing w:val="-3"/>
        </w:rPr>
        <w:tab/>
      </w:r>
      <w:r w:rsidR="000958FD" w:rsidRPr="000B5180">
        <w:rPr>
          <w:rFonts w:ascii="Times New Roman" w:hAnsi="Times New Roman"/>
          <w:spacing w:val="-3"/>
        </w:rPr>
        <w:t>Lora Webb</w:t>
      </w:r>
      <w:r w:rsidRPr="000B5180">
        <w:rPr>
          <w:rFonts w:ascii="Times New Roman" w:hAnsi="Times New Roman"/>
          <w:spacing w:val="-3"/>
        </w:rPr>
        <w:tab/>
      </w:r>
      <w:r w:rsidRPr="000B5180">
        <w:rPr>
          <w:rFonts w:ascii="Times New Roman" w:hAnsi="Times New Roman"/>
          <w:spacing w:val="-3"/>
        </w:rPr>
        <w:tab/>
      </w:r>
      <w:r w:rsidRPr="000B5180">
        <w:rPr>
          <w:rFonts w:ascii="Times New Roman" w:hAnsi="Times New Roman"/>
          <w:b/>
          <w:spacing w:val="-3"/>
        </w:rPr>
        <w:t>THRU</w:t>
      </w:r>
      <w:r w:rsidRPr="000B5180">
        <w:rPr>
          <w:rFonts w:ascii="Times New Roman" w:hAnsi="Times New Roman"/>
          <w:spacing w:val="-3"/>
        </w:rPr>
        <w:t>:</w:t>
      </w:r>
      <w:r w:rsidR="000958FD" w:rsidRPr="000B5180">
        <w:rPr>
          <w:rFonts w:ascii="Times New Roman" w:hAnsi="Times New Roman"/>
          <w:spacing w:val="-3"/>
        </w:rPr>
        <w:t xml:space="preserve">  </w:t>
      </w:r>
      <w:r w:rsidR="007E3150" w:rsidRPr="000B5180">
        <w:rPr>
          <w:rFonts w:ascii="Times New Roman" w:hAnsi="Times New Roman"/>
          <w:spacing w:val="-3"/>
        </w:rPr>
        <w:t>Diana M. Lee</w:t>
      </w:r>
      <w:r w:rsidRPr="000B5180">
        <w:rPr>
          <w:rFonts w:ascii="Times New Roman" w:hAnsi="Times New Roman"/>
          <w:spacing w:val="-3"/>
        </w:rPr>
        <w:t xml:space="preserve">, P.E. </w:t>
      </w:r>
    </w:p>
    <w:p w:rsidR="000958FD" w:rsidRPr="000B5180" w:rsidRDefault="000958FD" w:rsidP="0062101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rPr>
      </w:pPr>
      <w:r w:rsidRPr="000B5180">
        <w:rPr>
          <w:rFonts w:ascii="Times New Roman" w:hAnsi="Times New Roman"/>
          <w:b/>
          <w:spacing w:val="-3"/>
        </w:rPr>
        <w:tab/>
      </w:r>
      <w:r w:rsidRPr="000B5180">
        <w:rPr>
          <w:rFonts w:ascii="Times New Roman" w:hAnsi="Times New Roman"/>
          <w:b/>
          <w:spacing w:val="-3"/>
        </w:rPr>
        <w:tab/>
      </w:r>
      <w:r w:rsidRPr="000B5180">
        <w:rPr>
          <w:rFonts w:ascii="Times New Roman" w:hAnsi="Times New Roman"/>
          <w:b/>
          <w:spacing w:val="-3"/>
        </w:rPr>
        <w:tab/>
      </w:r>
      <w:r w:rsidRPr="000B5180">
        <w:rPr>
          <w:rFonts w:ascii="Times New Roman" w:hAnsi="Times New Roman"/>
          <w:b/>
          <w:spacing w:val="-3"/>
        </w:rPr>
        <w:tab/>
      </w:r>
      <w:r w:rsidRPr="000B5180">
        <w:rPr>
          <w:rFonts w:ascii="Times New Roman" w:hAnsi="Times New Roman"/>
          <w:b/>
          <w:spacing w:val="-3"/>
        </w:rPr>
        <w:tab/>
        <w:t xml:space="preserve">   </w:t>
      </w:r>
      <w:r w:rsidRPr="000B5180">
        <w:rPr>
          <w:rFonts w:ascii="Times New Roman" w:hAnsi="Times New Roman"/>
          <w:spacing w:val="-3"/>
        </w:rPr>
        <w:t>Sterlin K. Woodard, P.E.</w:t>
      </w:r>
    </w:p>
    <w:p w:rsidR="00621019" w:rsidRPr="000B5180" w:rsidRDefault="007E3150" w:rsidP="00C140A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spacing w:val="-3"/>
        </w:rPr>
      </w:pPr>
      <w:r w:rsidRPr="000B5180">
        <w:rPr>
          <w:rFonts w:ascii="Times New Roman" w:hAnsi="Times New Roman"/>
          <w:spacing w:val="-3"/>
        </w:rPr>
        <w:tab/>
      </w:r>
      <w:r w:rsidRPr="000B5180">
        <w:rPr>
          <w:rFonts w:ascii="Times New Roman" w:hAnsi="Times New Roman"/>
          <w:spacing w:val="-3"/>
        </w:rPr>
        <w:tab/>
      </w:r>
      <w:r w:rsidRPr="000B5180">
        <w:rPr>
          <w:rFonts w:ascii="Times New Roman" w:hAnsi="Times New Roman"/>
          <w:spacing w:val="-3"/>
        </w:rPr>
        <w:tab/>
      </w:r>
      <w:r w:rsidRPr="000B5180">
        <w:rPr>
          <w:rFonts w:ascii="Times New Roman" w:hAnsi="Times New Roman"/>
          <w:spacing w:val="-3"/>
        </w:rPr>
        <w:tab/>
      </w:r>
      <w:r w:rsidRPr="000B5180">
        <w:rPr>
          <w:rFonts w:ascii="Times New Roman" w:hAnsi="Times New Roman"/>
          <w:spacing w:val="-3"/>
        </w:rPr>
        <w:tab/>
      </w:r>
      <w:r w:rsidRPr="000B5180">
        <w:rPr>
          <w:rFonts w:ascii="Times New Roman" w:hAnsi="Times New Roman"/>
          <w:spacing w:val="-3"/>
        </w:rPr>
        <w:tab/>
      </w:r>
      <w:r w:rsidRPr="000B5180">
        <w:rPr>
          <w:rFonts w:ascii="Times New Roman" w:hAnsi="Times New Roman"/>
          <w:spacing w:val="-3"/>
        </w:rPr>
        <w:tab/>
      </w:r>
    </w:p>
    <w:p w:rsidR="006F3AD2" w:rsidRPr="000B5180" w:rsidRDefault="00621019" w:rsidP="0062101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tLeast"/>
        <w:ind w:left="1440" w:hanging="1440"/>
        <w:jc w:val="both"/>
        <w:rPr>
          <w:rFonts w:ascii="Times New Roman" w:hAnsi="Times New Roman"/>
          <w:b/>
          <w:spacing w:val="-3"/>
        </w:rPr>
      </w:pPr>
      <w:r w:rsidRPr="000B5180">
        <w:rPr>
          <w:rFonts w:ascii="Times New Roman" w:hAnsi="Times New Roman"/>
          <w:b/>
          <w:spacing w:val="-3"/>
        </w:rPr>
        <w:t>SUBJECT:</w:t>
      </w:r>
      <w:r w:rsidRPr="000B5180">
        <w:rPr>
          <w:rFonts w:ascii="Times New Roman" w:hAnsi="Times New Roman"/>
          <w:b/>
          <w:spacing w:val="-3"/>
        </w:rPr>
        <w:tab/>
      </w:r>
      <w:r w:rsidR="006F3AD2" w:rsidRPr="000B5180">
        <w:rPr>
          <w:rFonts w:ascii="Times New Roman" w:hAnsi="Times New Roman"/>
          <w:b/>
          <w:spacing w:val="-3"/>
        </w:rPr>
        <w:t xml:space="preserve">Draft </w:t>
      </w:r>
      <w:r w:rsidR="008E79D0" w:rsidRPr="000B5180">
        <w:rPr>
          <w:rFonts w:ascii="Times New Roman" w:hAnsi="Times New Roman"/>
          <w:b/>
          <w:spacing w:val="-3"/>
        </w:rPr>
        <w:t xml:space="preserve">Air Construction </w:t>
      </w:r>
      <w:r w:rsidRPr="000B5180">
        <w:rPr>
          <w:rFonts w:ascii="Times New Roman" w:hAnsi="Times New Roman"/>
          <w:b/>
          <w:spacing w:val="-3"/>
        </w:rPr>
        <w:t>Permit</w:t>
      </w:r>
      <w:r w:rsidR="00C140A2" w:rsidRPr="000B5180">
        <w:rPr>
          <w:rFonts w:ascii="Times New Roman" w:hAnsi="Times New Roman"/>
          <w:b/>
          <w:spacing w:val="-3"/>
        </w:rPr>
        <w:t xml:space="preserve"> </w:t>
      </w:r>
      <w:r w:rsidR="006F3AD2" w:rsidRPr="000B5180">
        <w:rPr>
          <w:rFonts w:ascii="Times New Roman" w:hAnsi="Times New Roman"/>
          <w:b/>
          <w:spacing w:val="-3"/>
        </w:rPr>
        <w:t xml:space="preserve">- </w:t>
      </w:r>
      <w:r w:rsidR="00B1153C" w:rsidRPr="00B1153C">
        <w:rPr>
          <w:rFonts w:ascii="Times New Roman" w:hAnsi="Times New Roman"/>
          <w:b/>
          <w:spacing w:val="-3"/>
        </w:rPr>
        <w:t>Quad/Graphics Marketing, LLC</w:t>
      </w:r>
    </w:p>
    <w:p w:rsidR="00565A64" w:rsidRPr="000B5180" w:rsidRDefault="006F3AD2" w:rsidP="0062101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tLeast"/>
        <w:ind w:left="1440" w:hanging="1440"/>
        <w:jc w:val="both"/>
        <w:rPr>
          <w:rFonts w:ascii="Times New Roman" w:hAnsi="Times New Roman"/>
          <w:b/>
          <w:spacing w:val="-3"/>
        </w:rPr>
      </w:pPr>
      <w:r w:rsidRPr="000B5180">
        <w:rPr>
          <w:rFonts w:ascii="Times New Roman" w:hAnsi="Times New Roman"/>
          <w:b/>
          <w:spacing w:val="-3"/>
        </w:rPr>
        <w:tab/>
      </w:r>
      <w:r w:rsidR="000B5180" w:rsidRPr="000B5180">
        <w:rPr>
          <w:rFonts w:ascii="Times New Roman" w:hAnsi="Times New Roman"/>
          <w:b/>
          <w:spacing w:val="-3"/>
        </w:rPr>
        <w:t xml:space="preserve">Permit </w:t>
      </w:r>
      <w:r w:rsidR="00C140A2" w:rsidRPr="000B5180">
        <w:rPr>
          <w:rFonts w:ascii="Times New Roman" w:hAnsi="Times New Roman"/>
          <w:b/>
          <w:spacing w:val="-3"/>
        </w:rPr>
        <w:t>No. 0570254-02</w:t>
      </w:r>
      <w:r w:rsidR="004A24D9">
        <w:rPr>
          <w:rFonts w:ascii="Times New Roman" w:hAnsi="Times New Roman"/>
          <w:b/>
          <w:spacing w:val="-3"/>
        </w:rPr>
        <w:t>6</w:t>
      </w:r>
      <w:r w:rsidR="00C140A2" w:rsidRPr="000B5180">
        <w:rPr>
          <w:rFonts w:ascii="Times New Roman" w:hAnsi="Times New Roman"/>
          <w:b/>
          <w:spacing w:val="-3"/>
        </w:rPr>
        <w:t>-AC</w:t>
      </w:r>
    </w:p>
    <w:p w:rsidR="00621019" w:rsidRPr="00FA4961" w:rsidRDefault="00565A64" w:rsidP="0062101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tLeast"/>
        <w:ind w:left="1440" w:hanging="1440"/>
        <w:jc w:val="both"/>
        <w:rPr>
          <w:rFonts w:ascii="Times New Roman" w:hAnsi="Times New Roman"/>
          <w:b/>
          <w:bCs/>
          <w:spacing w:val="-3"/>
        </w:rPr>
      </w:pPr>
      <w:r>
        <w:rPr>
          <w:rFonts w:ascii="Times New Roman" w:hAnsi="Times New Roman"/>
          <w:b/>
          <w:spacing w:val="-3"/>
        </w:rPr>
        <w:tab/>
      </w:r>
      <w:r w:rsidR="00621019">
        <w:rPr>
          <w:rFonts w:ascii="Times New Roman" w:hAnsi="Times New Roman"/>
          <w:b/>
          <w:spacing w:val="-3"/>
        </w:rPr>
        <w:t xml:space="preserve"> </w:t>
      </w:r>
    </w:p>
    <w:p w:rsidR="00AD6667" w:rsidRDefault="00A532A4" w:rsidP="007C1CFD">
      <w:pPr>
        <w:tabs>
          <w:tab w:val="left" w:pos="-1080"/>
          <w:tab w:val="left" w:pos="-360"/>
          <w:tab w:val="left" w:pos="0"/>
          <w:tab w:val="left" w:pos="900"/>
          <w:tab w:val="left" w:pos="1080"/>
          <w:tab w:val="left" w:pos="1620"/>
          <w:tab w:val="left" w:pos="1800"/>
          <w:tab w:val="left" w:pos="3312"/>
          <w:tab w:val="left" w:pos="4032"/>
          <w:tab w:val="left" w:pos="4752"/>
          <w:tab w:val="left" w:pos="5472"/>
          <w:tab w:val="left" w:pos="6192"/>
        </w:tabs>
        <w:suppressAutoHyphens/>
        <w:jc w:val="both"/>
        <w:rPr>
          <w:rFonts w:ascii="Times New Roman" w:hAnsi="Times New Roman"/>
          <w:spacing w:val="-3"/>
        </w:rPr>
      </w:pPr>
      <w:r w:rsidRPr="00AE5153">
        <w:rPr>
          <w:rFonts w:ascii="Times New Roman" w:hAnsi="Times New Roman"/>
          <w:spacing w:val="-3"/>
        </w:rPr>
        <w:t xml:space="preserve">Attached is </w:t>
      </w:r>
      <w:r w:rsidR="00BF4213">
        <w:rPr>
          <w:rFonts w:ascii="Times New Roman" w:hAnsi="Times New Roman"/>
          <w:spacing w:val="-3"/>
        </w:rPr>
        <w:t xml:space="preserve">Draft </w:t>
      </w:r>
      <w:r w:rsidRPr="00AE5153">
        <w:rPr>
          <w:rFonts w:ascii="Times New Roman" w:hAnsi="Times New Roman"/>
          <w:spacing w:val="-3"/>
        </w:rPr>
        <w:t xml:space="preserve">Permit No. </w:t>
      </w:r>
      <w:r w:rsidR="00565A64">
        <w:rPr>
          <w:rFonts w:ascii="Times New Roman" w:hAnsi="Times New Roman"/>
        </w:rPr>
        <w:t>0570254-02</w:t>
      </w:r>
      <w:r w:rsidR="004A24D9">
        <w:rPr>
          <w:rFonts w:ascii="Times New Roman" w:hAnsi="Times New Roman"/>
        </w:rPr>
        <w:t>6</w:t>
      </w:r>
      <w:r w:rsidR="00565A64">
        <w:rPr>
          <w:rFonts w:ascii="Times New Roman" w:hAnsi="Times New Roman"/>
        </w:rPr>
        <w:t>-AC</w:t>
      </w:r>
      <w:r w:rsidRPr="00AE5153">
        <w:rPr>
          <w:rFonts w:ascii="Times New Roman" w:hAnsi="Times New Roman"/>
          <w:spacing w:val="-3"/>
        </w:rPr>
        <w:t xml:space="preserve"> </w:t>
      </w:r>
      <w:r w:rsidR="007C1CFD">
        <w:rPr>
          <w:rFonts w:ascii="Times New Roman" w:hAnsi="Times New Roman"/>
          <w:spacing w:val="-3"/>
        </w:rPr>
        <w:t xml:space="preserve">to construct a sixth </w:t>
      </w:r>
      <w:r>
        <w:rPr>
          <w:rFonts w:ascii="Times New Roman" w:hAnsi="Times New Roman"/>
          <w:spacing w:val="-3"/>
        </w:rPr>
        <w:t xml:space="preserve">printing </w:t>
      </w:r>
      <w:r w:rsidR="0024031E">
        <w:rPr>
          <w:rFonts w:ascii="Times New Roman" w:hAnsi="Times New Roman"/>
          <w:spacing w:val="-3"/>
        </w:rPr>
        <w:t xml:space="preserve">press </w:t>
      </w:r>
      <w:r w:rsidR="006F3AD2">
        <w:rPr>
          <w:rFonts w:ascii="Times New Roman" w:hAnsi="Times New Roman"/>
          <w:spacing w:val="-3"/>
        </w:rPr>
        <w:t xml:space="preserve">line at </w:t>
      </w:r>
      <w:r w:rsidR="00B1153C" w:rsidRPr="00AF3420">
        <w:rPr>
          <w:rFonts w:ascii="Times New Roman" w:hAnsi="Times New Roman"/>
          <w:spacing w:val="-3"/>
        </w:rPr>
        <w:t>Quad/Graphics Marketing, LLC</w:t>
      </w:r>
      <w:r w:rsidR="00B1153C">
        <w:rPr>
          <w:rFonts w:ascii="Times New Roman" w:hAnsi="Times New Roman"/>
          <w:spacing w:val="-3"/>
        </w:rPr>
        <w:t xml:space="preserve"> (</w:t>
      </w:r>
      <w:r w:rsidR="00B1153C" w:rsidRPr="00AF3420">
        <w:rPr>
          <w:rFonts w:ascii="Times New Roman" w:hAnsi="Times New Roman"/>
          <w:spacing w:val="-3"/>
        </w:rPr>
        <w:t>Quad</w:t>
      </w:r>
      <w:r w:rsidR="006F3AD2">
        <w:rPr>
          <w:rFonts w:ascii="Times New Roman" w:hAnsi="Times New Roman"/>
          <w:spacing w:val="-3"/>
        </w:rPr>
        <w:t xml:space="preserve">) located </w:t>
      </w:r>
      <w:r w:rsidR="006F3AD2" w:rsidRPr="00343924">
        <w:rPr>
          <w:rFonts w:ascii="Times New Roman" w:hAnsi="Times New Roman"/>
          <w:szCs w:val="24"/>
        </w:rPr>
        <w:t>at 4646 S. Grady Avenue, Tampa</w:t>
      </w:r>
      <w:r w:rsidR="00A1721B">
        <w:rPr>
          <w:rFonts w:ascii="Times New Roman" w:hAnsi="Times New Roman"/>
          <w:szCs w:val="24"/>
        </w:rPr>
        <w:t>, FL</w:t>
      </w:r>
      <w:r w:rsidR="0024031E">
        <w:rPr>
          <w:rFonts w:ascii="Times New Roman" w:hAnsi="Times New Roman"/>
          <w:szCs w:val="24"/>
        </w:rPr>
        <w:t>.</w:t>
      </w:r>
      <w:r w:rsidR="00B1153C">
        <w:rPr>
          <w:rFonts w:ascii="Times New Roman" w:hAnsi="Times New Roman"/>
          <w:szCs w:val="24"/>
        </w:rPr>
        <w:t xml:space="preserve">  </w:t>
      </w:r>
      <w:r w:rsidR="00F84BBC">
        <w:rPr>
          <w:rFonts w:ascii="Times New Roman" w:hAnsi="Times New Roman"/>
          <w:szCs w:val="24"/>
        </w:rPr>
        <w:t>Quad just r</w:t>
      </w:r>
      <w:r w:rsidR="00B1153C">
        <w:rPr>
          <w:rFonts w:ascii="Times New Roman" w:hAnsi="Times New Roman"/>
          <w:szCs w:val="24"/>
        </w:rPr>
        <w:t>ecently purchased</w:t>
      </w:r>
      <w:r w:rsidR="00F84BBC">
        <w:rPr>
          <w:rFonts w:ascii="Times New Roman" w:hAnsi="Times New Roman"/>
          <w:szCs w:val="24"/>
        </w:rPr>
        <w:t xml:space="preserve"> this facility</w:t>
      </w:r>
      <w:r w:rsidR="00B1153C">
        <w:rPr>
          <w:rFonts w:ascii="Times New Roman" w:hAnsi="Times New Roman"/>
          <w:szCs w:val="24"/>
        </w:rPr>
        <w:t xml:space="preserve"> from Vertis</w:t>
      </w:r>
      <w:r w:rsidR="00F84BBC">
        <w:rPr>
          <w:rFonts w:ascii="Times New Roman" w:hAnsi="Times New Roman"/>
          <w:szCs w:val="24"/>
        </w:rPr>
        <w:t>, Inc</w:t>
      </w:r>
      <w:r w:rsidR="00B1153C">
        <w:rPr>
          <w:rFonts w:ascii="Times New Roman" w:hAnsi="Times New Roman"/>
          <w:szCs w:val="24"/>
        </w:rPr>
        <w:t>.</w:t>
      </w:r>
      <w:r w:rsidR="0024031E">
        <w:rPr>
          <w:rFonts w:ascii="Times New Roman" w:hAnsi="Times New Roman"/>
          <w:szCs w:val="24"/>
        </w:rPr>
        <w:t xml:space="preserve">  </w:t>
      </w:r>
      <w:r w:rsidR="00AF3420" w:rsidRPr="00AF3420">
        <w:rPr>
          <w:rFonts w:ascii="Times New Roman" w:hAnsi="Times New Roman"/>
          <w:spacing w:val="-3"/>
        </w:rPr>
        <w:t>Quad</w:t>
      </w:r>
      <w:r w:rsidR="006F3AD2" w:rsidRPr="00AE5153">
        <w:rPr>
          <w:rFonts w:ascii="Times New Roman" w:hAnsi="Times New Roman"/>
          <w:spacing w:val="-3"/>
        </w:rPr>
        <w:t xml:space="preserve"> </w:t>
      </w:r>
      <w:r w:rsidR="0024031E">
        <w:rPr>
          <w:rFonts w:ascii="Times New Roman" w:hAnsi="Times New Roman"/>
          <w:spacing w:val="-3"/>
        </w:rPr>
        <w:t xml:space="preserve">is a lithographic printing </w:t>
      </w:r>
      <w:r w:rsidRPr="00AE5153">
        <w:rPr>
          <w:rFonts w:ascii="Times New Roman" w:hAnsi="Times New Roman"/>
          <w:spacing w:val="-3"/>
        </w:rPr>
        <w:t>facility</w:t>
      </w:r>
      <w:r>
        <w:rPr>
          <w:rFonts w:ascii="Times New Roman" w:hAnsi="Times New Roman"/>
          <w:spacing w:val="-3"/>
        </w:rPr>
        <w:t xml:space="preserve"> </w:t>
      </w:r>
      <w:r w:rsidR="007C1CFD">
        <w:rPr>
          <w:rFonts w:ascii="Times New Roman" w:hAnsi="Times New Roman"/>
          <w:spacing w:val="-3"/>
        </w:rPr>
        <w:t xml:space="preserve">primarily </w:t>
      </w:r>
      <w:r>
        <w:rPr>
          <w:rFonts w:ascii="Times New Roman" w:hAnsi="Times New Roman"/>
          <w:spacing w:val="-3"/>
        </w:rPr>
        <w:t xml:space="preserve">engaged in </w:t>
      </w:r>
      <w:r w:rsidRPr="00A06593">
        <w:rPr>
          <w:rFonts w:ascii="Times New Roman" w:hAnsi="Times New Roman"/>
        </w:rPr>
        <w:t>the printing of advertisements</w:t>
      </w:r>
      <w:r w:rsidRPr="00FA4961">
        <w:rPr>
          <w:rFonts w:ascii="Times New Roman" w:hAnsi="Times New Roman"/>
          <w:spacing w:val="-3"/>
        </w:rPr>
        <w:t>.</w:t>
      </w:r>
      <w:r>
        <w:rPr>
          <w:rFonts w:ascii="Times New Roman" w:hAnsi="Times New Roman"/>
          <w:spacing w:val="-3"/>
        </w:rPr>
        <w:t xml:space="preserve">  </w:t>
      </w:r>
    </w:p>
    <w:p w:rsidR="00AD6667" w:rsidRDefault="00AD6667" w:rsidP="007C1CFD">
      <w:pPr>
        <w:tabs>
          <w:tab w:val="left" w:pos="-1080"/>
          <w:tab w:val="left" w:pos="-360"/>
          <w:tab w:val="left" w:pos="0"/>
          <w:tab w:val="left" w:pos="900"/>
          <w:tab w:val="left" w:pos="1080"/>
          <w:tab w:val="left" w:pos="1620"/>
          <w:tab w:val="left" w:pos="1800"/>
          <w:tab w:val="left" w:pos="3312"/>
          <w:tab w:val="left" w:pos="4032"/>
          <w:tab w:val="left" w:pos="4752"/>
          <w:tab w:val="left" w:pos="5472"/>
          <w:tab w:val="left" w:pos="6192"/>
        </w:tabs>
        <w:suppressAutoHyphens/>
        <w:jc w:val="both"/>
        <w:rPr>
          <w:rFonts w:ascii="Times New Roman" w:hAnsi="Times New Roman"/>
          <w:spacing w:val="-3"/>
        </w:rPr>
      </w:pPr>
    </w:p>
    <w:p w:rsidR="007C1CFD" w:rsidRPr="0074272A" w:rsidRDefault="007C1CFD" w:rsidP="007C1CFD">
      <w:pPr>
        <w:tabs>
          <w:tab w:val="left" w:pos="-1080"/>
          <w:tab w:val="left" w:pos="-360"/>
          <w:tab w:val="left" w:pos="0"/>
          <w:tab w:val="left" w:pos="900"/>
          <w:tab w:val="left" w:pos="1080"/>
          <w:tab w:val="left" w:pos="1620"/>
          <w:tab w:val="left" w:pos="1800"/>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rPr>
        <w:t xml:space="preserve">This permit authorizes the </w:t>
      </w:r>
      <w:r w:rsidRPr="00580EA8">
        <w:rPr>
          <w:rFonts w:ascii="Times New Roman" w:hAnsi="Times New Roman"/>
          <w:spacing w:val="-3"/>
        </w:rPr>
        <w:t xml:space="preserve">construction of </w:t>
      </w:r>
      <w:r w:rsidRPr="00580EA8">
        <w:rPr>
          <w:rFonts w:ascii="Times New Roman" w:hAnsi="Times New Roman"/>
          <w:color w:val="000000"/>
          <w:szCs w:val="24"/>
        </w:rPr>
        <w:t>o</w:t>
      </w:r>
      <w:r w:rsidR="0043376A" w:rsidRPr="00580EA8">
        <w:rPr>
          <w:rFonts w:ascii="Times New Roman" w:hAnsi="Times New Roman"/>
          <w:color w:val="000000"/>
          <w:szCs w:val="24"/>
        </w:rPr>
        <w:t xml:space="preserve">ne 4-unit Goss </w:t>
      </w:r>
      <w:proofErr w:type="spellStart"/>
      <w:r w:rsidR="0043376A" w:rsidRPr="00580EA8">
        <w:rPr>
          <w:rFonts w:ascii="Times New Roman" w:hAnsi="Times New Roman"/>
          <w:color w:val="000000"/>
          <w:szCs w:val="24"/>
        </w:rPr>
        <w:t>C</w:t>
      </w:r>
      <w:r w:rsidR="004A24D9" w:rsidRPr="00580EA8">
        <w:rPr>
          <w:rFonts w:ascii="Times New Roman" w:hAnsi="Times New Roman"/>
          <w:color w:val="000000"/>
          <w:szCs w:val="24"/>
        </w:rPr>
        <w:t>700</w:t>
      </w:r>
      <w:proofErr w:type="spellEnd"/>
      <w:r w:rsidR="004A24D9" w:rsidRPr="00580EA8">
        <w:rPr>
          <w:rFonts w:ascii="Times New Roman" w:hAnsi="Times New Roman"/>
          <w:color w:val="000000"/>
          <w:szCs w:val="24"/>
        </w:rPr>
        <w:t>, 66-</w:t>
      </w:r>
      <w:r w:rsidRPr="00580EA8">
        <w:rPr>
          <w:rFonts w:ascii="Times New Roman" w:hAnsi="Times New Roman"/>
          <w:color w:val="000000"/>
          <w:szCs w:val="24"/>
        </w:rPr>
        <w:t xml:space="preserve">inch </w:t>
      </w:r>
      <w:proofErr w:type="spellStart"/>
      <w:r w:rsidRPr="00580EA8">
        <w:rPr>
          <w:rFonts w:ascii="Times New Roman" w:hAnsi="Times New Roman"/>
          <w:color w:val="000000"/>
          <w:szCs w:val="24"/>
        </w:rPr>
        <w:t>heatset</w:t>
      </w:r>
      <w:proofErr w:type="spellEnd"/>
      <w:r w:rsidRPr="00580EA8">
        <w:rPr>
          <w:rFonts w:ascii="Times New Roman" w:hAnsi="Times New Roman"/>
          <w:color w:val="000000"/>
          <w:szCs w:val="24"/>
        </w:rPr>
        <w:t xml:space="preserve"> web offset lithographic printing press </w:t>
      </w:r>
      <w:r w:rsidR="00580EA8" w:rsidRPr="00580EA8">
        <w:rPr>
          <w:rFonts w:ascii="Times New Roman" w:hAnsi="Times New Roman"/>
          <w:color w:val="000000"/>
          <w:szCs w:val="24"/>
        </w:rPr>
        <w:t>designated as Press Line I</w:t>
      </w:r>
      <w:r w:rsidR="00580EA8">
        <w:rPr>
          <w:rFonts w:ascii="Times New Roman" w:hAnsi="Times New Roman"/>
          <w:spacing w:val="-3"/>
        </w:rPr>
        <w:t xml:space="preserve">.  The press is equipped </w:t>
      </w:r>
      <w:r w:rsidRPr="00580EA8">
        <w:rPr>
          <w:rFonts w:ascii="Times New Roman" w:hAnsi="Times New Roman"/>
          <w:spacing w:val="-3"/>
        </w:rPr>
        <w:t>with a</w:t>
      </w:r>
      <w:r w:rsidR="00580EA8">
        <w:rPr>
          <w:rFonts w:ascii="Times New Roman" w:hAnsi="Times New Roman"/>
          <w:spacing w:val="-3"/>
        </w:rPr>
        <w:t xml:space="preserve">n </w:t>
      </w:r>
      <w:r w:rsidR="00580EA8" w:rsidRPr="00580EA8">
        <w:rPr>
          <w:rFonts w:ascii="Times New Roman" w:hAnsi="Times New Roman"/>
          <w:color w:val="000000"/>
          <w:szCs w:val="24"/>
        </w:rPr>
        <w:t xml:space="preserve">8.8 </w:t>
      </w:r>
      <w:proofErr w:type="spellStart"/>
      <w:r w:rsidR="00580EA8" w:rsidRPr="00580EA8">
        <w:rPr>
          <w:rFonts w:ascii="Times New Roman" w:hAnsi="Times New Roman"/>
          <w:color w:val="000000"/>
          <w:szCs w:val="24"/>
        </w:rPr>
        <w:t>MMBtu</w:t>
      </w:r>
      <w:proofErr w:type="spellEnd"/>
      <w:r w:rsidR="00580EA8" w:rsidRPr="00580EA8">
        <w:rPr>
          <w:rFonts w:ascii="Times New Roman" w:hAnsi="Times New Roman"/>
          <w:color w:val="000000"/>
          <w:szCs w:val="24"/>
        </w:rPr>
        <w:t>/hr</w:t>
      </w:r>
      <w:r w:rsidRPr="00580EA8">
        <w:rPr>
          <w:rFonts w:ascii="Times New Roman" w:hAnsi="Times New Roman"/>
          <w:spacing w:val="-3"/>
        </w:rPr>
        <w:t xml:space="preserve"> </w:t>
      </w:r>
      <w:r w:rsidR="00580EA8">
        <w:rPr>
          <w:rFonts w:ascii="Times New Roman" w:hAnsi="Times New Roman"/>
          <w:spacing w:val="-3"/>
        </w:rPr>
        <w:t xml:space="preserve">natural gas fired </w:t>
      </w:r>
      <w:r w:rsidRPr="00580EA8">
        <w:rPr>
          <w:rFonts w:ascii="Times New Roman" w:hAnsi="Times New Roman"/>
          <w:spacing w:val="-3"/>
        </w:rPr>
        <w:t>dryer</w:t>
      </w:r>
      <w:r w:rsidR="00580EA8">
        <w:rPr>
          <w:rFonts w:ascii="Times New Roman" w:hAnsi="Times New Roman"/>
          <w:spacing w:val="-3"/>
        </w:rPr>
        <w:t xml:space="preserve">.  </w:t>
      </w:r>
      <w:r w:rsidRPr="00580EA8">
        <w:rPr>
          <w:rFonts w:ascii="Times New Roman" w:hAnsi="Times New Roman"/>
          <w:color w:val="000000"/>
          <w:szCs w:val="24"/>
        </w:rPr>
        <w:t>The press can print</w:t>
      </w:r>
      <w:r w:rsidRPr="00FB6B72">
        <w:rPr>
          <w:rFonts w:ascii="Times New Roman" w:hAnsi="Times New Roman"/>
          <w:color w:val="000000"/>
          <w:szCs w:val="24"/>
        </w:rPr>
        <w:t xml:space="preserve"> </w:t>
      </w:r>
      <w:r w:rsidR="0043376A">
        <w:rPr>
          <w:rFonts w:ascii="Times New Roman" w:hAnsi="Times New Roman"/>
          <w:color w:val="000000"/>
          <w:szCs w:val="24"/>
        </w:rPr>
        <w:t xml:space="preserve">on </w:t>
      </w:r>
      <w:r w:rsidRPr="00FB6B72">
        <w:rPr>
          <w:rFonts w:ascii="Times New Roman" w:hAnsi="Times New Roman"/>
          <w:color w:val="000000"/>
          <w:szCs w:val="24"/>
        </w:rPr>
        <w:t xml:space="preserve">both sides of a continuous </w:t>
      </w:r>
      <w:r w:rsidRPr="0074272A">
        <w:rPr>
          <w:rFonts w:ascii="Times New Roman" w:hAnsi="Times New Roman"/>
          <w:szCs w:val="24"/>
        </w:rPr>
        <w:t xml:space="preserve">paper roll simultaneously in multiple colors up to </w:t>
      </w:r>
      <w:r w:rsidR="004A24D9" w:rsidRPr="0074272A">
        <w:rPr>
          <w:rFonts w:ascii="Times New Roman" w:hAnsi="Times New Roman"/>
          <w:szCs w:val="24"/>
        </w:rPr>
        <w:t>3,000</w:t>
      </w:r>
      <w:r w:rsidRPr="0074272A">
        <w:rPr>
          <w:rFonts w:ascii="Times New Roman" w:hAnsi="Times New Roman"/>
          <w:szCs w:val="24"/>
        </w:rPr>
        <w:t xml:space="preserve"> fpm and </w:t>
      </w:r>
      <w:r w:rsidR="004A24D9" w:rsidRPr="0074272A">
        <w:rPr>
          <w:rFonts w:ascii="Times New Roman" w:hAnsi="Times New Roman"/>
          <w:szCs w:val="24"/>
        </w:rPr>
        <w:t>90</w:t>
      </w:r>
      <w:r w:rsidRPr="0074272A">
        <w:rPr>
          <w:rFonts w:ascii="Times New Roman" w:hAnsi="Times New Roman"/>
          <w:szCs w:val="24"/>
        </w:rPr>
        <w:t>,000 impressions per hour.  P</w:t>
      </w:r>
      <w:r w:rsidRPr="0074272A">
        <w:rPr>
          <w:rFonts w:ascii="Times New Roman" w:hAnsi="Times New Roman"/>
          <w:spacing w:val="-3"/>
          <w:szCs w:val="24"/>
        </w:rPr>
        <w:t>ress Line I will use both manual and automatic blanket wash.</w:t>
      </w:r>
    </w:p>
    <w:p w:rsidR="007C1CFD" w:rsidRPr="0074272A" w:rsidRDefault="007C1CFD" w:rsidP="007C1CFD">
      <w:pPr>
        <w:tabs>
          <w:tab w:val="left" w:pos="-1080"/>
          <w:tab w:val="left" w:pos="-360"/>
          <w:tab w:val="left" w:pos="900"/>
          <w:tab w:val="left" w:pos="1800"/>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7C1CFD" w:rsidRDefault="007C1CFD" w:rsidP="007C1CFD">
      <w:pPr>
        <w:tabs>
          <w:tab w:val="left" w:pos="-1080"/>
          <w:tab w:val="left" w:pos="-360"/>
          <w:tab w:val="left" w:pos="900"/>
          <w:tab w:val="left" w:pos="1800"/>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 xml:space="preserve">Permit No. 0570254-023-AC authorized the facility to install </w:t>
      </w:r>
      <w:r>
        <w:rPr>
          <w:rFonts w:ascii="Times New Roman" w:hAnsi="Times New Roman"/>
          <w:color w:val="000000"/>
          <w:szCs w:val="24"/>
        </w:rPr>
        <w:t>o</w:t>
      </w:r>
      <w:r w:rsidRPr="000B1427">
        <w:rPr>
          <w:rFonts w:ascii="Times New Roman" w:hAnsi="Times New Roman"/>
          <w:color w:val="000000"/>
          <w:szCs w:val="24"/>
        </w:rPr>
        <w:t xml:space="preserve">ne 4-unit Harris </w:t>
      </w:r>
      <w:proofErr w:type="spellStart"/>
      <w:r w:rsidRPr="000B1427">
        <w:rPr>
          <w:rFonts w:ascii="Times New Roman" w:hAnsi="Times New Roman"/>
          <w:color w:val="000000"/>
          <w:szCs w:val="24"/>
        </w:rPr>
        <w:t>N954</w:t>
      </w:r>
      <w:proofErr w:type="spellEnd"/>
      <w:r>
        <w:rPr>
          <w:rFonts w:ascii="Times New Roman" w:hAnsi="Times New Roman"/>
          <w:color w:val="000000"/>
          <w:szCs w:val="24"/>
        </w:rPr>
        <w:t>, 54</w:t>
      </w:r>
      <w:r w:rsidR="0043376A">
        <w:rPr>
          <w:rFonts w:ascii="Times New Roman" w:hAnsi="Times New Roman"/>
          <w:color w:val="000000"/>
          <w:szCs w:val="24"/>
        </w:rPr>
        <w:t>-</w:t>
      </w:r>
      <w:r w:rsidRPr="003727EC">
        <w:rPr>
          <w:rFonts w:ascii="Times New Roman" w:hAnsi="Times New Roman"/>
          <w:color w:val="000000"/>
          <w:szCs w:val="24"/>
        </w:rPr>
        <w:t xml:space="preserve">inch </w:t>
      </w:r>
      <w:proofErr w:type="spellStart"/>
      <w:r w:rsidRPr="003727EC">
        <w:rPr>
          <w:rFonts w:ascii="Times New Roman" w:hAnsi="Times New Roman"/>
          <w:color w:val="000000"/>
          <w:szCs w:val="24"/>
        </w:rPr>
        <w:t>heatset</w:t>
      </w:r>
      <w:proofErr w:type="spellEnd"/>
      <w:r w:rsidRPr="003727EC">
        <w:rPr>
          <w:rFonts w:ascii="Times New Roman" w:hAnsi="Times New Roman"/>
          <w:color w:val="000000"/>
          <w:szCs w:val="24"/>
        </w:rPr>
        <w:t xml:space="preserve"> web offset lithographic printing press with</w:t>
      </w:r>
      <w:r>
        <w:rPr>
          <w:rFonts w:ascii="Times New Roman" w:hAnsi="Times New Roman"/>
          <w:color w:val="000000"/>
          <w:szCs w:val="24"/>
        </w:rPr>
        <w:t xml:space="preserve"> a</w:t>
      </w:r>
      <w:r w:rsidR="00580EA8">
        <w:rPr>
          <w:rFonts w:ascii="Times New Roman" w:hAnsi="Times New Roman"/>
          <w:color w:val="000000"/>
          <w:szCs w:val="24"/>
        </w:rPr>
        <w:t>n</w:t>
      </w:r>
      <w:r w:rsidRPr="003727EC">
        <w:rPr>
          <w:rFonts w:ascii="Times New Roman" w:hAnsi="Times New Roman"/>
          <w:color w:val="000000"/>
          <w:szCs w:val="24"/>
        </w:rPr>
        <w:t xml:space="preserve"> 8.0 </w:t>
      </w:r>
      <w:proofErr w:type="spellStart"/>
      <w:r w:rsidRPr="003727EC">
        <w:rPr>
          <w:rFonts w:ascii="Times New Roman" w:hAnsi="Times New Roman"/>
          <w:color w:val="000000"/>
          <w:szCs w:val="24"/>
        </w:rPr>
        <w:t>MMBtu</w:t>
      </w:r>
      <w:proofErr w:type="spellEnd"/>
      <w:r w:rsidRPr="003727EC">
        <w:rPr>
          <w:rFonts w:ascii="Times New Roman" w:hAnsi="Times New Roman"/>
          <w:color w:val="000000"/>
          <w:szCs w:val="24"/>
        </w:rPr>
        <w:t xml:space="preserve">/hr natural gas </w:t>
      </w:r>
      <w:r w:rsidRPr="00647E4E">
        <w:rPr>
          <w:rFonts w:ascii="Times New Roman" w:hAnsi="Times New Roman"/>
          <w:color w:val="000000"/>
          <w:szCs w:val="24"/>
        </w:rPr>
        <w:t>fired dryer</w:t>
      </w:r>
      <w:r w:rsidRPr="00647E4E">
        <w:rPr>
          <w:rFonts w:ascii="Times New Roman" w:hAnsi="Times New Roman"/>
          <w:spacing w:val="-3"/>
          <w:szCs w:val="24"/>
        </w:rPr>
        <w:t xml:space="preserve">.  </w:t>
      </w:r>
      <w:r w:rsidR="004A24D9">
        <w:rPr>
          <w:rFonts w:ascii="Times New Roman" w:hAnsi="Times New Roman"/>
          <w:spacing w:val="-3"/>
          <w:szCs w:val="24"/>
        </w:rPr>
        <w:t>In addition, Permit No. 0570254-02</w:t>
      </w:r>
      <w:r w:rsidR="00AF3420">
        <w:rPr>
          <w:rFonts w:ascii="Times New Roman" w:hAnsi="Times New Roman"/>
          <w:spacing w:val="-3"/>
          <w:szCs w:val="24"/>
        </w:rPr>
        <w:t>4</w:t>
      </w:r>
      <w:r w:rsidR="004A24D9">
        <w:rPr>
          <w:rFonts w:ascii="Times New Roman" w:hAnsi="Times New Roman"/>
          <w:spacing w:val="-3"/>
          <w:szCs w:val="24"/>
        </w:rPr>
        <w:t xml:space="preserve">-AC authorized the facility to install one </w:t>
      </w:r>
      <w:r w:rsidR="004A24D9">
        <w:rPr>
          <w:rFonts w:ascii="Times New Roman" w:hAnsi="Times New Roman"/>
          <w:color w:val="000000"/>
          <w:szCs w:val="24"/>
        </w:rPr>
        <w:t xml:space="preserve">4-unit Goss </w:t>
      </w:r>
      <w:proofErr w:type="spellStart"/>
      <w:r w:rsidR="004A24D9">
        <w:rPr>
          <w:rFonts w:ascii="Times New Roman" w:hAnsi="Times New Roman"/>
          <w:color w:val="000000"/>
          <w:szCs w:val="24"/>
        </w:rPr>
        <w:t>C500</w:t>
      </w:r>
      <w:proofErr w:type="spellEnd"/>
      <w:r w:rsidR="004A24D9">
        <w:rPr>
          <w:rFonts w:ascii="Times New Roman" w:hAnsi="Times New Roman"/>
          <w:color w:val="000000"/>
          <w:szCs w:val="24"/>
        </w:rPr>
        <w:t>, 46-</w:t>
      </w:r>
      <w:r w:rsidR="004A24D9" w:rsidRPr="00FB6B72">
        <w:rPr>
          <w:rFonts w:ascii="Times New Roman" w:hAnsi="Times New Roman"/>
          <w:color w:val="000000"/>
          <w:szCs w:val="24"/>
        </w:rPr>
        <w:t xml:space="preserve">inch </w:t>
      </w:r>
      <w:proofErr w:type="spellStart"/>
      <w:r w:rsidR="004A24D9" w:rsidRPr="00FB6B72">
        <w:rPr>
          <w:rFonts w:ascii="Times New Roman" w:hAnsi="Times New Roman"/>
          <w:color w:val="000000"/>
          <w:szCs w:val="24"/>
        </w:rPr>
        <w:t>heatset</w:t>
      </w:r>
      <w:proofErr w:type="spellEnd"/>
      <w:r w:rsidR="004A24D9" w:rsidRPr="00FB6B72">
        <w:rPr>
          <w:rFonts w:ascii="Times New Roman" w:hAnsi="Times New Roman"/>
          <w:color w:val="000000"/>
          <w:szCs w:val="24"/>
        </w:rPr>
        <w:t xml:space="preserve"> web offset lithographic printing </w:t>
      </w:r>
      <w:r w:rsidR="004A24D9" w:rsidRPr="00580EA8">
        <w:rPr>
          <w:rFonts w:ascii="Times New Roman" w:hAnsi="Times New Roman"/>
          <w:color w:val="000000"/>
          <w:szCs w:val="24"/>
        </w:rPr>
        <w:t xml:space="preserve">press </w:t>
      </w:r>
      <w:r w:rsidR="004A24D9" w:rsidRPr="00580EA8">
        <w:rPr>
          <w:rFonts w:ascii="Times New Roman" w:hAnsi="Times New Roman"/>
          <w:spacing w:val="-3"/>
        </w:rPr>
        <w:t>with a TEC dryer</w:t>
      </w:r>
      <w:r w:rsidR="004A24D9">
        <w:rPr>
          <w:rFonts w:ascii="Times New Roman" w:hAnsi="Times New Roman"/>
          <w:spacing w:val="-3"/>
        </w:rPr>
        <w:t xml:space="preserve">.  </w:t>
      </w:r>
      <w:r w:rsidRPr="00647E4E">
        <w:rPr>
          <w:rFonts w:ascii="Times New Roman" w:hAnsi="Times New Roman"/>
          <w:spacing w:val="-3"/>
          <w:szCs w:val="24"/>
        </w:rPr>
        <w:t xml:space="preserve">However, </w:t>
      </w:r>
      <w:r w:rsidR="00AF3420">
        <w:rPr>
          <w:rFonts w:ascii="Times New Roman" w:hAnsi="Times New Roman"/>
          <w:spacing w:val="-3"/>
        </w:rPr>
        <w:t>the facility</w:t>
      </w:r>
      <w:r w:rsidRPr="00647E4E">
        <w:rPr>
          <w:rFonts w:ascii="Times New Roman" w:hAnsi="Times New Roman"/>
          <w:spacing w:val="-3"/>
          <w:szCs w:val="24"/>
        </w:rPr>
        <w:t xml:space="preserve"> decided not to </w:t>
      </w:r>
      <w:r w:rsidR="00B1153C">
        <w:rPr>
          <w:rFonts w:ascii="Times New Roman" w:hAnsi="Times New Roman"/>
          <w:spacing w:val="-3"/>
          <w:szCs w:val="24"/>
        </w:rPr>
        <w:t xml:space="preserve">install </w:t>
      </w:r>
      <w:r w:rsidR="004A24D9">
        <w:rPr>
          <w:rFonts w:ascii="Times New Roman" w:hAnsi="Times New Roman"/>
          <w:spacing w:val="-3"/>
          <w:szCs w:val="24"/>
        </w:rPr>
        <w:t>either press</w:t>
      </w:r>
      <w:r w:rsidRPr="00647E4E">
        <w:rPr>
          <w:rFonts w:ascii="Times New Roman" w:hAnsi="Times New Roman"/>
          <w:spacing w:val="-3"/>
          <w:szCs w:val="24"/>
        </w:rPr>
        <w:t xml:space="preserve">.  </w:t>
      </w:r>
      <w:r w:rsidR="00AF3420" w:rsidRPr="00AF3420">
        <w:rPr>
          <w:rFonts w:ascii="Times New Roman" w:hAnsi="Times New Roman"/>
          <w:spacing w:val="-3"/>
        </w:rPr>
        <w:t>Quad</w:t>
      </w:r>
      <w:r w:rsidRPr="00647E4E">
        <w:rPr>
          <w:rFonts w:ascii="Times New Roman" w:hAnsi="Times New Roman"/>
          <w:spacing w:val="-3"/>
          <w:szCs w:val="24"/>
        </w:rPr>
        <w:t xml:space="preserve"> will install the </w:t>
      </w:r>
      <w:r w:rsidR="004A24D9">
        <w:rPr>
          <w:rFonts w:ascii="Times New Roman" w:hAnsi="Times New Roman"/>
          <w:color w:val="000000"/>
          <w:szCs w:val="24"/>
        </w:rPr>
        <w:t xml:space="preserve">4-unit Goss </w:t>
      </w:r>
      <w:proofErr w:type="spellStart"/>
      <w:r w:rsidR="004A24D9">
        <w:rPr>
          <w:rFonts w:ascii="Times New Roman" w:hAnsi="Times New Roman"/>
          <w:color w:val="000000"/>
          <w:szCs w:val="24"/>
        </w:rPr>
        <w:t>C700</w:t>
      </w:r>
      <w:proofErr w:type="spellEnd"/>
      <w:r w:rsidR="004A24D9">
        <w:rPr>
          <w:rFonts w:ascii="Times New Roman" w:hAnsi="Times New Roman"/>
          <w:color w:val="000000"/>
          <w:szCs w:val="24"/>
        </w:rPr>
        <w:t xml:space="preserve"> press</w:t>
      </w:r>
      <w:r w:rsidRPr="00647E4E">
        <w:rPr>
          <w:rFonts w:ascii="Times New Roman" w:hAnsi="Times New Roman"/>
          <w:spacing w:val="-3"/>
          <w:szCs w:val="24"/>
        </w:rPr>
        <w:t xml:space="preserve"> described above</w:t>
      </w:r>
      <w:r>
        <w:rPr>
          <w:rFonts w:ascii="Times New Roman" w:hAnsi="Times New Roman"/>
          <w:spacing w:val="-3"/>
          <w:szCs w:val="24"/>
        </w:rPr>
        <w:t xml:space="preserve"> </w:t>
      </w:r>
      <w:r w:rsidRPr="00647E4E">
        <w:rPr>
          <w:rFonts w:ascii="Times New Roman" w:hAnsi="Times New Roman"/>
          <w:spacing w:val="-3"/>
          <w:szCs w:val="24"/>
        </w:rPr>
        <w:t xml:space="preserve">instead of the Harris </w:t>
      </w:r>
      <w:r w:rsidR="004A24D9">
        <w:rPr>
          <w:rFonts w:ascii="Times New Roman" w:hAnsi="Times New Roman"/>
          <w:spacing w:val="-3"/>
          <w:szCs w:val="24"/>
        </w:rPr>
        <w:t xml:space="preserve">and </w:t>
      </w:r>
      <w:r w:rsidR="004A24D9">
        <w:rPr>
          <w:rFonts w:ascii="Times New Roman" w:hAnsi="Times New Roman"/>
          <w:color w:val="000000"/>
          <w:szCs w:val="24"/>
        </w:rPr>
        <w:t xml:space="preserve">Goss </w:t>
      </w:r>
      <w:proofErr w:type="spellStart"/>
      <w:r w:rsidR="004A24D9">
        <w:rPr>
          <w:rFonts w:ascii="Times New Roman" w:hAnsi="Times New Roman"/>
          <w:color w:val="000000"/>
          <w:szCs w:val="24"/>
        </w:rPr>
        <w:t>C500</w:t>
      </w:r>
      <w:proofErr w:type="spellEnd"/>
      <w:r w:rsidR="004A24D9">
        <w:rPr>
          <w:rFonts w:ascii="Times New Roman" w:hAnsi="Times New Roman"/>
          <w:color w:val="000000"/>
          <w:szCs w:val="24"/>
        </w:rPr>
        <w:t xml:space="preserve"> </w:t>
      </w:r>
      <w:r w:rsidRPr="00647E4E">
        <w:rPr>
          <w:rFonts w:ascii="Times New Roman" w:hAnsi="Times New Roman"/>
          <w:spacing w:val="-3"/>
          <w:szCs w:val="24"/>
        </w:rPr>
        <w:t>press</w:t>
      </w:r>
      <w:r w:rsidR="004A24D9">
        <w:rPr>
          <w:rFonts w:ascii="Times New Roman" w:hAnsi="Times New Roman"/>
          <w:spacing w:val="-3"/>
          <w:szCs w:val="24"/>
        </w:rPr>
        <w:t>es</w:t>
      </w:r>
      <w:r w:rsidRPr="00647E4E">
        <w:rPr>
          <w:rFonts w:ascii="Times New Roman" w:hAnsi="Times New Roman"/>
          <w:spacing w:val="-3"/>
          <w:szCs w:val="24"/>
        </w:rPr>
        <w:t xml:space="preserve"> that w</w:t>
      </w:r>
      <w:r w:rsidR="004A24D9">
        <w:rPr>
          <w:rFonts w:ascii="Times New Roman" w:hAnsi="Times New Roman"/>
          <w:spacing w:val="-3"/>
          <w:szCs w:val="24"/>
        </w:rPr>
        <w:t>ere</w:t>
      </w:r>
      <w:r w:rsidRPr="00647E4E">
        <w:rPr>
          <w:rFonts w:ascii="Times New Roman" w:hAnsi="Times New Roman"/>
          <w:spacing w:val="-3"/>
          <w:szCs w:val="24"/>
        </w:rPr>
        <w:t xml:space="preserve"> previously permitted.</w:t>
      </w:r>
    </w:p>
    <w:p w:rsidR="006B0DB4" w:rsidRDefault="006B0DB4" w:rsidP="0062101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B51B21" w:rsidRDefault="00192BE0" w:rsidP="00192BE0">
      <w:pPr>
        <w:tabs>
          <w:tab w:val="left" w:pos="-1440"/>
          <w:tab w:val="left" w:pos="-72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62EE6">
        <w:rPr>
          <w:rFonts w:ascii="Times New Roman" w:hAnsi="Times New Roman"/>
          <w:szCs w:val="24"/>
        </w:rPr>
        <w:t>In order to provide operational flexibility, the permit</w:t>
      </w:r>
      <w:r w:rsidR="00B1153C" w:rsidRPr="00962EE6">
        <w:rPr>
          <w:rFonts w:ascii="Times New Roman" w:hAnsi="Times New Roman"/>
          <w:szCs w:val="24"/>
        </w:rPr>
        <w:t xml:space="preserve"> does</w:t>
      </w:r>
      <w:r w:rsidRPr="00962EE6">
        <w:rPr>
          <w:rFonts w:ascii="Times New Roman" w:hAnsi="Times New Roman"/>
          <w:szCs w:val="24"/>
        </w:rPr>
        <w:t xml:space="preserve"> not include a limit on the material usages.  Each type of material used at the facility has a different VOC content.  The facility may be able to use a larger</w:t>
      </w:r>
      <w:r>
        <w:rPr>
          <w:rFonts w:ascii="Times New Roman" w:hAnsi="Times New Roman"/>
          <w:szCs w:val="24"/>
        </w:rPr>
        <w:t xml:space="preserve"> amount of one material and still maintain compliance with the VOC</w:t>
      </w:r>
      <w:r w:rsidR="006C790F" w:rsidRPr="006C790F">
        <w:rPr>
          <w:rFonts w:ascii="Times New Roman" w:hAnsi="Times New Roman"/>
          <w:spacing w:val="-3"/>
        </w:rPr>
        <w:t xml:space="preserve"> </w:t>
      </w:r>
      <w:r w:rsidR="006C790F" w:rsidRPr="00DB2B13">
        <w:rPr>
          <w:rFonts w:ascii="Times New Roman" w:hAnsi="Times New Roman"/>
          <w:spacing w:val="-3"/>
        </w:rPr>
        <w:t>Potential to Emit (PTE)</w:t>
      </w:r>
      <w:r>
        <w:rPr>
          <w:rFonts w:ascii="Times New Roman" w:hAnsi="Times New Roman"/>
          <w:szCs w:val="24"/>
        </w:rPr>
        <w:t xml:space="preserve">.  Therefore, in order to </w:t>
      </w:r>
      <w:r w:rsidRPr="00561AC1">
        <w:rPr>
          <w:rFonts w:ascii="Times New Roman" w:hAnsi="Times New Roman"/>
          <w:szCs w:val="24"/>
        </w:rPr>
        <w:t xml:space="preserve">provide the </w:t>
      </w:r>
      <w:r w:rsidRPr="00094751">
        <w:rPr>
          <w:rFonts w:ascii="Times New Roman" w:hAnsi="Times New Roman"/>
          <w:szCs w:val="24"/>
        </w:rPr>
        <w:t>facility maximum flexibility, th</w:t>
      </w:r>
      <w:r>
        <w:rPr>
          <w:rFonts w:ascii="Times New Roman" w:hAnsi="Times New Roman"/>
          <w:szCs w:val="24"/>
        </w:rPr>
        <w:t>is</w:t>
      </w:r>
      <w:r w:rsidRPr="00094751">
        <w:rPr>
          <w:rFonts w:ascii="Times New Roman" w:hAnsi="Times New Roman"/>
          <w:szCs w:val="24"/>
        </w:rPr>
        <w:t xml:space="preserve"> permit includes a limit on the </w:t>
      </w:r>
      <w:r w:rsidR="006C790F">
        <w:rPr>
          <w:rFonts w:ascii="Times New Roman" w:hAnsi="Times New Roman"/>
          <w:szCs w:val="24"/>
        </w:rPr>
        <w:t xml:space="preserve">overall facility </w:t>
      </w:r>
      <w:r>
        <w:rPr>
          <w:rFonts w:ascii="Times New Roman" w:hAnsi="Times New Roman"/>
          <w:szCs w:val="24"/>
        </w:rPr>
        <w:t>VOC</w:t>
      </w:r>
      <w:r w:rsidRPr="00094751">
        <w:rPr>
          <w:rFonts w:ascii="Times New Roman" w:hAnsi="Times New Roman"/>
          <w:szCs w:val="24"/>
        </w:rPr>
        <w:t xml:space="preserve"> </w:t>
      </w:r>
      <w:proofErr w:type="spellStart"/>
      <w:r w:rsidR="006C790F" w:rsidRPr="00DB2B13">
        <w:rPr>
          <w:rFonts w:ascii="Times New Roman" w:hAnsi="Times New Roman"/>
          <w:spacing w:val="-3"/>
        </w:rPr>
        <w:t>PTE</w:t>
      </w:r>
      <w:proofErr w:type="spellEnd"/>
      <w:r w:rsidR="00EA1217">
        <w:rPr>
          <w:rFonts w:ascii="Times New Roman" w:hAnsi="Times New Roman"/>
          <w:spacing w:val="-3"/>
        </w:rPr>
        <w:t>,</w:t>
      </w:r>
      <w:r w:rsidR="006C790F" w:rsidRPr="00DB2B13">
        <w:rPr>
          <w:rFonts w:ascii="Times New Roman" w:hAnsi="Times New Roman"/>
          <w:spacing w:val="-3"/>
        </w:rPr>
        <w:t xml:space="preserve"> </w:t>
      </w:r>
      <w:r w:rsidRPr="00094751">
        <w:rPr>
          <w:rFonts w:ascii="Times New Roman" w:hAnsi="Times New Roman"/>
          <w:szCs w:val="24"/>
        </w:rPr>
        <w:t xml:space="preserve">but does not include a limit on the </w:t>
      </w:r>
      <w:r>
        <w:rPr>
          <w:rFonts w:ascii="Times New Roman" w:hAnsi="Times New Roman"/>
          <w:szCs w:val="24"/>
        </w:rPr>
        <w:t>material usage</w:t>
      </w:r>
      <w:r w:rsidR="001B2CF4">
        <w:rPr>
          <w:rFonts w:ascii="Times New Roman" w:hAnsi="Times New Roman"/>
          <w:szCs w:val="24"/>
        </w:rPr>
        <w:t xml:space="preserve">.  </w:t>
      </w:r>
      <w:r w:rsidR="00B1153C">
        <w:rPr>
          <w:rFonts w:ascii="Times New Roman" w:hAnsi="Times New Roman"/>
          <w:szCs w:val="24"/>
        </w:rPr>
        <w:t>T</w:t>
      </w:r>
      <w:r w:rsidRPr="00DB2B13">
        <w:rPr>
          <w:rFonts w:ascii="Times New Roman" w:hAnsi="Times New Roman"/>
          <w:spacing w:val="-3"/>
        </w:rPr>
        <w:t>he facility VOC</w:t>
      </w:r>
      <w:r w:rsidR="006C790F">
        <w:rPr>
          <w:rFonts w:ascii="Times New Roman" w:hAnsi="Times New Roman"/>
          <w:spacing w:val="-3"/>
        </w:rPr>
        <w:t xml:space="preserve"> PTE </w:t>
      </w:r>
      <w:r w:rsidRPr="00DB2B13">
        <w:rPr>
          <w:rFonts w:ascii="Times New Roman" w:hAnsi="Times New Roman"/>
          <w:spacing w:val="-3"/>
        </w:rPr>
        <w:t xml:space="preserve">is </w:t>
      </w:r>
      <w:r w:rsidR="00B1153C">
        <w:rPr>
          <w:rFonts w:ascii="Times New Roman" w:hAnsi="Times New Roman"/>
          <w:spacing w:val="-3"/>
        </w:rPr>
        <w:t>limited</w:t>
      </w:r>
      <w:r w:rsidRPr="00DB2B13">
        <w:rPr>
          <w:rFonts w:ascii="Times New Roman" w:hAnsi="Times New Roman"/>
          <w:spacing w:val="-3"/>
        </w:rPr>
        <w:t xml:space="preserve"> to 95.0 </w:t>
      </w:r>
      <w:proofErr w:type="spellStart"/>
      <w:r w:rsidRPr="00DB2B13">
        <w:rPr>
          <w:rFonts w:ascii="Times New Roman" w:hAnsi="Times New Roman"/>
          <w:spacing w:val="-3"/>
        </w:rPr>
        <w:t>TPY</w:t>
      </w:r>
      <w:proofErr w:type="spellEnd"/>
      <w:r w:rsidRPr="00DB2B13">
        <w:rPr>
          <w:rFonts w:ascii="Times New Roman" w:hAnsi="Times New Roman"/>
          <w:spacing w:val="-3"/>
        </w:rPr>
        <w:t xml:space="preserve"> in order</w:t>
      </w:r>
      <w:r>
        <w:rPr>
          <w:rFonts w:ascii="Times New Roman" w:hAnsi="Times New Roman"/>
          <w:spacing w:val="-3"/>
        </w:rPr>
        <w:t xml:space="preserve"> to ensure that the facility does not exceed the VOC TV threshold.  </w:t>
      </w:r>
    </w:p>
    <w:p w:rsidR="00843D98" w:rsidRDefault="00843D98" w:rsidP="00192BE0">
      <w:pPr>
        <w:tabs>
          <w:tab w:val="left" w:pos="-1440"/>
          <w:tab w:val="left" w:pos="-72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B51B21" w:rsidRDefault="00B51B21" w:rsidP="00192BE0">
      <w:pPr>
        <w:tabs>
          <w:tab w:val="left" w:pos="-1440"/>
          <w:tab w:val="left" w:pos="-72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B51B21" w:rsidRDefault="00B51B21" w:rsidP="00192BE0">
      <w:pPr>
        <w:tabs>
          <w:tab w:val="left" w:pos="-1440"/>
          <w:tab w:val="left" w:pos="-72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192BE0" w:rsidRDefault="00192BE0">
      <w:pPr>
        <w:rPr>
          <w:rFonts w:ascii="Times New Roman" w:hAnsi="Times New Roman"/>
          <w:spacing w:val="-3"/>
        </w:rPr>
      </w:pPr>
    </w:p>
    <w:p w:rsidR="0013386D" w:rsidRPr="00623A26" w:rsidRDefault="00AF3420" w:rsidP="005B74EF">
      <w:pPr>
        <w:jc w:val="both"/>
        <w:rPr>
          <w:rFonts w:ascii="Times New Roman" w:hAnsi="Times New Roman"/>
        </w:rPr>
      </w:pPr>
      <w:r w:rsidRPr="00AF3420">
        <w:rPr>
          <w:rFonts w:ascii="Times New Roman" w:hAnsi="Times New Roman"/>
          <w:spacing w:val="-3"/>
        </w:rPr>
        <w:t>Quad</w:t>
      </w:r>
      <w:r>
        <w:rPr>
          <w:rFonts w:ascii="Times New Roman" w:hAnsi="Times New Roman"/>
          <w:szCs w:val="24"/>
        </w:rPr>
        <w:t>’</w:t>
      </w:r>
      <w:r w:rsidR="00D43D4D">
        <w:rPr>
          <w:rFonts w:ascii="Times New Roman" w:hAnsi="Times New Roman"/>
          <w:szCs w:val="24"/>
        </w:rPr>
        <w:t>s current</w:t>
      </w:r>
      <w:r w:rsidR="00D43D4D" w:rsidRPr="00343924">
        <w:rPr>
          <w:rFonts w:ascii="Times New Roman" w:hAnsi="Times New Roman"/>
          <w:szCs w:val="24"/>
        </w:rPr>
        <w:t xml:space="preserve"> operation consists of </w:t>
      </w:r>
      <w:r w:rsidR="00D43D4D">
        <w:rPr>
          <w:rFonts w:ascii="Times New Roman" w:hAnsi="Times New Roman"/>
          <w:szCs w:val="24"/>
        </w:rPr>
        <w:t>five existing printing press</w:t>
      </w:r>
      <w:r w:rsidR="00D43D4D" w:rsidRPr="00343924">
        <w:rPr>
          <w:rFonts w:ascii="Times New Roman" w:hAnsi="Times New Roman"/>
          <w:szCs w:val="24"/>
        </w:rPr>
        <w:t xml:space="preserve"> lines</w:t>
      </w:r>
      <w:r w:rsidR="00D43D4D">
        <w:rPr>
          <w:rFonts w:ascii="Times New Roman" w:hAnsi="Times New Roman"/>
          <w:szCs w:val="24"/>
        </w:rPr>
        <w:t xml:space="preserve"> with a total of six natural gas fired dryers.  The VOC emissions from </w:t>
      </w:r>
      <w:r w:rsidR="00D43D4D">
        <w:rPr>
          <w:rFonts w:ascii="Times New Roman" w:hAnsi="Times New Roman"/>
        </w:rPr>
        <w:t xml:space="preserve">the five existing press lines and the new press line </w:t>
      </w:r>
      <w:r w:rsidR="00D43D4D" w:rsidRPr="009A15D4">
        <w:rPr>
          <w:rFonts w:ascii="Times New Roman" w:hAnsi="Times New Roman"/>
        </w:rPr>
        <w:t>are</w:t>
      </w:r>
      <w:r w:rsidR="00D43D4D" w:rsidRPr="009A15D4">
        <w:rPr>
          <w:rFonts w:ascii="Times New Roman" w:hAnsi="Times New Roman"/>
          <w:szCs w:val="24"/>
        </w:rPr>
        <w:t xml:space="preserve"> controlled by a</w:t>
      </w:r>
      <w:r w:rsidR="00D43D4D" w:rsidRPr="009A15D4">
        <w:rPr>
          <w:rFonts w:ascii="Times New Roman" w:hAnsi="Times New Roman"/>
        </w:rPr>
        <w:t xml:space="preserve"> </w:t>
      </w:r>
      <w:proofErr w:type="spellStart"/>
      <w:r w:rsidR="00D43D4D" w:rsidRPr="009A15D4">
        <w:rPr>
          <w:rFonts w:ascii="Times New Roman" w:hAnsi="Times New Roman"/>
        </w:rPr>
        <w:t>Langbein</w:t>
      </w:r>
      <w:proofErr w:type="spellEnd"/>
      <w:r w:rsidR="00D43D4D" w:rsidRPr="009A15D4">
        <w:rPr>
          <w:rFonts w:ascii="Times New Roman" w:hAnsi="Times New Roman"/>
        </w:rPr>
        <w:t xml:space="preserve"> </w:t>
      </w:r>
      <w:proofErr w:type="spellStart"/>
      <w:r w:rsidR="00D43D4D" w:rsidRPr="009A15D4">
        <w:rPr>
          <w:rFonts w:ascii="Times New Roman" w:hAnsi="Times New Roman"/>
        </w:rPr>
        <w:t>Engelbracht</w:t>
      </w:r>
      <w:proofErr w:type="spellEnd"/>
      <w:r w:rsidR="00D43D4D" w:rsidRPr="009A15D4">
        <w:rPr>
          <w:rFonts w:ascii="Times New Roman" w:hAnsi="Times New Roman"/>
        </w:rPr>
        <w:t xml:space="preserve"> America, Model No. </w:t>
      </w:r>
      <w:proofErr w:type="gramStart"/>
      <w:r w:rsidR="00D43D4D" w:rsidRPr="009A15D4">
        <w:rPr>
          <w:rFonts w:ascii="Times New Roman" w:hAnsi="Times New Roman"/>
        </w:rPr>
        <w:t>TR3090C,</w:t>
      </w:r>
      <w:r w:rsidR="00D43D4D" w:rsidRPr="009A15D4">
        <w:rPr>
          <w:rFonts w:ascii="Times New Roman" w:hAnsi="Times New Roman"/>
          <w:szCs w:val="24"/>
        </w:rPr>
        <w:t xml:space="preserve"> </w:t>
      </w:r>
      <w:r w:rsidR="00D43D4D" w:rsidRPr="009A15D4">
        <w:rPr>
          <w:rFonts w:ascii="Times New Roman" w:hAnsi="Times New Roman"/>
        </w:rPr>
        <w:t>Regenerative Thermal Oxidizer (RTO).</w:t>
      </w:r>
      <w:proofErr w:type="gramEnd"/>
      <w:r w:rsidR="00D43D4D">
        <w:rPr>
          <w:rFonts w:ascii="Times New Roman" w:hAnsi="Times New Roman"/>
        </w:rPr>
        <w:t xml:space="preserve">  The RTO has a minimum desig</w:t>
      </w:r>
      <w:r w:rsidR="00843D98">
        <w:rPr>
          <w:rFonts w:ascii="Times New Roman" w:hAnsi="Times New Roman"/>
        </w:rPr>
        <w:t>n destruction efficiency of 95%, which is the</w:t>
      </w:r>
      <w:r w:rsidR="00843D98">
        <w:rPr>
          <w:rFonts w:ascii="Times New Roman" w:hAnsi="Times New Roman"/>
          <w:spacing w:val="-3"/>
        </w:rPr>
        <w:t xml:space="preserve"> minimum destruction efficiency</w:t>
      </w:r>
      <w:r w:rsidR="00843D98">
        <w:rPr>
          <w:rFonts w:ascii="Times New Roman" w:hAnsi="Times New Roman"/>
        </w:rPr>
        <w:t xml:space="preserve"> requirement being specified</w:t>
      </w:r>
      <w:r w:rsidR="003E1244">
        <w:rPr>
          <w:rFonts w:ascii="Times New Roman" w:hAnsi="Times New Roman"/>
        </w:rPr>
        <w:t xml:space="preserve"> in this</w:t>
      </w:r>
      <w:r w:rsidR="00843D98">
        <w:rPr>
          <w:rFonts w:ascii="Times New Roman" w:hAnsi="Times New Roman"/>
        </w:rPr>
        <w:t xml:space="preserve"> permit.  </w:t>
      </w:r>
      <w:r w:rsidR="00623A26">
        <w:rPr>
          <w:rFonts w:ascii="Times New Roman" w:hAnsi="Times New Roman"/>
          <w:spacing w:val="-3"/>
        </w:rPr>
        <w:t>Th</w:t>
      </w:r>
      <w:r w:rsidR="005B74EF">
        <w:rPr>
          <w:rFonts w:ascii="Times New Roman" w:hAnsi="Times New Roman"/>
          <w:spacing w:val="-3"/>
        </w:rPr>
        <w:t>e</w:t>
      </w:r>
      <w:r w:rsidR="00623A26">
        <w:rPr>
          <w:rFonts w:ascii="Times New Roman" w:hAnsi="Times New Roman"/>
          <w:spacing w:val="-3"/>
        </w:rPr>
        <w:t xml:space="preserve"> facility</w:t>
      </w:r>
      <w:r w:rsidR="00623A26" w:rsidRPr="003D5634">
        <w:rPr>
          <w:rFonts w:ascii="Times New Roman" w:hAnsi="Times New Roman"/>
          <w:spacing w:val="-3"/>
        </w:rPr>
        <w:t xml:space="preserve"> is subject to the requirements of Rule 62-296.320, General Pollutant Emission Limiting Standards, </w:t>
      </w:r>
      <w:proofErr w:type="gramStart"/>
      <w:r w:rsidR="00623A26" w:rsidRPr="003D5634">
        <w:rPr>
          <w:rFonts w:ascii="Times New Roman" w:hAnsi="Times New Roman"/>
          <w:spacing w:val="-3"/>
        </w:rPr>
        <w:t>F.A.C</w:t>
      </w:r>
      <w:proofErr w:type="gramEnd"/>
      <w:r w:rsidR="00623A26" w:rsidRPr="003D5634">
        <w:rPr>
          <w:rFonts w:ascii="Times New Roman" w:hAnsi="Times New Roman"/>
          <w:spacing w:val="-3"/>
        </w:rPr>
        <w:t>.</w:t>
      </w:r>
    </w:p>
    <w:p w:rsidR="0013386D" w:rsidRDefault="0013386D" w:rsidP="0062101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tLeast"/>
        <w:jc w:val="both"/>
        <w:rPr>
          <w:rFonts w:ascii="Times New Roman" w:hAnsi="Times New Roman"/>
          <w:spacing w:val="-3"/>
        </w:rPr>
      </w:pPr>
    </w:p>
    <w:p w:rsidR="00621019" w:rsidRPr="003374FF" w:rsidRDefault="00621019" w:rsidP="0062101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tLeast"/>
        <w:jc w:val="both"/>
        <w:rPr>
          <w:rFonts w:ascii="Times New Roman" w:hAnsi="Times New Roman"/>
          <w:spacing w:val="-3"/>
        </w:rPr>
      </w:pPr>
      <w:r w:rsidRPr="003374FF">
        <w:rPr>
          <w:rFonts w:ascii="Times New Roman" w:hAnsi="Times New Roman"/>
          <w:spacing w:val="-3"/>
        </w:rPr>
        <w:t xml:space="preserve">Based on </w:t>
      </w:r>
      <w:r>
        <w:rPr>
          <w:rFonts w:ascii="Times New Roman" w:hAnsi="Times New Roman"/>
          <w:spacing w:val="-3"/>
        </w:rPr>
        <w:t>our</w:t>
      </w:r>
      <w:r w:rsidRPr="003374FF">
        <w:rPr>
          <w:rFonts w:ascii="Times New Roman" w:hAnsi="Times New Roman"/>
          <w:spacing w:val="-3"/>
        </w:rPr>
        <w:t xml:space="preserve"> review, </w:t>
      </w:r>
      <w:r>
        <w:rPr>
          <w:rFonts w:ascii="Times New Roman" w:hAnsi="Times New Roman"/>
          <w:spacing w:val="-3"/>
        </w:rPr>
        <w:t>we</w:t>
      </w:r>
      <w:r w:rsidRPr="003374FF">
        <w:rPr>
          <w:rFonts w:ascii="Times New Roman" w:hAnsi="Times New Roman"/>
          <w:spacing w:val="-3"/>
        </w:rPr>
        <w:t xml:space="preserve"> recommend issu</w:t>
      </w:r>
      <w:r w:rsidR="00262185">
        <w:rPr>
          <w:rFonts w:ascii="Times New Roman" w:hAnsi="Times New Roman"/>
          <w:spacing w:val="-3"/>
        </w:rPr>
        <w:t>ance</w:t>
      </w:r>
      <w:r w:rsidR="00EA3219">
        <w:rPr>
          <w:rFonts w:ascii="Times New Roman" w:hAnsi="Times New Roman"/>
          <w:spacing w:val="-3"/>
        </w:rPr>
        <w:t xml:space="preserve"> of</w:t>
      </w:r>
      <w:r w:rsidR="00262185">
        <w:rPr>
          <w:rFonts w:ascii="Times New Roman" w:hAnsi="Times New Roman"/>
          <w:spacing w:val="-3"/>
        </w:rPr>
        <w:t xml:space="preserve"> </w:t>
      </w:r>
      <w:r w:rsidRPr="003374FF">
        <w:rPr>
          <w:rFonts w:ascii="Times New Roman" w:hAnsi="Times New Roman"/>
          <w:spacing w:val="-3"/>
        </w:rPr>
        <w:t>th</w:t>
      </w:r>
      <w:r w:rsidR="00F17E34">
        <w:rPr>
          <w:rFonts w:ascii="Times New Roman" w:hAnsi="Times New Roman"/>
          <w:spacing w:val="-3"/>
        </w:rPr>
        <w:t>e</w:t>
      </w:r>
      <w:r w:rsidRPr="003374FF">
        <w:rPr>
          <w:rFonts w:ascii="Times New Roman" w:hAnsi="Times New Roman"/>
          <w:spacing w:val="-3"/>
        </w:rPr>
        <w:t xml:space="preserve"> </w:t>
      </w:r>
      <w:r w:rsidR="00262185">
        <w:rPr>
          <w:rFonts w:ascii="Times New Roman" w:hAnsi="Times New Roman"/>
          <w:spacing w:val="-3"/>
        </w:rPr>
        <w:t xml:space="preserve">permit </w:t>
      </w:r>
      <w:r w:rsidR="00F17E34">
        <w:rPr>
          <w:rFonts w:ascii="Times New Roman" w:hAnsi="Times New Roman"/>
          <w:spacing w:val="-3"/>
        </w:rPr>
        <w:t>as drafted</w:t>
      </w:r>
      <w:r w:rsidRPr="003374FF">
        <w:rPr>
          <w:rFonts w:ascii="Times New Roman" w:hAnsi="Times New Roman"/>
          <w:spacing w:val="-3"/>
        </w:rPr>
        <w:t>.</w:t>
      </w:r>
    </w:p>
    <w:p w:rsidR="00621019" w:rsidRDefault="00621019" w:rsidP="00621019">
      <w:pPr>
        <w:pStyle w:val="BodyText"/>
        <w:jc w:val="both"/>
        <w:rPr>
          <w:rFonts w:ascii="Times New Roman" w:hAnsi="Times New Roman"/>
          <w:spacing w:val="-3"/>
        </w:rPr>
      </w:pPr>
    </w:p>
    <w:p w:rsidR="00621019" w:rsidRDefault="00495FFD" w:rsidP="00621019">
      <w:pPr>
        <w:pStyle w:val="BodyText"/>
        <w:jc w:val="both"/>
        <w:rPr>
          <w:rFonts w:ascii="Times New Roman" w:hAnsi="Times New Roman"/>
        </w:rPr>
      </w:pPr>
      <w:r>
        <w:rPr>
          <w:rFonts w:ascii="Times New Roman" w:hAnsi="Times New Roman"/>
          <w:spacing w:val="-3"/>
        </w:rPr>
        <w:t>LAW</w:t>
      </w:r>
      <w:r w:rsidR="00621019" w:rsidRPr="00C814F9">
        <w:rPr>
          <w:rFonts w:ascii="Times New Roman" w:hAnsi="Times New Roman"/>
          <w:spacing w:val="-3"/>
        </w:rPr>
        <w:t>:  057</w:t>
      </w:r>
      <w:r w:rsidR="00621019">
        <w:rPr>
          <w:rFonts w:ascii="Times New Roman" w:hAnsi="Times New Roman"/>
          <w:spacing w:val="-3"/>
        </w:rPr>
        <w:t>0254</w:t>
      </w:r>
      <w:r w:rsidR="00621019" w:rsidRPr="00C814F9">
        <w:rPr>
          <w:rFonts w:ascii="Times New Roman" w:hAnsi="Times New Roman"/>
          <w:spacing w:val="-3"/>
        </w:rPr>
        <w:t>-0</w:t>
      </w:r>
      <w:r w:rsidR="00F17E34">
        <w:rPr>
          <w:rFonts w:ascii="Times New Roman" w:hAnsi="Times New Roman"/>
          <w:spacing w:val="-3"/>
        </w:rPr>
        <w:t>2</w:t>
      </w:r>
      <w:r w:rsidR="00B1153C">
        <w:rPr>
          <w:rFonts w:ascii="Times New Roman" w:hAnsi="Times New Roman"/>
          <w:spacing w:val="-3"/>
        </w:rPr>
        <w:t>6</w:t>
      </w:r>
      <w:r w:rsidR="00EA3219">
        <w:rPr>
          <w:rFonts w:ascii="Times New Roman" w:hAnsi="Times New Roman"/>
          <w:spacing w:val="-3"/>
        </w:rPr>
        <w:t>-</w:t>
      </w:r>
      <w:r w:rsidR="00621019" w:rsidRPr="00C814F9">
        <w:rPr>
          <w:rFonts w:ascii="Times New Roman" w:hAnsi="Times New Roman"/>
          <w:spacing w:val="-3"/>
        </w:rPr>
        <w:t>A</w:t>
      </w:r>
      <w:r w:rsidR="00262185">
        <w:rPr>
          <w:rFonts w:ascii="Times New Roman" w:hAnsi="Times New Roman"/>
          <w:spacing w:val="-3"/>
        </w:rPr>
        <w:t>C</w:t>
      </w:r>
    </w:p>
    <w:p w:rsidR="00204621" w:rsidRPr="006456C7" w:rsidRDefault="00461713" w:rsidP="00204621">
      <w:pPr>
        <w:pStyle w:val="BodyText"/>
        <w:jc w:val="both"/>
        <w:rPr>
          <w:rFonts w:ascii="Times New Roman" w:hAnsi="Times New Roman"/>
          <w:spacing w:val="-3"/>
        </w:rPr>
      </w:pPr>
      <w:r>
        <w:rPr>
          <w:rFonts w:ascii="Times New Roman" w:hAnsi="Times New Roman"/>
          <w:spacing w:val="-3"/>
        </w:rPr>
        <w:br w:type="page"/>
      </w:r>
    </w:p>
    <w:p w:rsidR="00204621" w:rsidRPr="006456C7" w:rsidRDefault="00204621" w:rsidP="0020462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204621" w:rsidRPr="006456C7" w:rsidRDefault="00204621" w:rsidP="0020462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204621" w:rsidRPr="006456C7" w:rsidRDefault="00204621" w:rsidP="0020462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204621" w:rsidRPr="006456C7" w:rsidRDefault="00204621" w:rsidP="0020462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495FFD" w:rsidRDefault="00495FFD" w:rsidP="00204621">
      <w:pPr>
        <w:jc w:val="center"/>
        <w:rPr>
          <w:rFonts w:ascii="Times New Roman" w:hAnsi="Times New Roman"/>
        </w:rPr>
      </w:pPr>
    </w:p>
    <w:p w:rsidR="00495FFD" w:rsidRDefault="00495FFD" w:rsidP="00204621">
      <w:pPr>
        <w:jc w:val="center"/>
        <w:rPr>
          <w:rFonts w:ascii="Times New Roman" w:hAnsi="Times New Roman"/>
        </w:rPr>
      </w:pPr>
    </w:p>
    <w:p w:rsidR="00495FFD" w:rsidRDefault="00495FFD" w:rsidP="00204621">
      <w:pPr>
        <w:jc w:val="center"/>
        <w:rPr>
          <w:rFonts w:ascii="Times New Roman" w:hAnsi="Times New Roman"/>
        </w:rPr>
      </w:pPr>
    </w:p>
    <w:p w:rsidR="00495FFD" w:rsidRDefault="00495FFD" w:rsidP="00204621">
      <w:pPr>
        <w:jc w:val="center"/>
        <w:rPr>
          <w:rFonts w:ascii="Times New Roman" w:hAnsi="Times New Roman"/>
        </w:rPr>
      </w:pPr>
    </w:p>
    <w:p w:rsidR="00495FFD" w:rsidRDefault="00495FFD" w:rsidP="00204621">
      <w:pPr>
        <w:jc w:val="center"/>
        <w:rPr>
          <w:rFonts w:ascii="Times New Roman" w:hAnsi="Times New Roman"/>
        </w:rPr>
      </w:pPr>
    </w:p>
    <w:p w:rsidR="00204621" w:rsidRPr="006456C7" w:rsidRDefault="00204621" w:rsidP="00204621">
      <w:pPr>
        <w:jc w:val="center"/>
        <w:rPr>
          <w:rFonts w:ascii="Times New Roman" w:hAnsi="Times New Roman"/>
        </w:rPr>
      </w:pPr>
      <w:r w:rsidRPr="006456C7">
        <w:rPr>
          <w:rFonts w:ascii="Times New Roman" w:hAnsi="Times New Roman"/>
        </w:rPr>
        <w:t>TECHNICAL EVALUATION</w:t>
      </w:r>
    </w:p>
    <w:p w:rsidR="00204621" w:rsidRPr="006456C7" w:rsidRDefault="00204621" w:rsidP="00204621">
      <w:pPr>
        <w:jc w:val="center"/>
        <w:rPr>
          <w:rFonts w:ascii="Times New Roman" w:hAnsi="Times New Roman"/>
        </w:rPr>
      </w:pPr>
    </w:p>
    <w:p w:rsidR="00204621" w:rsidRPr="006456C7" w:rsidRDefault="00204621" w:rsidP="00204621">
      <w:pPr>
        <w:jc w:val="center"/>
        <w:rPr>
          <w:rFonts w:ascii="Times New Roman" w:hAnsi="Times New Roman"/>
        </w:rPr>
      </w:pPr>
      <w:r w:rsidRPr="006456C7">
        <w:rPr>
          <w:rFonts w:ascii="Times New Roman" w:hAnsi="Times New Roman"/>
        </w:rPr>
        <w:t>AND</w:t>
      </w:r>
    </w:p>
    <w:p w:rsidR="00204621" w:rsidRPr="006456C7" w:rsidRDefault="00204621" w:rsidP="00204621">
      <w:pPr>
        <w:jc w:val="center"/>
        <w:rPr>
          <w:rFonts w:ascii="Times New Roman" w:hAnsi="Times New Roman"/>
        </w:rPr>
      </w:pPr>
    </w:p>
    <w:p w:rsidR="00204621" w:rsidRPr="006456C7" w:rsidRDefault="00204621" w:rsidP="00204621">
      <w:pPr>
        <w:jc w:val="center"/>
        <w:rPr>
          <w:rFonts w:ascii="Times New Roman" w:hAnsi="Times New Roman"/>
        </w:rPr>
      </w:pPr>
      <w:r w:rsidRPr="006456C7">
        <w:rPr>
          <w:rFonts w:ascii="Times New Roman" w:hAnsi="Times New Roman"/>
        </w:rPr>
        <w:t>PRELIMINARY DETERMINATION</w:t>
      </w:r>
    </w:p>
    <w:p w:rsidR="00204621" w:rsidRPr="006456C7" w:rsidRDefault="00204621" w:rsidP="00204621">
      <w:pPr>
        <w:jc w:val="center"/>
        <w:rPr>
          <w:rFonts w:ascii="Times New Roman" w:hAnsi="Times New Roman"/>
        </w:rPr>
      </w:pPr>
    </w:p>
    <w:p w:rsidR="00204621" w:rsidRPr="006456C7" w:rsidRDefault="00204621" w:rsidP="00204621">
      <w:pPr>
        <w:jc w:val="center"/>
        <w:rPr>
          <w:rFonts w:ascii="Times New Roman" w:hAnsi="Times New Roman"/>
        </w:rPr>
      </w:pPr>
      <w:r w:rsidRPr="006456C7">
        <w:rPr>
          <w:rFonts w:ascii="Times New Roman" w:hAnsi="Times New Roman"/>
        </w:rPr>
        <w:t>FOR</w:t>
      </w:r>
    </w:p>
    <w:p w:rsidR="00204621" w:rsidRPr="006456C7" w:rsidRDefault="00204621" w:rsidP="00204621">
      <w:pPr>
        <w:jc w:val="center"/>
        <w:rPr>
          <w:rFonts w:ascii="Times New Roman" w:hAnsi="Times New Roman"/>
        </w:rPr>
      </w:pPr>
    </w:p>
    <w:p w:rsidR="00AF3420" w:rsidRDefault="00AF3420" w:rsidP="00204621">
      <w:pPr>
        <w:jc w:val="center"/>
        <w:rPr>
          <w:rFonts w:ascii="Times New Roman" w:hAnsi="Times New Roman"/>
          <w:spacing w:val="-3"/>
        </w:rPr>
      </w:pPr>
      <w:r w:rsidRPr="00AF3420">
        <w:rPr>
          <w:rFonts w:ascii="Times New Roman" w:hAnsi="Times New Roman"/>
          <w:spacing w:val="-3"/>
        </w:rPr>
        <w:t>Quad/Graphics Marketing, LLC</w:t>
      </w:r>
      <w:r>
        <w:rPr>
          <w:rFonts w:ascii="Times New Roman" w:hAnsi="Times New Roman"/>
          <w:spacing w:val="-3"/>
        </w:rPr>
        <w:t xml:space="preserve"> </w:t>
      </w:r>
    </w:p>
    <w:p w:rsidR="00AF3420" w:rsidRDefault="00AF3420" w:rsidP="00204621">
      <w:pPr>
        <w:jc w:val="center"/>
        <w:rPr>
          <w:rFonts w:ascii="Times New Roman" w:hAnsi="Times New Roman"/>
          <w:spacing w:val="-3"/>
        </w:rPr>
      </w:pPr>
    </w:p>
    <w:p w:rsidR="00204621" w:rsidRPr="006456C7" w:rsidRDefault="00204621" w:rsidP="00204621">
      <w:pPr>
        <w:jc w:val="center"/>
        <w:rPr>
          <w:rFonts w:ascii="Times New Roman" w:hAnsi="Times New Roman"/>
        </w:rPr>
      </w:pPr>
      <w:r w:rsidRPr="006456C7">
        <w:rPr>
          <w:rFonts w:ascii="Times New Roman" w:hAnsi="Times New Roman"/>
        </w:rPr>
        <w:t>Hillsborough County</w:t>
      </w:r>
    </w:p>
    <w:p w:rsidR="00204621" w:rsidRPr="006456C7" w:rsidRDefault="00204621" w:rsidP="00204621">
      <w:pPr>
        <w:jc w:val="center"/>
        <w:rPr>
          <w:rFonts w:ascii="Times New Roman" w:hAnsi="Times New Roman"/>
        </w:rPr>
      </w:pPr>
    </w:p>
    <w:p w:rsidR="00204621" w:rsidRPr="006456C7" w:rsidRDefault="00204621" w:rsidP="00204621">
      <w:pPr>
        <w:jc w:val="center"/>
        <w:rPr>
          <w:rFonts w:ascii="Times New Roman" w:hAnsi="Times New Roman"/>
        </w:rPr>
      </w:pPr>
      <w:r>
        <w:rPr>
          <w:rFonts w:ascii="Times New Roman" w:hAnsi="Times New Roman"/>
        </w:rPr>
        <w:t>Construction</w:t>
      </w:r>
      <w:r w:rsidRPr="006456C7">
        <w:rPr>
          <w:rFonts w:ascii="Times New Roman" w:hAnsi="Times New Roman"/>
        </w:rPr>
        <w:t xml:space="preserve"> Permit</w:t>
      </w:r>
    </w:p>
    <w:p w:rsidR="00204621" w:rsidRPr="006456C7" w:rsidRDefault="00204621" w:rsidP="00204621">
      <w:pPr>
        <w:jc w:val="center"/>
        <w:rPr>
          <w:rFonts w:ascii="Times New Roman" w:hAnsi="Times New Roman"/>
        </w:rPr>
      </w:pPr>
    </w:p>
    <w:p w:rsidR="00204621" w:rsidRPr="006456C7" w:rsidRDefault="00204621" w:rsidP="00204621">
      <w:pPr>
        <w:jc w:val="center"/>
        <w:rPr>
          <w:rFonts w:ascii="Times New Roman" w:hAnsi="Times New Roman"/>
        </w:rPr>
      </w:pPr>
      <w:r w:rsidRPr="006456C7">
        <w:rPr>
          <w:rFonts w:ascii="Times New Roman" w:hAnsi="Times New Roman"/>
        </w:rPr>
        <w:t>Application Number</w:t>
      </w:r>
    </w:p>
    <w:p w:rsidR="00204621" w:rsidRPr="006456C7" w:rsidRDefault="00204621" w:rsidP="00204621">
      <w:pPr>
        <w:jc w:val="center"/>
        <w:rPr>
          <w:rFonts w:ascii="Times New Roman" w:hAnsi="Times New Roman"/>
        </w:rPr>
      </w:pPr>
    </w:p>
    <w:p w:rsidR="00204621" w:rsidRPr="006456C7" w:rsidRDefault="00565A64" w:rsidP="00204621">
      <w:pPr>
        <w:jc w:val="center"/>
        <w:rPr>
          <w:rFonts w:ascii="Times New Roman" w:hAnsi="Times New Roman"/>
        </w:rPr>
      </w:pPr>
      <w:r>
        <w:rPr>
          <w:rFonts w:ascii="Times New Roman" w:hAnsi="Times New Roman"/>
        </w:rPr>
        <w:t>0570254-02</w:t>
      </w:r>
      <w:r w:rsidR="00B1153C">
        <w:rPr>
          <w:rFonts w:ascii="Times New Roman" w:hAnsi="Times New Roman"/>
        </w:rPr>
        <w:t>6</w:t>
      </w:r>
      <w:r>
        <w:rPr>
          <w:rFonts w:ascii="Times New Roman" w:hAnsi="Times New Roman"/>
        </w:rPr>
        <w:t>-AC</w:t>
      </w:r>
    </w:p>
    <w:p w:rsidR="00204621" w:rsidRPr="006456C7" w:rsidRDefault="00204621" w:rsidP="00204621">
      <w:pPr>
        <w:jc w:val="center"/>
        <w:rPr>
          <w:rFonts w:ascii="Times New Roman" w:hAnsi="Times New Roman"/>
        </w:rPr>
      </w:pPr>
    </w:p>
    <w:p w:rsidR="00204621" w:rsidRPr="006456C7" w:rsidRDefault="00204621" w:rsidP="00204621">
      <w:pPr>
        <w:jc w:val="center"/>
        <w:rPr>
          <w:rFonts w:ascii="Times New Roman" w:hAnsi="Times New Roman"/>
        </w:rPr>
      </w:pPr>
      <w:r w:rsidRPr="006456C7">
        <w:rPr>
          <w:rFonts w:ascii="Times New Roman" w:hAnsi="Times New Roman"/>
        </w:rPr>
        <w:t>Environmental Protection Commission of</w:t>
      </w:r>
    </w:p>
    <w:p w:rsidR="00204621" w:rsidRPr="006456C7" w:rsidRDefault="00204621" w:rsidP="00204621">
      <w:pPr>
        <w:jc w:val="center"/>
        <w:rPr>
          <w:rFonts w:ascii="Times New Roman" w:hAnsi="Times New Roman"/>
        </w:rPr>
      </w:pPr>
    </w:p>
    <w:p w:rsidR="00204621" w:rsidRPr="006456C7" w:rsidRDefault="00204621" w:rsidP="00204621">
      <w:pPr>
        <w:jc w:val="center"/>
        <w:rPr>
          <w:rFonts w:ascii="Times New Roman" w:hAnsi="Times New Roman"/>
        </w:rPr>
      </w:pPr>
      <w:smartTag w:uri="urn:schemas-microsoft-com:office:smarttags" w:element="place">
        <w:smartTag w:uri="urn:schemas-microsoft-com:office:smarttags" w:element="PlaceName">
          <w:r w:rsidRPr="006456C7">
            <w:rPr>
              <w:rFonts w:ascii="Times New Roman" w:hAnsi="Times New Roman"/>
            </w:rPr>
            <w:t>Hillsborough</w:t>
          </w:r>
        </w:smartTag>
        <w:r w:rsidRPr="006456C7">
          <w:rPr>
            <w:rFonts w:ascii="Times New Roman" w:hAnsi="Times New Roman"/>
          </w:rPr>
          <w:t xml:space="preserve"> </w:t>
        </w:r>
        <w:smartTag w:uri="urn:schemas-microsoft-com:office:smarttags" w:element="PlaceType">
          <w:r w:rsidRPr="006456C7">
            <w:rPr>
              <w:rFonts w:ascii="Times New Roman" w:hAnsi="Times New Roman"/>
            </w:rPr>
            <w:t>County</w:t>
          </w:r>
        </w:smartTag>
      </w:smartTag>
    </w:p>
    <w:p w:rsidR="00204621" w:rsidRPr="006456C7" w:rsidRDefault="00204621" w:rsidP="00204621">
      <w:pPr>
        <w:jc w:val="center"/>
        <w:rPr>
          <w:rFonts w:ascii="Times New Roman" w:hAnsi="Times New Roman"/>
        </w:rPr>
      </w:pPr>
    </w:p>
    <w:p w:rsidR="00204621" w:rsidRPr="006456C7" w:rsidRDefault="00204621" w:rsidP="00204621">
      <w:pPr>
        <w:jc w:val="center"/>
        <w:rPr>
          <w:rFonts w:ascii="Times New Roman" w:hAnsi="Times New Roman"/>
        </w:rPr>
      </w:pPr>
      <w:smartTag w:uri="urn:schemas-microsoft-com:office:smarttags" w:element="place">
        <w:smartTag w:uri="urn:schemas-microsoft-com:office:smarttags" w:element="City">
          <w:r w:rsidRPr="006456C7">
            <w:rPr>
              <w:rFonts w:ascii="Times New Roman" w:hAnsi="Times New Roman"/>
            </w:rPr>
            <w:t>Tampa</w:t>
          </w:r>
        </w:smartTag>
        <w:r w:rsidRPr="006456C7">
          <w:rPr>
            <w:rFonts w:ascii="Times New Roman" w:hAnsi="Times New Roman"/>
          </w:rPr>
          <w:t xml:space="preserve">, </w:t>
        </w:r>
        <w:smartTag w:uri="urn:schemas-microsoft-com:office:smarttags" w:element="State">
          <w:r w:rsidRPr="006456C7">
            <w:rPr>
              <w:rFonts w:ascii="Times New Roman" w:hAnsi="Times New Roman"/>
            </w:rPr>
            <w:t>FL</w:t>
          </w:r>
        </w:smartTag>
      </w:smartTag>
    </w:p>
    <w:p w:rsidR="00145768" w:rsidRDefault="00145768" w:rsidP="00E501EE">
      <w:pPr>
        <w:jc w:val="center"/>
        <w:rPr>
          <w:rFonts w:ascii="Times New Roman" w:hAnsi="Times New Roman"/>
          <w:highlight w:val="yellow"/>
        </w:rPr>
      </w:pPr>
    </w:p>
    <w:p w:rsidR="00C1778E" w:rsidRDefault="00B1153C" w:rsidP="00E501EE">
      <w:pPr>
        <w:jc w:val="center"/>
        <w:rPr>
          <w:rFonts w:ascii="Times New Roman" w:hAnsi="Times New Roman"/>
        </w:rPr>
        <w:sectPr w:rsidR="00C1778E">
          <w:endnotePr>
            <w:numFmt w:val="decimal"/>
          </w:endnotePr>
          <w:type w:val="continuous"/>
          <w:pgSz w:w="12240" w:h="15840" w:code="1"/>
          <w:pgMar w:top="1440" w:right="1440" w:bottom="1440" w:left="1440" w:header="1440" w:footer="720" w:gutter="0"/>
          <w:cols w:space="720"/>
          <w:noEndnote/>
        </w:sectPr>
      </w:pPr>
      <w:r w:rsidRPr="00B42E18">
        <w:rPr>
          <w:rFonts w:ascii="Times New Roman" w:hAnsi="Times New Roman"/>
        </w:rPr>
        <w:t xml:space="preserve">May </w:t>
      </w:r>
      <w:r w:rsidR="00B42E18" w:rsidRPr="00B42E18">
        <w:rPr>
          <w:rFonts w:ascii="Times New Roman" w:hAnsi="Times New Roman"/>
        </w:rPr>
        <w:t>2</w:t>
      </w:r>
      <w:r w:rsidRPr="00B42E18">
        <w:rPr>
          <w:rFonts w:ascii="Times New Roman" w:hAnsi="Times New Roman"/>
        </w:rPr>
        <w:t>, 2013</w:t>
      </w:r>
    </w:p>
    <w:p w:rsidR="008E06D9" w:rsidRPr="00233C3A" w:rsidRDefault="008E06D9" w:rsidP="008E06D9">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233C3A">
        <w:rPr>
          <w:rFonts w:ascii="Times New Roman" w:hAnsi="Times New Roman"/>
          <w:spacing w:val="-3"/>
          <w:szCs w:val="24"/>
        </w:rPr>
        <w:lastRenderedPageBreak/>
        <w:t xml:space="preserve">I.  </w:t>
      </w:r>
      <w:r w:rsidRPr="00233C3A">
        <w:rPr>
          <w:rFonts w:ascii="Times New Roman" w:hAnsi="Times New Roman"/>
          <w:spacing w:val="-3"/>
          <w:szCs w:val="24"/>
          <w:u w:val="single"/>
        </w:rPr>
        <w:t>Project</w:t>
      </w:r>
      <w:r w:rsidRPr="00233C3A">
        <w:rPr>
          <w:rFonts w:ascii="Times New Roman" w:hAnsi="Times New Roman"/>
          <w:spacing w:val="-3"/>
          <w:szCs w:val="24"/>
        </w:rPr>
        <w:t xml:space="preserve"> </w:t>
      </w:r>
      <w:r w:rsidRPr="00233C3A">
        <w:rPr>
          <w:rFonts w:ascii="Times New Roman" w:hAnsi="Times New Roman"/>
          <w:spacing w:val="-3"/>
          <w:szCs w:val="24"/>
          <w:u w:val="single"/>
        </w:rPr>
        <w:t>Description</w:t>
      </w:r>
    </w:p>
    <w:p w:rsidR="008E06D9" w:rsidRPr="00233C3A" w:rsidRDefault="008E06D9" w:rsidP="008E06D9">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E06D9" w:rsidRPr="00233C3A" w:rsidRDefault="008E06D9" w:rsidP="008E06D9">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233C3A">
        <w:rPr>
          <w:rFonts w:ascii="Times New Roman" w:hAnsi="Times New Roman"/>
          <w:spacing w:val="-3"/>
          <w:szCs w:val="24"/>
        </w:rPr>
        <w:t xml:space="preserve">    A.  Applicant:</w:t>
      </w:r>
    </w:p>
    <w:p w:rsidR="008E06D9" w:rsidRPr="00233C3A" w:rsidRDefault="008E06D9" w:rsidP="008E06D9">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E06D9" w:rsidRPr="00715728" w:rsidRDefault="008E06D9" w:rsidP="008E06D9">
      <w:pPr>
        <w:suppressAutoHyphens/>
        <w:jc w:val="both"/>
        <w:rPr>
          <w:rFonts w:ascii="Times New Roman" w:hAnsi="Times New Roman"/>
          <w:color w:val="000000"/>
          <w:szCs w:val="24"/>
        </w:rPr>
      </w:pPr>
      <w:r w:rsidRPr="00233C3A">
        <w:rPr>
          <w:rFonts w:ascii="Times New Roman" w:hAnsi="Times New Roman"/>
          <w:spacing w:val="-3"/>
          <w:szCs w:val="24"/>
        </w:rPr>
        <w:tab/>
      </w:r>
      <w:r>
        <w:rPr>
          <w:rFonts w:ascii="Times New Roman" w:hAnsi="Times New Roman"/>
          <w:color w:val="000000"/>
          <w:szCs w:val="24"/>
        </w:rPr>
        <w:t>Ron Garrison</w:t>
      </w:r>
    </w:p>
    <w:p w:rsidR="008E06D9" w:rsidRPr="00715728" w:rsidRDefault="008E06D9" w:rsidP="008E06D9">
      <w:pPr>
        <w:suppressAutoHyphens/>
        <w:jc w:val="both"/>
        <w:rPr>
          <w:rFonts w:ascii="Times New Roman" w:hAnsi="Times New Roman"/>
          <w:szCs w:val="24"/>
        </w:rPr>
      </w:pPr>
      <w:r>
        <w:rPr>
          <w:rFonts w:ascii="Times New Roman" w:hAnsi="Times New Roman"/>
          <w:color w:val="000000"/>
          <w:szCs w:val="24"/>
        </w:rPr>
        <w:tab/>
      </w:r>
      <w:r w:rsidR="00AF3420" w:rsidRPr="00AF3420">
        <w:rPr>
          <w:rFonts w:ascii="Times New Roman" w:hAnsi="Times New Roman"/>
          <w:spacing w:val="-3"/>
        </w:rPr>
        <w:t>Quad/Graphics Marketing, LLC</w:t>
      </w:r>
    </w:p>
    <w:p w:rsidR="008E06D9" w:rsidRPr="00715728" w:rsidRDefault="008E06D9" w:rsidP="008E06D9">
      <w:pPr>
        <w:suppressAutoHyphens/>
        <w:ind w:firstLine="720"/>
        <w:jc w:val="both"/>
        <w:rPr>
          <w:rFonts w:ascii="Times New Roman" w:hAnsi="Times New Roman"/>
          <w:color w:val="000000"/>
          <w:szCs w:val="24"/>
        </w:rPr>
      </w:pPr>
      <w:proofErr w:type="gramStart"/>
      <w:r>
        <w:rPr>
          <w:rFonts w:ascii="Times New Roman" w:hAnsi="Times New Roman"/>
          <w:color w:val="000000"/>
          <w:szCs w:val="24"/>
        </w:rPr>
        <w:t>4646 S. Grady Ave.</w:t>
      </w:r>
      <w:proofErr w:type="gramEnd"/>
    </w:p>
    <w:p w:rsidR="008E06D9" w:rsidRPr="00715728" w:rsidRDefault="008E06D9" w:rsidP="008E06D9">
      <w:pPr>
        <w:suppressAutoHyphens/>
        <w:ind w:firstLine="720"/>
        <w:jc w:val="both"/>
        <w:rPr>
          <w:rFonts w:ascii="Times New Roman" w:hAnsi="Times New Roman"/>
          <w:spacing w:val="-3"/>
          <w:szCs w:val="24"/>
        </w:rPr>
      </w:pPr>
      <w:r w:rsidRPr="00715728">
        <w:rPr>
          <w:rFonts w:ascii="Times New Roman" w:hAnsi="Times New Roman"/>
          <w:szCs w:val="24"/>
        </w:rPr>
        <w:t xml:space="preserve">Tampa, Fl </w:t>
      </w:r>
      <w:r>
        <w:rPr>
          <w:rFonts w:ascii="Times New Roman" w:hAnsi="Times New Roman"/>
          <w:color w:val="000000"/>
          <w:szCs w:val="24"/>
        </w:rPr>
        <w:t>33611</w:t>
      </w:r>
    </w:p>
    <w:p w:rsidR="008E06D9" w:rsidRPr="00233C3A" w:rsidRDefault="008E06D9" w:rsidP="008E06D9">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8E06D9" w:rsidRPr="00233C3A" w:rsidRDefault="008E06D9" w:rsidP="008E06D9">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 xml:space="preserve">    B.  Engineer:</w:t>
      </w:r>
    </w:p>
    <w:p w:rsidR="008E06D9" w:rsidRPr="00233C3A" w:rsidRDefault="008E06D9" w:rsidP="008E06D9">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ab/>
      </w:r>
    </w:p>
    <w:p w:rsidR="008E06D9" w:rsidRPr="00FB723A" w:rsidRDefault="008E06D9" w:rsidP="008E06D9">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ab/>
      </w:r>
      <w:r w:rsidR="00FB723A">
        <w:rPr>
          <w:rFonts w:ascii="Times New Roman" w:hAnsi="Times New Roman"/>
          <w:spacing w:val="-3"/>
          <w:szCs w:val="24"/>
        </w:rPr>
        <w:t xml:space="preserve">Jeffrey H. Twaddle, </w:t>
      </w:r>
      <w:r w:rsidRPr="00FB723A">
        <w:rPr>
          <w:rFonts w:ascii="Times New Roman" w:hAnsi="Times New Roman"/>
          <w:spacing w:val="-3"/>
          <w:szCs w:val="24"/>
        </w:rPr>
        <w:t>P.E.</w:t>
      </w:r>
    </w:p>
    <w:p w:rsidR="008E06D9" w:rsidRPr="00FB723A" w:rsidRDefault="008E06D9" w:rsidP="008E06D9">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FB723A">
        <w:rPr>
          <w:rFonts w:ascii="Times New Roman" w:hAnsi="Times New Roman"/>
          <w:spacing w:val="-3"/>
          <w:szCs w:val="24"/>
        </w:rPr>
        <w:tab/>
        <w:t xml:space="preserve">P.E. No.:  </w:t>
      </w:r>
      <w:r w:rsidR="00FB723A">
        <w:rPr>
          <w:rFonts w:ascii="Times New Roman" w:hAnsi="Times New Roman"/>
          <w:spacing w:val="-3"/>
          <w:szCs w:val="24"/>
        </w:rPr>
        <w:t>51752</w:t>
      </w:r>
    </w:p>
    <w:p w:rsidR="008E06D9" w:rsidRPr="00FB723A" w:rsidRDefault="008E06D9" w:rsidP="008E06D9">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FB723A">
        <w:rPr>
          <w:rFonts w:ascii="Times New Roman" w:hAnsi="Times New Roman"/>
          <w:spacing w:val="-3"/>
          <w:szCs w:val="24"/>
        </w:rPr>
        <w:tab/>
      </w:r>
      <w:r w:rsidR="00FB723A">
        <w:rPr>
          <w:rFonts w:ascii="Times New Roman" w:hAnsi="Times New Roman"/>
          <w:spacing w:val="-3"/>
          <w:szCs w:val="24"/>
        </w:rPr>
        <w:t>Environmental Resources Management</w:t>
      </w:r>
    </w:p>
    <w:p w:rsidR="008E06D9" w:rsidRPr="00FB723A" w:rsidRDefault="008E06D9" w:rsidP="008E06D9">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FB723A">
        <w:rPr>
          <w:rFonts w:ascii="Times New Roman" w:hAnsi="Times New Roman"/>
          <w:spacing w:val="-3"/>
          <w:szCs w:val="24"/>
        </w:rPr>
        <w:tab/>
      </w:r>
      <w:r w:rsidR="00FB723A">
        <w:rPr>
          <w:rFonts w:ascii="Times New Roman" w:hAnsi="Times New Roman"/>
          <w:spacing w:val="-3"/>
          <w:szCs w:val="24"/>
        </w:rPr>
        <w:t>7106 Crossroads Blvd.</w:t>
      </w:r>
      <w:r w:rsidR="00AF3420">
        <w:rPr>
          <w:rFonts w:ascii="Times New Roman" w:hAnsi="Times New Roman"/>
          <w:spacing w:val="-3"/>
          <w:szCs w:val="24"/>
        </w:rPr>
        <w:t>, Suite 228</w:t>
      </w:r>
    </w:p>
    <w:p w:rsidR="008E06D9" w:rsidRPr="00233C3A" w:rsidRDefault="008E06D9" w:rsidP="008E06D9">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FB723A">
        <w:rPr>
          <w:rFonts w:ascii="Times New Roman" w:hAnsi="Times New Roman"/>
          <w:spacing w:val="-3"/>
          <w:szCs w:val="24"/>
        </w:rPr>
        <w:tab/>
      </w:r>
      <w:r w:rsidR="00FB723A">
        <w:rPr>
          <w:rFonts w:ascii="Times New Roman" w:hAnsi="Times New Roman"/>
          <w:spacing w:val="-3"/>
          <w:szCs w:val="24"/>
        </w:rPr>
        <w:t>Brentwood, TN 37024</w:t>
      </w:r>
    </w:p>
    <w:p w:rsidR="008E06D9" w:rsidRPr="00233C3A" w:rsidRDefault="008E06D9" w:rsidP="008E06D9">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8E06D9" w:rsidRPr="00B81183" w:rsidRDefault="008E06D9" w:rsidP="008E06D9">
      <w:pPr>
        <w:numPr>
          <w:ilvl w:val="0"/>
          <w:numId w:val="36"/>
        </w:numPr>
        <w:tabs>
          <w:tab w:val="clear" w:pos="1200"/>
          <w:tab w:val="left" w:pos="-1080"/>
          <w:tab w:val="left" w:pos="-360"/>
          <w:tab w:val="num" w:pos="630"/>
          <w:tab w:val="left" w:pos="1152"/>
          <w:tab w:val="left" w:pos="1872"/>
          <w:tab w:val="left" w:pos="2592"/>
          <w:tab w:val="left" w:pos="3312"/>
          <w:tab w:val="left" w:pos="4032"/>
          <w:tab w:val="left" w:pos="4752"/>
          <w:tab w:val="left" w:pos="5472"/>
          <w:tab w:val="left" w:pos="6192"/>
        </w:tabs>
        <w:suppressAutoHyphens/>
        <w:overflowPunct/>
        <w:autoSpaceDE/>
        <w:autoSpaceDN/>
        <w:adjustRightInd/>
        <w:ind w:hanging="930"/>
        <w:jc w:val="both"/>
        <w:textAlignment w:val="auto"/>
        <w:rPr>
          <w:rFonts w:ascii="Times New Roman" w:hAnsi="Times New Roman"/>
          <w:spacing w:val="-3"/>
          <w:szCs w:val="24"/>
        </w:rPr>
      </w:pPr>
      <w:r w:rsidRPr="00B81183">
        <w:rPr>
          <w:rFonts w:ascii="Times New Roman" w:hAnsi="Times New Roman"/>
          <w:spacing w:val="-3"/>
          <w:szCs w:val="24"/>
        </w:rPr>
        <w:t>Project and Location:</w:t>
      </w:r>
    </w:p>
    <w:p w:rsidR="00204621" w:rsidRPr="00343924" w:rsidRDefault="00204621" w:rsidP="00204621">
      <w:pPr>
        <w:pStyle w:val="InsideAddress"/>
        <w:ind w:left="1080" w:hanging="360"/>
        <w:jc w:val="both"/>
        <w:rPr>
          <w:rFonts w:ascii="Times New Roman" w:hAnsi="Times New Roman"/>
          <w:szCs w:val="24"/>
        </w:rPr>
      </w:pPr>
    </w:p>
    <w:p w:rsidR="00612FDF" w:rsidRDefault="00FB6B72" w:rsidP="00612FD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900"/>
        <w:jc w:val="both"/>
        <w:rPr>
          <w:rFonts w:ascii="Times New Roman" w:hAnsi="Times New Roman"/>
          <w:spacing w:val="-3"/>
        </w:rPr>
      </w:pPr>
      <w:r>
        <w:rPr>
          <w:rFonts w:ascii="Times New Roman" w:hAnsi="Times New Roman"/>
          <w:spacing w:val="-3"/>
        </w:rPr>
        <w:t>This permit authorizes construction</w:t>
      </w:r>
      <w:r w:rsidR="00E57A1B" w:rsidRPr="00E57A1B">
        <w:rPr>
          <w:rFonts w:ascii="Times New Roman" w:hAnsi="Times New Roman"/>
          <w:spacing w:val="-3"/>
        </w:rPr>
        <w:t xml:space="preserve"> of a new printing line, Press Line I.  </w:t>
      </w:r>
      <w:r w:rsidR="00AF3420" w:rsidRPr="00AF3420">
        <w:rPr>
          <w:rFonts w:ascii="Times New Roman" w:hAnsi="Times New Roman"/>
          <w:spacing w:val="-3"/>
        </w:rPr>
        <w:t>Quad/Graphics Marketing, LLC</w:t>
      </w:r>
      <w:r w:rsidR="00AF3420">
        <w:rPr>
          <w:rFonts w:ascii="Times New Roman" w:hAnsi="Times New Roman"/>
          <w:spacing w:val="-3"/>
        </w:rPr>
        <w:t xml:space="preserve"> (Quad)</w:t>
      </w:r>
      <w:r w:rsidR="00E57A1B" w:rsidRPr="00E57A1B">
        <w:rPr>
          <w:rFonts w:ascii="Times New Roman" w:hAnsi="Times New Roman"/>
          <w:spacing w:val="-3"/>
        </w:rPr>
        <w:t xml:space="preserve"> will install a </w:t>
      </w:r>
      <w:r w:rsidR="00E57A1B" w:rsidRPr="00E57A1B">
        <w:rPr>
          <w:rFonts w:ascii="Times New Roman" w:hAnsi="Times New Roman"/>
          <w:color w:val="000000"/>
          <w:szCs w:val="24"/>
        </w:rPr>
        <w:t xml:space="preserve">4-unit Goss </w:t>
      </w:r>
      <w:proofErr w:type="spellStart"/>
      <w:r w:rsidR="00E57A1B" w:rsidRPr="00E57A1B">
        <w:rPr>
          <w:rFonts w:ascii="Times New Roman" w:hAnsi="Times New Roman"/>
          <w:color w:val="000000"/>
          <w:szCs w:val="24"/>
        </w:rPr>
        <w:t>C</w:t>
      </w:r>
      <w:r w:rsidR="00AF3420">
        <w:rPr>
          <w:rFonts w:ascii="Times New Roman" w:hAnsi="Times New Roman"/>
          <w:color w:val="000000"/>
          <w:szCs w:val="24"/>
        </w:rPr>
        <w:t>7</w:t>
      </w:r>
      <w:r w:rsidR="00E57A1B" w:rsidRPr="00E57A1B">
        <w:rPr>
          <w:rFonts w:ascii="Times New Roman" w:hAnsi="Times New Roman"/>
          <w:color w:val="000000"/>
          <w:szCs w:val="24"/>
        </w:rPr>
        <w:t>00</w:t>
      </w:r>
      <w:proofErr w:type="spellEnd"/>
      <w:r w:rsidR="00E57A1B" w:rsidRPr="00E57A1B">
        <w:rPr>
          <w:rFonts w:ascii="Times New Roman" w:hAnsi="Times New Roman"/>
          <w:color w:val="000000"/>
          <w:szCs w:val="24"/>
        </w:rPr>
        <w:t xml:space="preserve">, </w:t>
      </w:r>
      <w:r w:rsidR="00AF3420">
        <w:rPr>
          <w:rFonts w:ascii="Times New Roman" w:hAnsi="Times New Roman"/>
          <w:color w:val="000000"/>
          <w:szCs w:val="24"/>
        </w:rPr>
        <w:t>6</w:t>
      </w:r>
      <w:r w:rsidR="00E57A1B" w:rsidRPr="00E57A1B">
        <w:rPr>
          <w:rFonts w:ascii="Times New Roman" w:hAnsi="Times New Roman"/>
          <w:color w:val="000000"/>
          <w:szCs w:val="24"/>
        </w:rPr>
        <w:t>6</w:t>
      </w:r>
      <w:r w:rsidR="0074332E">
        <w:rPr>
          <w:rFonts w:ascii="Times New Roman" w:hAnsi="Times New Roman"/>
          <w:color w:val="000000"/>
          <w:szCs w:val="24"/>
        </w:rPr>
        <w:t>-</w:t>
      </w:r>
      <w:r w:rsidR="00E57A1B" w:rsidRPr="00E57A1B">
        <w:rPr>
          <w:rFonts w:ascii="Times New Roman" w:hAnsi="Times New Roman"/>
          <w:color w:val="000000"/>
          <w:szCs w:val="24"/>
        </w:rPr>
        <w:t xml:space="preserve">inch </w:t>
      </w:r>
      <w:proofErr w:type="spellStart"/>
      <w:r w:rsidR="00E57A1B" w:rsidRPr="00E57A1B">
        <w:rPr>
          <w:rFonts w:ascii="Times New Roman" w:hAnsi="Times New Roman"/>
          <w:color w:val="000000"/>
          <w:szCs w:val="24"/>
        </w:rPr>
        <w:t>heatset</w:t>
      </w:r>
      <w:proofErr w:type="spellEnd"/>
      <w:r w:rsidR="00E57A1B" w:rsidRPr="00E57A1B">
        <w:rPr>
          <w:rFonts w:ascii="Times New Roman" w:hAnsi="Times New Roman"/>
          <w:color w:val="000000"/>
          <w:szCs w:val="24"/>
        </w:rPr>
        <w:t xml:space="preserve"> web offset lithographic printing press with</w:t>
      </w:r>
      <w:r w:rsidR="00E57A1B">
        <w:rPr>
          <w:rFonts w:ascii="Times New Roman" w:hAnsi="Times New Roman"/>
          <w:color w:val="000000"/>
          <w:szCs w:val="24"/>
        </w:rPr>
        <w:t xml:space="preserve"> a</w:t>
      </w:r>
      <w:r w:rsidR="00962EE6">
        <w:rPr>
          <w:rFonts w:ascii="Times New Roman" w:hAnsi="Times New Roman"/>
          <w:color w:val="000000"/>
          <w:szCs w:val="24"/>
        </w:rPr>
        <w:t>n</w:t>
      </w:r>
      <w:r w:rsidR="00E57A1B" w:rsidRPr="00E57A1B">
        <w:rPr>
          <w:rFonts w:ascii="Times New Roman" w:hAnsi="Times New Roman"/>
          <w:color w:val="000000"/>
          <w:szCs w:val="24"/>
        </w:rPr>
        <w:t xml:space="preserve"> </w:t>
      </w:r>
      <w:r w:rsidR="00AF3420">
        <w:rPr>
          <w:rFonts w:ascii="Times New Roman" w:hAnsi="Times New Roman"/>
          <w:color w:val="000000"/>
          <w:szCs w:val="24"/>
        </w:rPr>
        <w:t>8.8</w:t>
      </w:r>
      <w:r w:rsidR="00E57A1B" w:rsidRPr="00E57A1B">
        <w:rPr>
          <w:rFonts w:ascii="Times New Roman" w:hAnsi="Times New Roman"/>
          <w:color w:val="000000"/>
          <w:szCs w:val="24"/>
        </w:rPr>
        <w:t xml:space="preserve"> </w:t>
      </w:r>
      <w:proofErr w:type="spellStart"/>
      <w:r w:rsidR="00E57A1B" w:rsidRPr="00E57A1B">
        <w:rPr>
          <w:rFonts w:ascii="Times New Roman" w:hAnsi="Times New Roman"/>
          <w:color w:val="000000"/>
          <w:szCs w:val="24"/>
        </w:rPr>
        <w:t>MMBtu</w:t>
      </w:r>
      <w:proofErr w:type="spellEnd"/>
      <w:r w:rsidR="00E57A1B" w:rsidRPr="00E57A1B">
        <w:rPr>
          <w:rFonts w:ascii="Times New Roman" w:hAnsi="Times New Roman"/>
          <w:color w:val="000000"/>
          <w:szCs w:val="24"/>
        </w:rPr>
        <w:t>/hr</w:t>
      </w:r>
      <w:r w:rsidR="00E57A1B" w:rsidRPr="003727EC">
        <w:rPr>
          <w:rFonts w:ascii="Times New Roman" w:hAnsi="Times New Roman"/>
          <w:color w:val="000000"/>
          <w:szCs w:val="24"/>
        </w:rPr>
        <w:t xml:space="preserve"> natural gas fired dryer.  The press </w:t>
      </w:r>
      <w:r w:rsidR="00866639">
        <w:rPr>
          <w:rFonts w:ascii="Times New Roman" w:hAnsi="Times New Roman"/>
          <w:color w:val="000000"/>
          <w:szCs w:val="24"/>
        </w:rPr>
        <w:t>can</w:t>
      </w:r>
      <w:r w:rsidR="00E57A1B" w:rsidRPr="003727EC">
        <w:rPr>
          <w:rFonts w:ascii="Times New Roman" w:hAnsi="Times New Roman"/>
          <w:color w:val="000000"/>
          <w:szCs w:val="24"/>
        </w:rPr>
        <w:t xml:space="preserve"> print </w:t>
      </w:r>
      <w:r w:rsidR="00D86D99">
        <w:rPr>
          <w:rFonts w:ascii="Times New Roman" w:hAnsi="Times New Roman"/>
          <w:color w:val="000000"/>
          <w:szCs w:val="24"/>
        </w:rPr>
        <w:t xml:space="preserve">on </w:t>
      </w:r>
      <w:r w:rsidR="00E57A1B" w:rsidRPr="003727EC">
        <w:rPr>
          <w:rFonts w:ascii="Times New Roman" w:hAnsi="Times New Roman"/>
          <w:color w:val="000000"/>
          <w:szCs w:val="24"/>
        </w:rPr>
        <w:t xml:space="preserve">both sides of a </w:t>
      </w:r>
      <w:r w:rsidR="00E57A1B" w:rsidRPr="00962EE6">
        <w:rPr>
          <w:rFonts w:ascii="Times New Roman" w:hAnsi="Times New Roman"/>
          <w:color w:val="000000"/>
          <w:szCs w:val="24"/>
        </w:rPr>
        <w:t xml:space="preserve">continuous paper roll simultaneously in multiple colors up to </w:t>
      </w:r>
      <w:r w:rsidR="00AF3420" w:rsidRPr="00962EE6">
        <w:rPr>
          <w:rFonts w:ascii="Times New Roman" w:hAnsi="Times New Roman"/>
          <w:color w:val="000000"/>
          <w:szCs w:val="24"/>
        </w:rPr>
        <w:t>3,000</w:t>
      </w:r>
      <w:r w:rsidR="00E57A1B" w:rsidRPr="00962EE6">
        <w:rPr>
          <w:rFonts w:ascii="Times New Roman" w:hAnsi="Times New Roman"/>
          <w:color w:val="000000"/>
          <w:szCs w:val="24"/>
        </w:rPr>
        <w:t xml:space="preserve"> fpm and </w:t>
      </w:r>
      <w:r w:rsidR="00AF3420" w:rsidRPr="00962EE6">
        <w:rPr>
          <w:rFonts w:ascii="Times New Roman" w:hAnsi="Times New Roman"/>
          <w:color w:val="000000"/>
          <w:szCs w:val="24"/>
        </w:rPr>
        <w:t>90</w:t>
      </w:r>
      <w:r w:rsidR="00E57A1B" w:rsidRPr="00962EE6">
        <w:rPr>
          <w:rFonts w:ascii="Times New Roman" w:hAnsi="Times New Roman"/>
          <w:color w:val="000000"/>
          <w:szCs w:val="24"/>
        </w:rPr>
        <w:t>,000 impressions per hour.</w:t>
      </w:r>
      <w:r w:rsidR="00D86D99" w:rsidRPr="00962EE6">
        <w:rPr>
          <w:rFonts w:ascii="Times New Roman" w:hAnsi="Times New Roman"/>
          <w:color w:val="000000"/>
          <w:szCs w:val="24"/>
        </w:rPr>
        <w:t xml:space="preserve">  </w:t>
      </w:r>
      <w:r w:rsidR="00E57A1B" w:rsidRPr="00962EE6">
        <w:rPr>
          <w:rFonts w:ascii="Times New Roman" w:hAnsi="Times New Roman"/>
          <w:spacing w:val="-3"/>
          <w:szCs w:val="24"/>
        </w:rPr>
        <w:t>Press Line I will use both manual and automatic blanket wash.</w:t>
      </w:r>
    </w:p>
    <w:p w:rsidR="00204621" w:rsidRPr="00343924" w:rsidRDefault="00204621" w:rsidP="00204621">
      <w:pPr>
        <w:pStyle w:val="InsideAddress"/>
        <w:tabs>
          <w:tab w:val="left" w:pos="900"/>
          <w:tab w:val="left" w:pos="1080"/>
          <w:tab w:val="left" w:pos="1440"/>
          <w:tab w:val="left" w:pos="1800"/>
          <w:tab w:val="left" w:pos="2160"/>
        </w:tabs>
        <w:ind w:left="1440" w:hanging="1440"/>
        <w:jc w:val="both"/>
        <w:rPr>
          <w:szCs w:val="24"/>
        </w:rPr>
      </w:pPr>
      <w:r>
        <w:tab/>
      </w:r>
      <w:r>
        <w:tab/>
      </w:r>
    </w:p>
    <w:p w:rsidR="00204621" w:rsidRDefault="00866639" w:rsidP="00156CF7">
      <w:pPr>
        <w:pStyle w:val="BodyText3"/>
        <w:tabs>
          <w:tab w:val="left" w:pos="900"/>
        </w:tabs>
        <w:spacing w:after="0"/>
        <w:ind w:left="900"/>
        <w:jc w:val="both"/>
        <w:rPr>
          <w:rFonts w:ascii="Times New Roman" w:hAnsi="Times New Roman"/>
          <w:szCs w:val="24"/>
        </w:rPr>
      </w:pPr>
      <w:r>
        <w:rPr>
          <w:rFonts w:ascii="Times New Roman" w:hAnsi="Times New Roman"/>
          <w:szCs w:val="24"/>
        </w:rPr>
        <w:t>This project</w:t>
      </w:r>
      <w:r w:rsidR="00204621" w:rsidRPr="00343924">
        <w:rPr>
          <w:rFonts w:ascii="Times New Roman" w:hAnsi="Times New Roman"/>
          <w:szCs w:val="24"/>
        </w:rPr>
        <w:t xml:space="preserve"> has been assigned NEDS </w:t>
      </w:r>
      <w:r w:rsidR="00204621" w:rsidRPr="00574FCA">
        <w:rPr>
          <w:rFonts w:ascii="Times New Roman" w:hAnsi="Times New Roman"/>
          <w:szCs w:val="24"/>
        </w:rPr>
        <w:t>Source Classification Codes 4-05-004-01 for Lithographic printing and 4-90-999-98 for miscellaneous VOC evaporation</w:t>
      </w:r>
      <w:r w:rsidR="00204621" w:rsidRPr="00343924">
        <w:rPr>
          <w:rFonts w:ascii="Times New Roman" w:hAnsi="Times New Roman"/>
          <w:szCs w:val="24"/>
        </w:rPr>
        <w:t>.  The Standard Industrial Code for this project is 27</w:t>
      </w:r>
      <w:r w:rsidR="008E06D9">
        <w:rPr>
          <w:rFonts w:ascii="Times New Roman" w:hAnsi="Times New Roman"/>
          <w:szCs w:val="24"/>
        </w:rPr>
        <w:t xml:space="preserve"> for Printing, Publishing and Allied Industries</w:t>
      </w:r>
      <w:r w:rsidR="00204621" w:rsidRPr="00343924">
        <w:rPr>
          <w:rFonts w:ascii="Times New Roman" w:hAnsi="Times New Roman"/>
          <w:szCs w:val="24"/>
        </w:rPr>
        <w:t xml:space="preserve">.  The operation is located at </w:t>
      </w:r>
      <w:smartTag w:uri="urn:schemas-microsoft-com:office:smarttags" w:element="address">
        <w:smartTag w:uri="urn:schemas-microsoft-com:office:smarttags" w:element="Street">
          <w:r w:rsidR="00204621" w:rsidRPr="00343924">
            <w:rPr>
              <w:rFonts w:ascii="Times New Roman" w:hAnsi="Times New Roman"/>
              <w:szCs w:val="24"/>
            </w:rPr>
            <w:t>4646 S. Grady Avenue</w:t>
          </w:r>
        </w:smartTag>
        <w:r w:rsidR="00204621" w:rsidRPr="00343924">
          <w:rPr>
            <w:rFonts w:ascii="Times New Roman" w:hAnsi="Times New Roman"/>
            <w:szCs w:val="24"/>
          </w:rPr>
          <w:t xml:space="preserve">, </w:t>
        </w:r>
        <w:smartTag w:uri="urn:schemas-microsoft-com:office:smarttags" w:element="City">
          <w:r w:rsidR="00204621" w:rsidRPr="00343924">
            <w:rPr>
              <w:rFonts w:ascii="Times New Roman" w:hAnsi="Times New Roman"/>
              <w:szCs w:val="24"/>
            </w:rPr>
            <w:t>Tampa</w:t>
          </w:r>
        </w:smartTag>
        <w:r w:rsidR="00204621" w:rsidRPr="00343924">
          <w:rPr>
            <w:rFonts w:ascii="Times New Roman" w:hAnsi="Times New Roman"/>
            <w:szCs w:val="24"/>
          </w:rPr>
          <w:t xml:space="preserve">, </w:t>
        </w:r>
        <w:smartTag w:uri="urn:schemas-microsoft-com:office:smarttags" w:element="State">
          <w:r w:rsidR="00204621" w:rsidRPr="00343924">
            <w:rPr>
              <w:rFonts w:ascii="Times New Roman" w:hAnsi="Times New Roman"/>
              <w:szCs w:val="24"/>
            </w:rPr>
            <w:t>FL</w:t>
          </w:r>
        </w:smartTag>
        <w:r w:rsidR="00204621" w:rsidRPr="00343924">
          <w:rPr>
            <w:rFonts w:ascii="Times New Roman" w:hAnsi="Times New Roman"/>
            <w:szCs w:val="24"/>
          </w:rPr>
          <w:t xml:space="preserve"> </w:t>
        </w:r>
        <w:smartTag w:uri="urn:schemas-microsoft-com:office:smarttags" w:element="PostalCode">
          <w:r w:rsidR="00204621" w:rsidRPr="00343924">
            <w:rPr>
              <w:rFonts w:ascii="Times New Roman" w:hAnsi="Times New Roman"/>
              <w:szCs w:val="24"/>
            </w:rPr>
            <w:t>33611</w:t>
          </w:r>
        </w:smartTag>
      </w:smartTag>
      <w:r w:rsidR="00204621" w:rsidRPr="00343924">
        <w:rPr>
          <w:rFonts w:ascii="Times New Roman" w:hAnsi="Times New Roman"/>
          <w:szCs w:val="24"/>
        </w:rPr>
        <w:t>. UTM Coordinates are 17-350.3 East and 3086.4 North.</w:t>
      </w:r>
    </w:p>
    <w:p w:rsidR="00156CF7" w:rsidRPr="00343924" w:rsidRDefault="00156CF7" w:rsidP="00156CF7">
      <w:pPr>
        <w:pStyle w:val="BodyText3"/>
        <w:tabs>
          <w:tab w:val="left" w:pos="900"/>
        </w:tabs>
        <w:spacing w:after="0"/>
        <w:ind w:left="900"/>
        <w:jc w:val="both"/>
        <w:rPr>
          <w:rFonts w:ascii="Times New Roman" w:hAnsi="Times New Roman"/>
          <w:szCs w:val="24"/>
        </w:rPr>
      </w:pPr>
    </w:p>
    <w:p w:rsidR="00204621" w:rsidRPr="00343924" w:rsidRDefault="00204621" w:rsidP="00204621">
      <w:pPr>
        <w:pStyle w:val="BodyTextIndent"/>
        <w:numPr>
          <w:ilvl w:val="0"/>
          <w:numId w:val="26"/>
        </w:numPr>
        <w:tabs>
          <w:tab w:val="left" w:pos="360"/>
        </w:tabs>
        <w:rPr>
          <w:rFonts w:ascii="Times New Roman" w:hAnsi="Times New Roman"/>
          <w:szCs w:val="24"/>
        </w:rPr>
      </w:pPr>
      <w:r w:rsidRPr="00343924">
        <w:rPr>
          <w:rFonts w:ascii="Times New Roman" w:hAnsi="Times New Roman"/>
          <w:szCs w:val="24"/>
        </w:rPr>
        <w:t>Process and Controls:</w:t>
      </w:r>
    </w:p>
    <w:p w:rsidR="00E440C1" w:rsidRDefault="00AF3420" w:rsidP="008E1593">
      <w:pPr>
        <w:pStyle w:val="BodyTextIndent"/>
        <w:tabs>
          <w:tab w:val="left" w:pos="900"/>
        </w:tabs>
        <w:spacing w:after="0"/>
        <w:ind w:left="907"/>
        <w:jc w:val="both"/>
        <w:rPr>
          <w:rFonts w:ascii="Times New Roman" w:hAnsi="Times New Roman"/>
          <w:szCs w:val="24"/>
        </w:rPr>
      </w:pPr>
      <w:r w:rsidRPr="00AF3420">
        <w:rPr>
          <w:rFonts w:ascii="Times New Roman" w:hAnsi="Times New Roman"/>
          <w:spacing w:val="-3"/>
        </w:rPr>
        <w:t>Quad/Graphics Marketing, LLC</w:t>
      </w:r>
      <w:r w:rsidR="00667656" w:rsidRPr="00667656">
        <w:rPr>
          <w:rFonts w:ascii="Times New Roman" w:hAnsi="Times New Roman"/>
          <w:szCs w:val="24"/>
        </w:rPr>
        <w:t xml:space="preserve"> is a lithographic printing facility</w:t>
      </w:r>
      <w:r w:rsidR="008E1593">
        <w:rPr>
          <w:rFonts w:ascii="Times New Roman" w:hAnsi="Times New Roman"/>
          <w:szCs w:val="24"/>
        </w:rPr>
        <w:t xml:space="preserve"> primarily</w:t>
      </w:r>
      <w:r w:rsidR="00667656" w:rsidRPr="00667656">
        <w:rPr>
          <w:rFonts w:ascii="Times New Roman" w:hAnsi="Times New Roman"/>
          <w:szCs w:val="24"/>
        </w:rPr>
        <w:t xml:space="preserve"> </w:t>
      </w:r>
      <w:r w:rsidR="00204621" w:rsidRPr="00343924">
        <w:rPr>
          <w:rFonts w:ascii="Times New Roman" w:hAnsi="Times New Roman"/>
          <w:szCs w:val="24"/>
        </w:rPr>
        <w:t xml:space="preserve">engaged in </w:t>
      </w:r>
      <w:r w:rsidR="00667656">
        <w:rPr>
          <w:rFonts w:ascii="Times New Roman" w:hAnsi="Times New Roman"/>
          <w:szCs w:val="24"/>
        </w:rPr>
        <w:t xml:space="preserve">the </w:t>
      </w:r>
      <w:r w:rsidR="00204621" w:rsidRPr="00343924">
        <w:rPr>
          <w:rFonts w:ascii="Times New Roman" w:hAnsi="Times New Roman"/>
          <w:szCs w:val="24"/>
        </w:rPr>
        <w:t>print</w:t>
      </w:r>
      <w:r w:rsidR="00667656">
        <w:rPr>
          <w:rFonts w:ascii="Times New Roman" w:hAnsi="Times New Roman"/>
          <w:szCs w:val="24"/>
        </w:rPr>
        <w:t>ing of</w:t>
      </w:r>
      <w:r w:rsidR="00204621" w:rsidRPr="00343924">
        <w:rPr>
          <w:rFonts w:ascii="Times New Roman" w:hAnsi="Times New Roman"/>
          <w:szCs w:val="24"/>
        </w:rPr>
        <w:t xml:space="preserve"> advertisements.  </w:t>
      </w:r>
      <w:r w:rsidR="006C35EC">
        <w:rPr>
          <w:rFonts w:ascii="Times New Roman" w:hAnsi="Times New Roman"/>
          <w:szCs w:val="24"/>
        </w:rPr>
        <w:t xml:space="preserve">Quad just recently purchased this facility from Vertis, Inc.  </w:t>
      </w:r>
      <w:r w:rsidR="00204621" w:rsidRPr="00343924">
        <w:rPr>
          <w:rFonts w:ascii="Times New Roman" w:hAnsi="Times New Roman"/>
          <w:szCs w:val="24"/>
        </w:rPr>
        <w:t xml:space="preserve">The operation consists of </w:t>
      </w:r>
      <w:r w:rsidR="007527DF">
        <w:rPr>
          <w:rFonts w:ascii="Times New Roman" w:hAnsi="Times New Roman"/>
          <w:szCs w:val="24"/>
        </w:rPr>
        <w:t>five existing</w:t>
      </w:r>
      <w:r w:rsidR="00204621">
        <w:rPr>
          <w:rFonts w:ascii="Times New Roman" w:hAnsi="Times New Roman"/>
          <w:szCs w:val="24"/>
        </w:rPr>
        <w:t xml:space="preserve"> </w:t>
      </w:r>
      <w:r w:rsidR="00204621" w:rsidRPr="00343924">
        <w:rPr>
          <w:rFonts w:ascii="Times New Roman" w:hAnsi="Times New Roman"/>
          <w:szCs w:val="24"/>
        </w:rPr>
        <w:t>printing lines</w:t>
      </w:r>
      <w:r w:rsidR="007527DF">
        <w:rPr>
          <w:rFonts w:ascii="Times New Roman" w:hAnsi="Times New Roman"/>
          <w:szCs w:val="24"/>
        </w:rPr>
        <w:t xml:space="preserve"> and one new printing line</w:t>
      </w:r>
      <w:r w:rsidR="00BD0FAE">
        <w:rPr>
          <w:rFonts w:ascii="Times New Roman" w:hAnsi="Times New Roman"/>
          <w:szCs w:val="24"/>
        </w:rPr>
        <w:t xml:space="preserve"> described as follows.</w:t>
      </w:r>
    </w:p>
    <w:p w:rsidR="00E440C1" w:rsidRDefault="00E440C1" w:rsidP="00E440C1">
      <w:pPr>
        <w:pStyle w:val="BodyTextIndent"/>
        <w:tabs>
          <w:tab w:val="left" w:pos="900"/>
        </w:tabs>
        <w:spacing w:after="0"/>
        <w:ind w:left="907"/>
        <w:rPr>
          <w:rFonts w:ascii="Times New Roman" w:hAnsi="Times New Roman"/>
          <w:szCs w:val="24"/>
        </w:rPr>
      </w:pPr>
    </w:p>
    <w:p w:rsidR="00204621" w:rsidRPr="00D55DC8" w:rsidRDefault="00204621" w:rsidP="00E440C1">
      <w:pPr>
        <w:pStyle w:val="BodyTextIndent"/>
        <w:tabs>
          <w:tab w:val="left" w:pos="900"/>
        </w:tabs>
        <w:spacing w:after="0"/>
        <w:ind w:left="907"/>
        <w:rPr>
          <w:rFonts w:ascii="Times New Roman" w:hAnsi="Times New Roman"/>
          <w:spacing w:val="-3"/>
          <w:szCs w:val="24"/>
        </w:rPr>
      </w:pPr>
      <w:r>
        <w:rPr>
          <w:rFonts w:ascii="Times New Roman" w:hAnsi="Times New Roman"/>
          <w:spacing w:val="-3"/>
          <w:szCs w:val="24"/>
          <w:u w:val="single"/>
        </w:rPr>
        <w:t xml:space="preserve">Existing </w:t>
      </w:r>
      <w:r w:rsidRPr="00620728">
        <w:rPr>
          <w:rFonts w:ascii="Times New Roman" w:hAnsi="Times New Roman"/>
          <w:spacing w:val="-3"/>
          <w:szCs w:val="24"/>
          <w:u w:val="single"/>
        </w:rPr>
        <w:t>Press Line</w:t>
      </w:r>
      <w:r>
        <w:rPr>
          <w:rFonts w:ascii="Times New Roman" w:hAnsi="Times New Roman"/>
          <w:spacing w:val="-3"/>
          <w:szCs w:val="24"/>
          <w:u w:val="single"/>
        </w:rPr>
        <w:t>s</w:t>
      </w:r>
      <w:r w:rsidRPr="00620728">
        <w:rPr>
          <w:rFonts w:ascii="Times New Roman" w:hAnsi="Times New Roman"/>
          <w:spacing w:val="-3"/>
          <w:szCs w:val="24"/>
          <w:u w:val="single"/>
        </w:rPr>
        <w:t xml:space="preserve"> </w:t>
      </w:r>
      <w:r>
        <w:rPr>
          <w:rFonts w:ascii="Times New Roman" w:hAnsi="Times New Roman"/>
          <w:spacing w:val="-3"/>
          <w:szCs w:val="24"/>
          <w:u w:val="single"/>
        </w:rPr>
        <w:t>A, D, E,</w:t>
      </w:r>
      <w:r w:rsidR="00816154">
        <w:rPr>
          <w:rFonts w:ascii="Times New Roman" w:hAnsi="Times New Roman"/>
          <w:spacing w:val="-3"/>
          <w:szCs w:val="24"/>
          <w:u w:val="single"/>
        </w:rPr>
        <w:t xml:space="preserve"> </w:t>
      </w:r>
      <w:r>
        <w:rPr>
          <w:rFonts w:ascii="Times New Roman" w:hAnsi="Times New Roman"/>
          <w:spacing w:val="-3"/>
          <w:szCs w:val="24"/>
          <w:u w:val="single"/>
        </w:rPr>
        <w:t>G</w:t>
      </w:r>
      <w:r w:rsidR="0075303F">
        <w:rPr>
          <w:rFonts w:ascii="Times New Roman" w:hAnsi="Times New Roman"/>
          <w:spacing w:val="-3"/>
          <w:szCs w:val="24"/>
          <w:u w:val="single"/>
        </w:rPr>
        <w:t>, and H</w:t>
      </w:r>
      <w:r>
        <w:rPr>
          <w:rFonts w:ascii="Times New Roman" w:hAnsi="Times New Roman"/>
          <w:spacing w:val="-3"/>
          <w:szCs w:val="24"/>
        </w:rPr>
        <w:t>:</w:t>
      </w:r>
    </w:p>
    <w:p w:rsidR="00204621" w:rsidRDefault="00204621" w:rsidP="00204621">
      <w:pPr>
        <w:tabs>
          <w:tab w:val="left" w:pos="-1080"/>
          <w:tab w:val="left" w:pos="-360"/>
          <w:tab w:val="left" w:pos="0"/>
          <w:tab w:val="left" w:pos="900"/>
          <w:tab w:val="left" w:pos="1080"/>
          <w:tab w:val="left" w:pos="1620"/>
          <w:tab w:val="left" w:pos="1800"/>
          <w:tab w:val="left" w:pos="3312"/>
          <w:tab w:val="left" w:pos="4032"/>
          <w:tab w:val="left" w:pos="4752"/>
          <w:tab w:val="left" w:pos="5472"/>
          <w:tab w:val="left" w:pos="6192"/>
        </w:tabs>
        <w:suppressAutoHyphens/>
        <w:ind w:left="1800" w:hanging="1800"/>
        <w:jc w:val="both"/>
        <w:rPr>
          <w:rFonts w:ascii="Times New Roman" w:hAnsi="Times New Roman"/>
          <w:spacing w:val="-3"/>
          <w:szCs w:val="24"/>
        </w:rPr>
      </w:pPr>
    </w:p>
    <w:p w:rsidR="00204621" w:rsidRPr="00343924" w:rsidRDefault="00204621" w:rsidP="00204621">
      <w:pPr>
        <w:tabs>
          <w:tab w:val="left" w:pos="-1080"/>
          <w:tab w:val="left" w:pos="-360"/>
          <w:tab w:val="left" w:pos="0"/>
          <w:tab w:val="left" w:pos="900"/>
          <w:tab w:val="left" w:pos="1080"/>
          <w:tab w:val="left" w:pos="1620"/>
          <w:tab w:val="left" w:pos="1800"/>
          <w:tab w:val="left" w:pos="3312"/>
          <w:tab w:val="left" w:pos="4032"/>
          <w:tab w:val="left" w:pos="4752"/>
          <w:tab w:val="left" w:pos="5472"/>
          <w:tab w:val="left" w:pos="6192"/>
        </w:tabs>
        <w:suppressAutoHyphens/>
        <w:ind w:left="1800" w:hanging="1800"/>
        <w:jc w:val="both"/>
        <w:rPr>
          <w:rFonts w:ascii="Times New Roman" w:hAnsi="Times New Roman"/>
          <w:spacing w:val="-3"/>
          <w:szCs w:val="24"/>
        </w:rPr>
      </w:pPr>
      <w:r>
        <w:rPr>
          <w:rFonts w:ascii="Times New Roman" w:hAnsi="Times New Roman"/>
          <w:spacing w:val="-3"/>
          <w:szCs w:val="24"/>
        </w:rPr>
        <w:tab/>
      </w:r>
      <w:r w:rsidRPr="00343924">
        <w:rPr>
          <w:rFonts w:ascii="Times New Roman" w:hAnsi="Times New Roman"/>
          <w:spacing w:val="-3"/>
          <w:szCs w:val="24"/>
        </w:rPr>
        <w:t>Line A:</w:t>
      </w:r>
      <w:r>
        <w:rPr>
          <w:rFonts w:ascii="Times New Roman" w:hAnsi="Times New Roman"/>
          <w:spacing w:val="-3"/>
          <w:szCs w:val="24"/>
        </w:rPr>
        <w:tab/>
      </w:r>
      <w:r w:rsidR="005276A0">
        <w:rPr>
          <w:rFonts w:ascii="Times New Roman" w:hAnsi="Times New Roman"/>
          <w:spacing w:val="-3"/>
          <w:szCs w:val="24"/>
        </w:rPr>
        <w:tab/>
      </w:r>
      <w:r w:rsidRPr="00343924">
        <w:rPr>
          <w:rFonts w:ascii="Times New Roman" w:hAnsi="Times New Roman"/>
          <w:spacing w:val="-3"/>
          <w:szCs w:val="24"/>
        </w:rPr>
        <w:t xml:space="preserve">One 8-unit Harris </w:t>
      </w:r>
      <w:proofErr w:type="spellStart"/>
      <w:r w:rsidRPr="00343924">
        <w:rPr>
          <w:rFonts w:ascii="Times New Roman" w:hAnsi="Times New Roman"/>
          <w:spacing w:val="-3"/>
          <w:szCs w:val="24"/>
        </w:rPr>
        <w:t>N900</w:t>
      </w:r>
      <w:proofErr w:type="spellEnd"/>
      <w:r w:rsidRPr="00343924">
        <w:rPr>
          <w:rFonts w:ascii="Times New Roman" w:hAnsi="Times New Roman"/>
          <w:spacing w:val="-3"/>
          <w:szCs w:val="24"/>
        </w:rPr>
        <w:t>, 46</w:t>
      </w:r>
      <w:r w:rsidR="0074332E">
        <w:rPr>
          <w:rFonts w:ascii="Times New Roman" w:hAnsi="Times New Roman"/>
          <w:spacing w:val="-3"/>
          <w:szCs w:val="24"/>
        </w:rPr>
        <w:t>-</w:t>
      </w:r>
      <w:r w:rsidRPr="00343924">
        <w:rPr>
          <w:rFonts w:ascii="Times New Roman" w:hAnsi="Times New Roman"/>
          <w:spacing w:val="-3"/>
          <w:szCs w:val="24"/>
        </w:rPr>
        <w:t xml:space="preserve">inch </w:t>
      </w:r>
      <w:proofErr w:type="spellStart"/>
      <w:r w:rsidRPr="00343924">
        <w:rPr>
          <w:rFonts w:ascii="Times New Roman" w:hAnsi="Times New Roman"/>
          <w:spacing w:val="-3"/>
          <w:szCs w:val="24"/>
        </w:rPr>
        <w:t>heatset</w:t>
      </w:r>
      <w:proofErr w:type="spellEnd"/>
      <w:r w:rsidRPr="00343924">
        <w:rPr>
          <w:rFonts w:ascii="Times New Roman" w:hAnsi="Times New Roman"/>
          <w:spacing w:val="-3"/>
          <w:szCs w:val="24"/>
        </w:rPr>
        <w:t xml:space="preserve"> web offset printing press with two (2) MEG dryers.  The press can print both sides of a continuous paper roll simultaneously, in multiple colors up to 1</w:t>
      </w:r>
      <w:r>
        <w:rPr>
          <w:rFonts w:ascii="Times New Roman" w:hAnsi="Times New Roman"/>
          <w:spacing w:val="-3"/>
          <w:szCs w:val="24"/>
        </w:rPr>
        <w:t>,</w:t>
      </w:r>
      <w:r w:rsidRPr="00343924">
        <w:rPr>
          <w:rFonts w:ascii="Times New Roman" w:hAnsi="Times New Roman"/>
          <w:spacing w:val="-3"/>
          <w:szCs w:val="24"/>
        </w:rPr>
        <w:t>800 fpm.  The maximum heat input per dryer is 3.96 MMBTU/hr.</w:t>
      </w:r>
    </w:p>
    <w:p w:rsidR="00204621" w:rsidRPr="00343924" w:rsidRDefault="00204621" w:rsidP="0020462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343924">
        <w:rPr>
          <w:rFonts w:ascii="Times New Roman" w:hAnsi="Times New Roman"/>
          <w:spacing w:val="-3"/>
          <w:szCs w:val="24"/>
        </w:rPr>
        <w:t xml:space="preserve">  </w:t>
      </w:r>
    </w:p>
    <w:p w:rsidR="00204621" w:rsidRDefault="00204621" w:rsidP="00204621">
      <w:pPr>
        <w:tabs>
          <w:tab w:val="left" w:pos="-1080"/>
          <w:tab w:val="left" w:pos="-360"/>
          <w:tab w:val="left" w:pos="900"/>
          <w:tab w:val="left" w:pos="1800"/>
          <w:tab w:val="left" w:pos="2592"/>
          <w:tab w:val="left" w:pos="3312"/>
          <w:tab w:val="left" w:pos="4032"/>
          <w:tab w:val="left" w:pos="4752"/>
          <w:tab w:val="left" w:pos="5472"/>
          <w:tab w:val="left" w:pos="6192"/>
        </w:tabs>
        <w:suppressAutoHyphens/>
        <w:ind w:left="2592" w:hanging="2592"/>
        <w:jc w:val="both"/>
        <w:rPr>
          <w:rFonts w:ascii="Times New Roman" w:hAnsi="Times New Roman"/>
          <w:spacing w:val="-3"/>
          <w:szCs w:val="24"/>
        </w:rPr>
      </w:pPr>
      <w:r w:rsidRPr="00343924">
        <w:rPr>
          <w:rFonts w:ascii="Times New Roman" w:hAnsi="Times New Roman"/>
          <w:spacing w:val="-3"/>
          <w:szCs w:val="24"/>
        </w:rPr>
        <w:tab/>
        <w:t>Line D:</w:t>
      </w:r>
      <w:r>
        <w:rPr>
          <w:rFonts w:ascii="Times New Roman" w:hAnsi="Times New Roman"/>
          <w:spacing w:val="-3"/>
          <w:szCs w:val="24"/>
        </w:rPr>
        <w:tab/>
      </w:r>
      <w:r w:rsidRPr="00343924">
        <w:rPr>
          <w:rFonts w:ascii="Times New Roman" w:hAnsi="Times New Roman"/>
          <w:spacing w:val="-3"/>
          <w:szCs w:val="24"/>
        </w:rPr>
        <w:t xml:space="preserve">One 4 </w:t>
      </w:r>
      <w:proofErr w:type="gramStart"/>
      <w:r w:rsidRPr="00343924">
        <w:rPr>
          <w:rFonts w:ascii="Times New Roman" w:hAnsi="Times New Roman"/>
          <w:spacing w:val="-3"/>
          <w:szCs w:val="24"/>
        </w:rPr>
        <w:t>unit</w:t>
      </w:r>
      <w:proofErr w:type="gramEnd"/>
      <w:r w:rsidRPr="00343924">
        <w:rPr>
          <w:rFonts w:ascii="Times New Roman" w:hAnsi="Times New Roman"/>
          <w:spacing w:val="-3"/>
          <w:szCs w:val="24"/>
        </w:rPr>
        <w:t xml:space="preserve"> Harris </w:t>
      </w:r>
      <w:proofErr w:type="spellStart"/>
      <w:r w:rsidRPr="00343924">
        <w:rPr>
          <w:rFonts w:ascii="Times New Roman" w:hAnsi="Times New Roman"/>
          <w:spacing w:val="-3"/>
          <w:szCs w:val="24"/>
        </w:rPr>
        <w:t>N954</w:t>
      </w:r>
      <w:proofErr w:type="spellEnd"/>
      <w:r w:rsidRPr="00343924">
        <w:rPr>
          <w:rFonts w:ascii="Times New Roman" w:hAnsi="Times New Roman"/>
          <w:spacing w:val="-3"/>
          <w:szCs w:val="24"/>
        </w:rPr>
        <w:t>, 54</w:t>
      </w:r>
      <w:r w:rsidR="0074332E">
        <w:rPr>
          <w:rFonts w:ascii="Times New Roman" w:hAnsi="Times New Roman"/>
          <w:spacing w:val="-3"/>
          <w:szCs w:val="24"/>
        </w:rPr>
        <w:t>-</w:t>
      </w:r>
      <w:r w:rsidRPr="00343924">
        <w:rPr>
          <w:rFonts w:ascii="Times New Roman" w:hAnsi="Times New Roman"/>
          <w:spacing w:val="-3"/>
          <w:szCs w:val="24"/>
        </w:rPr>
        <w:t xml:space="preserve">inch </w:t>
      </w:r>
      <w:proofErr w:type="spellStart"/>
      <w:r w:rsidRPr="00343924">
        <w:rPr>
          <w:rFonts w:ascii="Times New Roman" w:hAnsi="Times New Roman"/>
          <w:spacing w:val="-3"/>
          <w:szCs w:val="24"/>
        </w:rPr>
        <w:t>heatset</w:t>
      </w:r>
      <w:proofErr w:type="spellEnd"/>
      <w:r w:rsidRPr="00343924">
        <w:rPr>
          <w:rFonts w:ascii="Times New Roman" w:hAnsi="Times New Roman"/>
          <w:spacing w:val="-3"/>
          <w:szCs w:val="24"/>
        </w:rPr>
        <w:t xml:space="preserve"> web offset printing press with</w:t>
      </w:r>
      <w:r>
        <w:rPr>
          <w:rFonts w:ascii="Times New Roman" w:hAnsi="Times New Roman"/>
          <w:spacing w:val="-3"/>
          <w:szCs w:val="24"/>
        </w:rPr>
        <w:t xml:space="preserve"> a C-2400</w:t>
      </w:r>
    </w:p>
    <w:p w:rsidR="00204621" w:rsidRDefault="00204621" w:rsidP="00204621">
      <w:pPr>
        <w:tabs>
          <w:tab w:val="left" w:pos="-1080"/>
          <w:tab w:val="left" w:pos="-360"/>
          <w:tab w:val="left" w:pos="900"/>
          <w:tab w:val="left" w:pos="1800"/>
          <w:tab w:val="left" w:pos="2592"/>
          <w:tab w:val="left" w:pos="3312"/>
          <w:tab w:val="left" w:pos="4032"/>
          <w:tab w:val="left" w:pos="4752"/>
          <w:tab w:val="left" w:pos="5472"/>
          <w:tab w:val="left" w:pos="6192"/>
        </w:tabs>
        <w:suppressAutoHyphens/>
        <w:ind w:left="2592" w:hanging="2592"/>
        <w:jc w:val="both"/>
        <w:rPr>
          <w:rFonts w:ascii="Times New Roman" w:hAnsi="Times New Roman"/>
          <w:spacing w:val="-3"/>
          <w:szCs w:val="24"/>
        </w:rPr>
      </w:pPr>
      <w:r>
        <w:rPr>
          <w:rFonts w:ascii="Times New Roman" w:hAnsi="Times New Roman"/>
          <w:spacing w:val="-3"/>
          <w:szCs w:val="24"/>
        </w:rPr>
        <w:lastRenderedPageBreak/>
        <w:tab/>
      </w:r>
      <w:r>
        <w:rPr>
          <w:rFonts w:ascii="Times New Roman" w:hAnsi="Times New Roman"/>
          <w:spacing w:val="-3"/>
          <w:szCs w:val="24"/>
        </w:rPr>
        <w:tab/>
      </w:r>
      <w:r w:rsidRPr="00343924">
        <w:rPr>
          <w:rFonts w:ascii="Times New Roman" w:hAnsi="Times New Roman"/>
          <w:spacing w:val="-3"/>
          <w:szCs w:val="24"/>
        </w:rPr>
        <w:t>dryer having a maximum heat input of 6.160 MMBTU/hr. The press can print</w:t>
      </w:r>
    </w:p>
    <w:p w:rsidR="00204621" w:rsidRDefault="00204621" w:rsidP="00204621">
      <w:pPr>
        <w:tabs>
          <w:tab w:val="left" w:pos="-1080"/>
          <w:tab w:val="left" w:pos="-360"/>
          <w:tab w:val="left" w:pos="900"/>
          <w:tab w:val="left" w:pos="1800"/>
          <w:tab w:val="left" w:pos="2592"/>
          <w:tab w:val="left" w:pos="3312"/>
          <w:tab w:val="left" w:pos="4032"/>
          <w:tab w:val="left" w:pos="4752"/>
          <w:tab w:val="left" w:pos="5472"/>
          <w:tab w:val="left" w:pos="6192"/>
        </w:tabs>
        <w:suppressAutoHyphens/>
        <w:ind w:left="2592" w:hanging="2592"/>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sidRPr="00343924">
        <w:rPr>
          <w:rFonts w:ascii="Times New Roman" w:hAnsi="Times New Roman"/>
          <w:spacing w:val="-3"/>
          <w:szCs w:val="24"/>
        </w:rPr>
        <w:t>both sides of a continuous paper roll simultaneously in multiple colors up to</w:t>
      </w:r>
    </w:p>
    <w:p w:rsidR="00204621" w:rsidRPr="00343924" w:rsidRDefault="00204621" w:rsidP="00204621">
      <w:pPr>
        <w:tabs>
          <w:tab w:val="left" w:pos="-1080"/>
          <w:tab w:val="left" w:pos="-360"/>
          <w:tab w:val="left" w:pos="900"/>
          <w:tab w:val="left" w:pos="1800"/>
          <w:tab w:val="left" w:pos="2592"/>
          <w:tab w:val="left" w:pos="3312"/>
          <w:tab w:val="left" w:pos="4032"/>
          <w:tab w:val="left" w:pos="4752"/>
          <w:tab w:val="left" w:pos="5472"/>
          <w:tab w:val="left" w:pos="6192"/>
        </w:tabs>
        <w:suppressAutoHyphens/>
        <w:ind w:left="2592" w:hanging="2592"/>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sidRPr="00343924">
        <w:rPr>
          <w:rFonts w:ascii="Times New Roman" w:hAnsi="Times New Roman"/>
          <w:spacing w:val="-3"/>
          <w:szCs w:val="24"/>
        </w:rPr>
        <w:t>1</w:t>
      </w:r>
      <w:r>
        <w:rPr>
          <w:rFonts w:ascii="Times New Roman" w:hAnsi="Times New Roman"/>
          <w:spacing w:val="-3"/>
          <w:szCs w:val="24"/>
        </w:rPr>
        <w:t>,</w:t>
      </w:r>
      <w:r w:rsidRPr="00343924">
        <w:rPr>
          <w:rFonts w:ascii="Times New Roman" w:hAnsi="Times New Roman"/>
          <w:spacing w:val="-3"/>
          <w:szCs w:val="24"/>
        </w:rPr>
        <w:t>800 fpm.</w:t>
      </w:r>
    </w:p>
    <w:p w:rsidR="00204621" w:rsidRPr="00343924" w:rsidRDefault="00204621" w:rsidP="00204621">
      <w:pPr>
        <w:tabs>
          <w:tab w:val="left" w:pos="-1080"/>
          <w:tab w:val="left" w:pos="-360"/>
          <w:tab w:val="left" w:pos="1152"/>
          <w:tab w:val="left" w:pos="1872"/>
          <w:tab w:val="left" w:pos="2592"/>
          <w:tab w:val="left" w:pos="3312"/>
          <w:tab w:val="left" w:pos="4032"/>
          <w:tab w:val="left" w:pos="4752"/>
          <w:tab w:val="left" w:pos="5472"/>
          <w:tab w:val="left" w:pos="6192"/>
        </w:tabs>
        <w:suppressAutoHyphens/>
        <w:ind w:left="2592" w:hanging="2592"/>
        <w:jc w:val="both"/>
        <w:rPr>
          <w:rFonts w:ascii="Times New Roman" w:hAnsi="Times New Roman"/>
          <w:spacing w:val="-3"/>
          <w:szCs w:val="24"/>
        </w:rPr>
      </w:pPr>
    </w:p>
    <w:p w:rsidR="00204621" w:rsidRDefault="00204621" w:rsidP="006D4517">
      <w:pPr>
        <w:tabs>
          <w:tab w:val="left" w:pos="-1080"/>
          <w:tab w:val="left" w:pos="-360"/>
          <w:tab w:val="left" w:pos="900"/>
          <w:tab w:val="left" w:pos="1800"/>
          <w:tab w:val="left" w:pos="2592"/>
          <w:tab w:val="left" w:pos="3312"/>
          <w:tab w:val="left" w:pos="4032"/>
          <w:tab w:val="left" w:pos="4752"/>
          <w:tab w:val="left" w:pos="5472"/>
          <w:tab w:val="left" w:pos="6192"/>
        </w:tabs>
        <w:suppressAutoHyphens/>
        <w:ind w:left="2592" w:hanging="2592"/>
        <w:jc w:val="both"/>
        <w:rPr>
          <w:rFonts w:ascii="Times New Roman" w:hAnsi="Times New Roman"/>
          <w:spacing w:val="-3"/>
          <w:szCs w:val="24"/>
        </w:rPr>
      </w:pPr>
      <w:r w:rsidRPr="00343924">
        <w:rPr>
          <w:rFonts w:ascii="Times New Roman" w:hAnsi="Times New Roman"/>
          <w:spacing w:val="-3"/>
          <w:szCs w:val="24"/>
        </w:rPr>
        <w:tab/>
        <w:t>Line E:</w:t>
      </w:r>
      <w:r>
        <w:rPr>
          <w:rFonts w:ascii="Times New Roman" w:hAnsi="Times New Roman"/>
          <w:spacing w:val="-3"/>
          <w:szCs w:val="24"/>
        </w:rPr>
        <w:tab/>
      </w:r>
      <w:r w:rsidR="0074332E">
        <w:rPr>
          <w:rFonts w:ascii="Times New Roman" w:hAnsi="Times New Roman"/>
          <w:spacing w:val="-3"/>
          <w:szCs w:val="24"/>
        </w:rPr>
        <w:t xml:space="preserve">One 4 </w:t>
      </w:r>
      <w:proofErr w:type="gramStart"/>
      <w:r w:rsidR="0074332E">
        <w:rPr>
          <w:rFonts w:ascii="Times New Roman" w:hAnsi="Times New Roman"/>
          <w:spacing w:val="-3"/>
          <w:szCs w:val="24"/>
        </w:rPr>
        <w:t>unit</w:t>
      </w:r>
      <w:proofErr w:type="gramEnd"/>
      <w:r w:rsidR="0074332E">
        <w:rPr>
          <w:rFonts w:ascii="Times New Roman" w:hAnsi="Times New Roman"/>
          <w:spacing w:val="-3"/>
          <w:szCs w:val="24"/>
        </w:rPr>
        <w:t xml:space="preserve"> Harris </w:t>
      </w:r>
      <w:proofErr w:type="spellStart"/>
      <w:r w:rsidR="0074332E">
        <w:rPr>
          <w:rFonts w:ascii="Times New Roman" w:hAnsi="Times New Roman"/>
          <w:spacing w:val="-3"/>
          <w:szCs w:val="24"/>
        </w:rPr>
        <w:t>N956</w:t>
      </w:r>
      <w:proofErr w:type="spellEnd"/>
      <w:r w:rsidR="0074332E">
        <w:rPr>
          <w:rFonts w:ascii="Times New Roman" w:hAnsi="Times New Roman"/>
          <w:spacing w:val="-3"/>
          <w:szCs w:val="24"/>
        </w:rPr>
        <w:t>, 56-</w:t>
      </w:r>
      <w:r w:rsidRPr="00343924">
        <w:rPr>
          <w:rFonts w:ascii="Times New Roman" w:hAnsi="Times New Roman"/>
          <w:spacing w:val="-3"/>
          <w:szCs w:val="24"/>
        </w:rPr>
        <w:t xml:space="preserve">inch </w:t>
      </w:r>
      <w:proofErr w:type="spellStart"/>
      <w:r w:rsidRPr="00343924">
        <w:rPr>
          <w:rFonts w:ascii="Times New Roman" w:hAnsi="Times New Roman"/>
          <w:spacing w:val="-3"/>
          <w:szCs w:val="24"/>
        </w:rPr>
        <w:t>heatset</w:t>
      </w:r>
      <w:proofErr w:type="spellEnd"/>
      <w:r w:rsidRPr="00343924">
        <w:rPr>
          <w:rFonts w:ascii="Times New Roman" w:hAnsi="Times New Roman"/>
          <w:spacing w:val="-3"/>
          <w:szCs w:val="24"/>
        </w:rPr>
        <w:t xml:space="preserve"> web offset printing press with a TEC</w:t>
      </w:r>
    </w:p>
    <w:p w:rsidR="00204621" w:rsidRDefault="00204621" w:rsidP="006D4517">
      <w:pPr>
        <w:tabs>
          <w:tab w:val="left" w:pos="-1080"/>
          <w:tab w:val="left" w:pos="-360"/>
          <w:tab w:val="left" w:pos="900"/>
          <w:tab w:val="left" w:pos="1800"/>
          <w:tab w:val="left" w:pos="2592"/>
          <w:tab w:val="left" w:pos="3312"/>
          <w:tab w:val="left" w:pos="4032"/>
          <w:tab w:val="left" w:pos="4752"/>
          <w:tab w:val="left" w:pos="5472"/>
          <w:tab w:val="left" w:pos="6192"/>
        </w:tabs>
        <w:suppressAutoHyphens/>
        <w:ind w:left="2592" w:hanging="2592"/>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sidRPr="00343924">
        <w:rPr>
          <w:rFonts w:ascii="Times New Roman" w:hAnsi="Times New Roman"/>
          <w:spacing w:val="-3"/>
          <w:szCs w:val="24"/>
        </w:rPr>
        <w:t>dryer having a maximum heat input of 7.7 MMBTU/hr.  The press can print</w:t>
      </w:r>
    </w:p>
    <w:p w:rsidR="00204621" w:rsidRDefault="00204621" w:rsidP="006D4517">
      <w:pPr>
        <w:tabs>
          <w:tab w:val="left" w:pos="-1080"/>
          <w:tab w:val="left" w:pos="-360"/>
          <w:tab w:val="left" w:pos="900"/>
          <w:tab w:val="left" w:pos="1800"/>
          <w:tab w:val="left" w:pos="2592"/>
          <w:tab w:val="left" w:pos="3312"/>
          <w:tab w:val="left" w:pos="4032"/>
          <w:tab w:val="left" w:pos="4752"/>
          <w:tab w:val="left" w:pos="5472"/>
          <w:tab w:val="left" w:pos="6192"/>
        </w:tabs>
        <w:suppressAutoHyphens/>
        <w:ind w:left="2592" w:hanging="2592"/>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sidRPr="00343924">
        <w:rPr>
          <w:rFonts w:ascii="Times New Roman" w:hAnsi="Times New Roman"/>
          <w:spacing w:val="-3"/>
          <w:szCs w:val="24"/>
        </w:rPr>
        <w:t>both sides of a continuous paper roll simultaneously in multiple colors up to</w:t>
      </w:r>
    </w:p>
    <w:p w:rsidR="00204621" w:rsidRDefault="00204621" w:rsidP="006D4517">
      <w:pPr>
        <w:tabs>
          <w:tab w:val="left" w:pos="-1080"/>
          <w:tab w:val="left" w:pos="-360"/>
          <w:tab w:val="left" w:pos="900"/>
          <w:tab w:val="left" w:pos="1800"/>
          <w:tab w:val="left" w:pos="2592"/>
          <w:tab w:val="left" w:pos="3312"/>
          <w:tab w:val="left" w:pos="4032"/>
          <w:tab w:val="left" w:pos="4752"/>
          <w:tab w:val="left" w:pos="5472"/>
          <w:tab w:val="left" w:pos="6192"/>
        </w:tabs>
        <w:suppressAutoHyphens/>
        <w:ind w:left="2592" w:hanging="2592"/>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sidRPr="00343924">
        <w:rPr>
          <w:rFonts w:ascii="Times New Roman" w:hAnsi="Times New Roman"/>
          <w:spacing w:val="-3"/>
          <w:szCs w:val="24"/>
        </w:rPr>
        <w:t>2,000 fpm.</w:t>
      </w:r>
    </w:p>
    <w:p w:rsidR="00385BEA" w:rsidRPr="00343924" w:rsidRDefault="00816154" w:rsidP="00385BEA">
      <w:pPr>
        <w:tabs>
          <w:tab w:val="left" w:pos="-1080"/>
          <w:tab w:val="left" w:pos="-360"/>
          <w:tab w:val="left" w:pos="720"/>
          <w:tab w:val="left" w:pos="900"/>
          <w:tab w:val="left" w:pos="1800"/>
          <w:tab w:val="left" w:pos="3312"/>
          <w:tab w:val="left" w:pos="4032"/>
          <w:tab w:val="left" w:pos="4752"/>
          <w:tab w:val="left" w:pos="5472"/>
          <w:tab w:val="left" w:pos="6192"/>
        </w:tabs>
        <w:suppressAutoHyphens/>
        <w:ind w:left="1800" w:hanging="1800"/>
        <w:jc w:val="both"/>
        <w:rPr>
          <w:rFonts w:ascii="Times New Roman" w:hAnsi="Times New Roman"/>
          <w:spacing w:val="-3"/>
          <w:szCs w:val="24"/>
        </w:rPr>
      </w:pPr>
      <w:r>
        <w:rPr>
          <w:rFonts w:ascii="Times New Roman" w:hAnsi="Times New Roman"/>
          <w:spacing w:val="-3"/>
          <w:szCs w:val="24"/>
        </w:rPr>
        <w:tab/>
      </w:r>
      <w:r w:rsidR="00204621">
        <w:rPr>
          <w:rFonts w:ascii="Times New Roman" w:hAnsi="Times New Roman"/>
          <w:spacing w:val="-3"/>
          <w:szCs w:val="24"/>
        </w:rPr>
        <w:tab/>
      </w:r>
    </w:p>
    <w:p w:rsidR="00385BEA" w:rsidRDefault="00385BEA" w:rsidP="00385BEA">
      <w:pPr>
        <w:tabs>
          <w:tab w:val="left" w:pos="-1080"/>
          <w:tab w:val="left" w:pos="-360"/>
          <w:tab w:val="left" w:pos="720"/>
          <w:tab w:val="left" w:pos="900"/>
          <w:tab w:val="left" w:pos="1800"/>
          <w:tab w:val="left" w:pos="3312"/>
          <w:tab w:val="left" w:pos="4032"/>
          <w:tab w:val="left" w:pos="4752"/>
          <w:tab w:val="left" w:pos="5472"/>
          <w:tab w:val="left" w:pos="6192"/>
        </w:tabs>
        <w:suppressAutoHyphens/>
        <w:ind w:left="1800" w:hanging="1800"/>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sidRPr="00343924">
        <w:rPr>
          <w:rFonts w:ascii="Times New Roman" w:hAnsi="Times New Roman"/>
          <w:spacing w:val="-3"/>
          <w:szCs w:val="24"/>
        </w:rPr>
        <w:t xml:space="preserve">Line </w:t>
      </w:r>
      <w:r>
        <w:rPr>
          <w:rFonts w:ascii="Times New Roman" w:hAnsi="Times New Roman"/>
          <w:spacing w:val="-3"/>
          <w:szCs w:val="24"/>
        </w:rPr>
        <w:t>G</w:t>
      </w:r>
      <w:r w:rsidRPr="00343924">
        <w:rPr>
          <w:rFonts w:ascii="Times New Roman" w:hAnsi="Times New Roman"/>
          <w:spacing w:val="-3"/>
          <w:szCs w:val="24"/>
        </w:rPr>
        <w:t>:</w:t>
      </w:r>
      <w:r>
        <w:rPr>
          <w:rFonts w:ascii="Times New Roman" w:hAnsi="Times New Roman"/>
          <w:spacing w:val="-3"/>
          <w:szCs w:val="24"/>
        </w:rPr>
        <w:tab/>
        <w:t xml:space="preserve">One </w:t>
      </w:r>
      <w:r w:rsidRPr="00343924">
        <w:rPr>
          <w:rFonts w:ascii="Times New Roman" w:hAnsi="Times New Roman"/>
          <w:spacing w:val="-3"/>
          <w:szCs w:val="24"/>
        </w:rPr>
        <w:t>4</w:t>
      </w:r>
      <w:r>
        <w:rPr>
          <w:rFonts w:ascii="Times New Roman" w:hAnsi="Times New Roman"/>
          <w:spacing w:val="-3"/>
          <w:szCs w:val="24"/>
        </w:rPr>
        <w:t>-</w:t>
      </w:r>
      <w:r w:rsidRPr="00343924">
        <w:rPr>
          <w:rFonts w:ascii="Times New Roman" w:hAnsi="Times New Roman"/>
          <w:spacing w:val="-3"/>
          <w:szCs w:val="24"/>
        </w:rPr>
        <w:t xml:space="preserve">unit </w:t>
      </w:r>
      <w:r>
        <w:rPr>
          <w:rFonts w:ascii="Times New Roman" w:hAnsi="Times New Roman"/>
          <w:spacing w:val="-3"/>
          <w:szCs w:val="24"/>
        </w:rPr>
        <w:t xml:space="preserve">Goss </w:t>
      </w:r>
      <w:proofErr w:type="spellStart"/>
      <w:r>
        <w:rPr>
          <w:rFonts w:ascii="Times New Roman" w:hAnsi="Times New Roman"/>
          <w:spacing w:val="-3"/>
          <w:szCs w:val="24"/>
        </w:rPr>
        <w:t>C700</w:t>
      </w:r>
      <w:proofErr w:type="spellEnd"/>
      <w:r w:rsidRPr="00343924">
        <w:rPr>
          <w:rFonts w:ascii="Times New Roman" w:hAnsi="Times New Roman"/>
          <w:spacing w:val="-3"/>
          <w:szCs w:val="24"/>
        </w:rPr>
        <w:t xml:space="preserve">, </w:t>
      </w:r>
      <w:r>
        <w:rPr>
          <w:rFonts w:ascii="Times New Roman" w:hAnsi="Times New Roman"/>
          <w:spacing w:val="-3"/>
          <w:szCs w:val="24"/>
        </w:rPr>
        <w:t>66</w:t>
      </w:r>
      <w:r w:rsidR="0074332E">
        <w:rPr>
          <w:rFonts w:ascii="Times New Roman" w:hAnsi="Times New Roman"/>
          <w:spacing w:val="-3"/>
          <w:szCs w:val="24"/>
        </w:rPr>
        <w:t>-</w:t>
      </w:r>
      <w:r w:rsidRPr="00343924">
        <w:rPr>
          <w:rFonts w:ascii="Times New Roman" w:hAnsi="Times New Roman"/>
          <w:spacing w:val="-3"/>
          <w:szCs w:val="24"/>
        </w:rPr>
        <w:t xml:space="preserve">inch </w:t>
      </w:r>
      <w:proofErr w:type="spellStart"/>
      <w:r w:rsidRPr="00343924">
        <w:rPr>
          <w:rFonts w:ascii="Times New Roman" w:hAnsi="Times New Roman"/>
          <w:spacing w:val="-3"/>
          <w:szCs w:val="24"/>
        </w:rPr>
        <w:t>heatset</w:t>
      </w:r>
      <w:proofErr w:type="spellEnd"/>
      <w:r w:rsidRPr="00343924">
        <w:rPr>
          <w:rFonts w:ascii="Times New Roman" w:hAnsi="Times New Roman"/>
          <w:spacing w:val="-3"/>
          <w:szCs w:val="24"/>
        </w:rPr>
        <w:t xml:space="preserve"> </w:t>
      </w:r>
      <w:r>
        <w:rPr>
          <w:rFonts w:ascii="Times New Roman" w:hAnsi="Times New Roman"/>
          <w:spacing w:val="-3"/>
          <w:szCs w:val="24"/>
        </w:rPr>
        <w:t>web offset</w:t>
      </w:r>
      <w:r w:rsidRPr="00343924">
        <w:rPr>
          <w:rFonts w:ascii="Times New Roman" w:hAnsi="Times New Roman"/>
          <w:spacing w:val="-3"/>
          <w:szCs w:val="24"/>
        </w:rPr>
        <w:t xml:space="preserve"> printing press with</w:t>
      </w:r>
      <w:r>
        <w:rPr>
          <w:rFonts w:ascii="Times New Roman" w:hAnsi="Times New Roman"/>
          <w:spacing w:val="-3"/>
          <w:szCs w:val="24"/>
        </w:rPr>
        <w:t xml:space="preserve"> a MEGTEC dryer</w:t>
      </w:r>
      <w:r w:rsidRPr="00343924">
        <w:rPr>
          <w:rFonts w:ascii="Times New Roman" w:hAnsi="Times New Roman"/>
          <w:spacing w:val="-3"/>
          <w:szCs w:val="24"/>
        </w:rPr>
        <w:t xml:space="preserve"> having a maximum heat input of </w:t>
      </w:r>
      <w:r>
        <w:rPr>
          <w:rFonts w:ascii="Times New Roman" w:hAnsi="Times New Roman"/>
          <w:spacing w:val="-3"/>
          <w:szCs w:val="24"/>
        </w:rPr>
        <w:t>8.0</w:t>
      </w:r>
      <w:r w:rsidRPr="00343924">
        <w:rPr>
          <w:rFonts w:ascii="Times New Roman" w:hAnsi="Times New Roman"/>
          <w:spacing w:val="-3"/>
          <w:szCs w:val="24"/>
        </w:rPr>
        <w:t xml:space="preserve"> </w:t>
      </w:r>
      <w:proofErr w:type="spellStart"/>
      <w:r w:rsidRPr="00343924">
        <w:rPr>
          <w:rFonts w:ascii="Times New Roman" w:hAnsi="Times New Roman"/>
          <w:spacing w:val="-3"/>
          <w:szCs w:val="24"/>
        </w:rPr>
        <w:t>MMB</w:t>
      </w:r>
      <w:r>
        <w:rPr>
          <w:rFonts w:ascii="Times New Roman" w:hAnsi="Times New Roman"/>
          <w:spacing w:val="-3"/>
          <w:szCs w:val="24"/>
        </w:rPr>
        <w:t>tu</w:t>
      </w:r>
      <w:proofErr w:type="spellEnd"/>
      <w:r>
        <w:rPr>
          <w:rFonts w:ascii="Times New Roman" w:hAnsi="Times New Roman"/>
          <w:spacing w:val="-3"/>
          <w:szCs w:val="24"/>
        </w:rPr>
        <w:t>/hr.  The press c</w:t>
      </w:r>
      <w:r w:rsidRPr="00343924">
        <w:rPr>
          <w:rFonts w:ascii="Times New Roman" w:hAnsi="Times New Roman"/>
          <w:spacing w:val="-3"/>
          <w:szCs w:val="24"/>
        </w:rPr>
        <w:t>an</w:t>
      </w:r>
      <w:r>
        <w:rPr>
          <w:rFonts w:ascii="Times New Roman" w:hAnsi="Times New Roman"/>
          <w:spacing w:val="-3"/>
          <w:szCs w:val="24"/>
        </w:rPr>
        <w:t xml:space="preserve"> print </w:t>
      </w:r>
      <w:r w:rsidRPr="00343924">
        <w:rPr>
          <w:rFonts w:ascii="Times New Roman" w:hAnsi="Times New Roman"/>
          <w:spacing w:val="-3"/>
          <w:szCs w:val="24"/>
        </w:rPr>
        <w:t>both sides of a continuous paper roll simultaneously in multiple colors</w:t>
      </w:r>
      <w:r>
        <w:rPr>
          <w:rFonts w:ascii="Times New Roman" w:hAnsi="Times New Roman"/>
          <w:spacing w:val="-3"/>
          <w:szCs w:val="24"/>
        </w:rPr>
        <w:t xml:space="preserve"> </w:t>
      </w:r>
      <w:r w:rsidRPr="00343924">
        <w:rPr>
          <w:rFonts w:ascii="Times New Roman" w:hAnsi="Times New Roman"/>
          <w:spacing w:val="-3"/>
          <w:szCs w:val="24"/>
        </w:rPr>
        <w:t>up</w:t>
      </w:r>
      <w:r>
        <w:rPr>
          <w:rFonts w:ascii="Times New Roman" w:hAnsi="Times New Roman"/>
          <w:spacing w:val="-3"/>
          <w:szCs w:val="24"/>
        </w:rPr>
        <w:t xml:space="preserve"> </w:t>
      </w:r>
      <w:r w:rsidRPr="00343924">
        <w:rPr>
          <w:rFonts w:ascii="Times New Roman" w:hAnsi="Times New Roman"/>
          <w:spacing w:val="-3"/>
          <w:szCs w:val="24"/>
        </w:rPr>
        <w:t>to</w:t>
      </w:r>
      <w:r>
        <w:rPr>
          <w:rFonts w:ascii="Times New Roman" w:hAnsi="Times New Roman"/>
          <w:spacing w:val="-3"/>
          <w:szCs w:val="24"/>
        </w:rPr>
        <w:t xml:space="preserve"> 3</w:t>
      </w:r>
      <w:r w:rsidRPr="00343924">
        <w:rPr>
          <w:rFonts w:ascii="Times New Roman" w:hAnsi="Times New Roman"/>
          <w:spacing w:val="-3"/>
          <w:szCs w:val="24"/>
        </w:rPr>
        <w:t>,000 fpm.</w:t>
      </w:r>
      <w:r>
        <w:rPr>
          <w:rFonts w:ascii="Times New Roman" w:hAnsi="Times New Roman"/>
          <w:spacing w:val="-3"/>
          <w:szCs w:val="24"/>
        </w:rPr>
        <w:t xml:space="preserve">  An auto blanket wash system is installed on Line G.</w:t>
      </w:r>
    </w:p>
    <w:p w:rsidR="00385BEA" w:rsidRDefault="00385BEA" w:rsidP="00385BEA">
      <w:pPr>
        <w:tabs>
          <w:tab w:val="left" w:pos="-1080"/>
          <w:tab w:val="left" w:pos="-360"/>
          <w:tab w:val="left" w:pos="900"/>
          <w:tab w:val="left" w:pos="1800"/>
          <w:tab w:val="left" w:pos="2592"/>
          <w:tab w:val="left" w:pos="3312"/>
          <w:tab w:val="left" w:pos="4032"/>
          <w:tab w:val="left" w:pos="4752"/>
          <w:tab w:val="left" w:pos="5472"/>
          <w:tab w:val="left" w:pos="6192"/>
        </w:tabs>
        <w:suppressAutoHyphens/>
        <w:ind w:left="2592" w:hanging="2592"/>
        <w:jc w:val="both"/>
        <w:rPr>
          <w:rFonts w:ascii="Times New Roman" w:hAnsi="Times New Roman"/>
          <w:spacing w:val="-3"/>
          <w:szCs w:val="24"/>
        </w:rPr>
      </w:pPr>
    </w:p>
    <w:p w:rsidR="00385BEA" w:rsidRDefault="00385BEA" w:rsidP="00385BEA">
      <w:pPr>
        <w:tabs>
          <w:tab w:val="left" w:pos="-1080"/>
          <w:tab w:val="left" w:pos="-360"/>
          <w:tab w:val="left" w:pos="0"/>
          <w:tab w:val="left" w:pos="900"/>
          <w:tab w:val="left" w:pos="1080"/>
          <w:tab w:val="left" w:pos="1620"/>
          <w:tab w:val="left" w:pos="1800"/>
          <w:tab w:val="left" w:pos="3312"/>
          <w:tab w:val="left" w:pos="4032"/>
          <w:tab w:val="left" w:pos="4752"/>
          <w:tab w:val="left" w:pos="5472"/>
          <w:tab w:val="left" w:pos="6192"/>
        </w:tabs>
        <w:suppressAutoHyphens/>
        <w:ind w:left="1800" w:hanging="1800"/>
        <w:jc w:val="both"/>
        <w:rPr>
          <w:rFonts w:ascii="Times New Roman" w:hAnsi="Times New Roman"/>
          <w:spacing w:val="-3"/>
        </w:rPr>
      </w:pPr>
      <w:r>
        <w:rPr>
          <w:rFonts w:ascii="Times New Roman" w:hAnsi="Times New Roman"/>
          <w:spacing w:val="-3"/>
          <w:szCs w:val="24"/>
        </w:rPr>
        <w:tab/>
      </w:r>
      <w:r w:rsidRPr="00343924">
        <w:rPr>
          <w:rFonts w:ascii="Times New Roman" w:hAnsi="Times New Roman"/>
          <w:spacing w:val="-3"/>
          <w:szCs w:val="24"/>
        </w:rPr>
        <w:t xml:space="preserve">Line </w:t>
      </w:r>
      <w:r>
        <w:rPr>
          <w:rFonts w:ascii="Times New Roman" w:hAnsi="Times New Roman"/>
          <w:spacing w:val="-3"/>
          <w:szCs w:val="24"/>
        </w:rPr>
        <w:t>H</w:t>
      </w:r>
      <w:r w:rsidRPr="00343924">
        <w:rPr>
          <w:rFonts w:ascii="Times New Roman" w:hAnsi="Times New Roman"/>
          <w:spacing w:val="-3"/>
          <w:szCs w:val="24"/>
        </w:rPr>
        <w:t>:</w:t>
      </w:r>
      <w:r>
        <w:rPr>
          <w:rFonts w:ascii="Times New Roman" w:hAnsi="Times New Roman"/>
          <w:spacing w:val="-3"/>
          <w:szCs w:val="24"/>
        </w:rPr>
        <w:tab/>
      </w:r>
      <w:r>
        <w:rPr>
          <w:rFonts w:ascii="Times New Roman" w:hAnsi="Times New Roman"/>
          <w:spacing w:val="-3"/>
          <w:szCs w:val="24"/>
        </w:rPr>
        <w:tab/>
        <w:t>One</w:t>
      </w:r>
      <w:r>
        <w:rPr>
          <w:rFonts w:ascii="Times New Roman" w:hAnsi="Times New Roman"/>
          <w:spacing w:val="-3"/>
        </w:rPr>
        <w:t xml:space="preserve"> 4-unit Goss </w:t>
      </w:r>
      <w:proofErr w:type="spellStart"/>
      <w:r>
        <w:rPr>
          <w:rFonts w:ascii="Times New Roman" w:hAnsi="Times New Roman"/>
          <w:spacing w:val="-3"/>
        </w:rPr>
        <w:t>C700</w:t>
      </w:r>
      <w:proofErr w:type="spellEnd"/>
      <w:r>
        <w:rPr>
          <w:rFonts w:ascii="Times New Roman" w:hAnsi="Times New Roman"/>
          <w:spacing w:val="-3"/>
        </w:rPr>
        <w:t xml:space="preserve">, </w:t>
      </w:r>
      <w:r>
        <w:rPr>
          <w:rFonts w:ascii="Times New Roman" w:hAnsi="Times New Roman"/>
          <w:spacing w:val="-3"/>
          <w:szCs w:val="24"/>
        </w:rPr>
        <w:t>6</w:t>
      </w:r>
      <w:r w:rsidR="0074332E">
        <w:rPr>
          <w:rFonts w:ascii="Times New Roman" w:hAnsi="Times New Roman"/>
          <w:spacing w:val="-3"/>
          <w:szCs w:val="24"/>
        </w:rPr>
        <w:t>6-</w:t>
      </w:r>
      <w:r w:rsidRPr="00343924">
        <w:rPr>
          <w:rFonts w:ascii="Times New Roman" w:hAnsi="Times New Roman"/>
          <w:spacing w:val="-3"/>
          <w:szCs w:val="24"/>
        </w:rPr>
        <w:t xml:space="preserve">inch </w:t>
      </w:r>
      <w:proofErr w:type="spellStart"/>
      <w:r w:rsidRPr="00343924">
        <w:rPr>
          <w:rFonts w:ascii="Times New Roman" w:hAnsi="Times New Roman"/>
          <w:spacing w:val="-3"/>
          <w:szCs w:val="24"/>
        </w:rPr>
        <w:t>heatset</w:t>
      </w:r>
      <w:proofErr w:type="spellEnd"/>
      <w:r w:rsidRPr="00343924">
        <w:rPr>
          <w:rFonts w:ascii="Times New Roman" w:hAnsi="Times New Roman"/>
          <w:spacing w:val="-3"/>
          <w:szCs w:val="24"/>
        </w:rPr>
        <w:t xml:space="preserve"> web offset printing press</w:t>
      </w:r>
      <w:r>
        <w:rPr>
          <w:rFonts w:ascii="Times New Roman" w:hAnsi="Times New Roman"/>
          <w:spacing w:val="-3"/>
        </w:rPr>
        <w:t xml:space="preserve"> with a dryer </w:t>
      </w:r>
      <w:r w:rsidRPr="00343924">
        <w:rPr>
          <w:rFonts w:ascii="Times New Roman" w:hAnsi="Times New Roman"/>
          <w:spacing w:val="-3"/>
          <w:szCs w:val="24"/>
        </w:rPr>
        <w:t xml:space="preserve">having a maximum heat input of </w:t>
      </w:r>
      <w:r>
        <w:rPr>
          <w:rFonts w:ascii="Times New Roman" w:hAnsi="Times New Roman"/>
          <w:spacing w:val="-3"/>
          <w:szCs w:val="24"/>
        </w:rPr>
        <w:t>8.0</w:t>
      </w:r>
      <w:r w:rsidRPr="00343924">
        <w:rPr>
          <w:rFonts w:ascii="Times New Roman" w:hAnsi="Times New Roman"/>
          <w:spacing w:val="-3"/>
          <w:szCs w:val="24"/>
        </w:rPr>
        <w:t xml:space="preserve"> MMBTU/hr</w:t>
      </w:r>
      <w:r>
        <w:rPr>
          <w:rFonts w:ascii="Times New Roman" w:hAnsi="Times New Roman"/>
          <w:spacing w:val="-3"/>
        </w:rPr>
        <w:t>.  The press can print both sides of a continuous paper roll simultaneously in multiple colors up to 3,000 fpm.   An auto blanket wash system is installed on Line H.</w:t>
      </w:r>
    </w:p>
    <w:p w:rsidR="00385BEA" w:rsidRPr="00343924" w:rsidDel="00385BEA" w:rsidRDefault="00385BEA">
      <w:pPr>
        <w:tabs>
          <w:tab w:val="left" w:pos="-1080"/>
          <w:tab w:val="left" w:pos="-360"/>
          <w:tab w:val="left" w:pos="720"/>
          <w:tab w:val="left" w:pos="900"/>
          <w:tab w:val="left" w:pos="1800"/>
          <w:tab w:val="left" w:pos="2700"/>
          <w:tab w:val="left" w:pos="3420"/>
          <w:tab w:val="left" w:pos="4032"/>
          <w:tab w:val="left" w:pos="4752"/>
          <w:tab w:val="left" w:pos="5472"/>
          <w:tab w:val="left" w:pos="6192"/>
        </w:tabs>
        <w:suppressAutoHyphens/>
        <w:ind w:left="1800" w:hanging="1800"/>
        <w:jc w:val="both"/>
        <w:rPr>
          <w:rFonts w:ascii="Times New Roman" w:hAnsi="Times New Roman"/>
          <w:spacing w:val="-3"/>
          <w:szCs w:val="24"/>
        </w:rPr>
      </w:pPr>
    </w:p>
    <w:p w:rsidR="00145768" w:rsidRPr="00D55DC8" w:rsidRDefault="00145768" w:rsidP="00FB6B72">
      <w:pPr>
        <w:tabs>
          <w:tab w:val="left" w:pos="-1080"/>
          <w:tab w:val="left" w:pos="-360"/>
          <w:tab w:val="left" w:pos="0"/>
          <w:tab w:val="left" w:pos="900"/>
          <w:tab w:val="left" w:pos="1080"/>
          <w:tab w:val="left" w:pos="1620"/>
          <w:tab w:val="left" w:pos="1800"/>
          <w:tab w:val="left" w:pos="3312"/>
          <w:tab w:val="left" w:pos="4032"/>
          <w:tab w:val="left" w:pos="4752"/>
          <w:tab w:val="left" w:pos="5472"/>
          <w:tab w:val="left" w:pos="6192"/>
        </w:tabs>
        <w:suppressAutoHyphens/>
        <w:ind w:left="900" w:hanging="900"/>
        <w:jc w:val="both"/>
        <w:rPr>
          <w:rFonts w:ascii="Times New Roman" w:hAnsi="Times New Roman"/>
          <w:spacing w:val="-3"/>
          <w:szCs w:val="24"/>
        </w:rPr>
      </w:pPr>
      <w:r>
        <w:rPr>
          <w:rFonts w:ascii="Times New Roman" w:hAnsi="Times New Roman"/>
          <w:spacing w:val="-3"/>
        </w:rPr>
        <w:tab/>
      </w:r>
      <w:r w:rsidRPr="00620728">
        <w:rPr>
          <w:rFonts w:ascii="Times New Roman" w:hAnsi="Times New Roman"/>
          <w:spacing w:val="-3"/>
          <w:szCs w:val="24"/>
          <w:u w:val="single"/>
        </w:rPr>
        <w:t xml:space="preserve">New Press Line </w:t>
      </w:r>
      <w:r>
        <w:rPr>
          <w:rFonts w:ascii="Times New Roman" w:hAnsi="Times New Roman"/>
          <w:spacing w:val="-3"/>
          <w:szCs w:val="24"/>
          <w:u w:val="single"/>
        </w:rPr>
        <w:t>I</w:t>
      </w:r>
      <w:r>
        <w:rPr>
          <w:rFonts w:ascii="Times New Roman" w:hAnsi="Times New Roman"/>
          <w:spacing w:val="-3"/>
          <w:szCs w:val="24"/>
        </w:rPr>
        <w:t>:</w:t>
      </w:r>
    </w:p>
    <w:p w:rsidR="00145768" w:rsidRDefault="00145768" w:rsidP="00145768">
      <w:pPr>
        <w:tabs>
          <w:tab w:val="left" w:pos="-1080"/>
          <w:tab w:val="left" w:pos="-360"/>
          <w:tab w:val="left" w:pos="0"/>
          <w:tab w:val="left" w:pos="900"/>
          <w:tab w:val="left" w:pos="1080"/>
          <w:tab w:val="left" w:pos="1620"/>
          <w:tab w:val="left" w:pos="1800"/>
          <w:tab w:val="left" w:pos="3312"/>
          <w:tab w:val="left" w:pos="4032"/>
          <w:tab w:val="left" w:pos="4752"/>
          <w:tab w:val="left" w:pos="5472"/>
          <w:tab w:val="left" w:pos="6192"/>
        </w:tabs>
        <w:suppressAutoHyphens/>
        <w:ind w:left="1800" w:hanging="1800"/>
        <w:jc w:val="both"/>
        <w:rPr>
          <w:rFonts w:ascii="Times New Roman" w:hAnsi="Times New Roman"/>
          <w:spacing w:val="-3"/>
          <w:szCs w:val="24"/>
        </w:rPr>
      </w:pPr>
      <w:r>
        <w:rPr>
          <w:rFonts w:ascii="Times New Roman" w:hAnsi="Times New Roman"/>
          <w:spacing w:val="-3"/>
          <w:szCs w:val="24"/>
        </w:rPr>
        <w:tab/>
      </w:r>
    </w:p>
    <w:p w:rsidR="00145768" w:rsidRDefault="00145768" w:rsidP="00145768">
      <w:pPr>
        <w:tabs>
          <w:tab w:val="left" w:pos="-1080"/>
          <w:tab w:val="left" w:pos="-360"/>
          <w:tab w:val="left" w:pos="0"/>
          <w:tab w:val="left" w:pos="900"/>
          <w:tab w:val="left" w:pos="1080"/>
          <w:tab w:val="left" w:pos="1620"/>
          <w:tab w:val="left" w:pos="1800"/>
          <w:tab w:val="left" w:pos="3312"/>
          <w:tab w:val="left" w:pos="4032"/>
          <w:tab w:val="left" w:pos="4752"/>
          <w:tab w:val="left" w:pos="5472"/>
          <w:tab w:val="left" w:pos="6192"/>
        </w:tabs>
        <w:suppressAutoHyphens/>
        <w:ind w:left="1800" w:hanging="1800"/>
        <w:jc w:val="both"/>
        <w:rPr>
          <w:rFonts w:ascii="Times New Roman" w:hAnsi="Times New Roman"/>
          <w:spacing w:val="-3"/>
          <w:szCs w:val="24"/>
        </w:rPr>
      </w:pPr>
      <w:r>
        <w:rPr>
          <w:rFonts w:ascii="Times New Roman" w:hAnsi="Times New Roman"/>
          <w:spacing w:val="-3"/>
          <w:szCs w:val="24"/>
        </w:rPr>
        <w:tab/>
      </w:r>
      <w:r w:rsidRPr="00710AFD">
        <w:rPr>
          <w:rFonts w:ascii="Times New Roman" w:hAnsi="Times New Roman"/>
          <w:spacing w:val="-3"/>
          <w:szCs w:val="24"/>
        </w:rPr>
        <w:t>Line I:</w:t>
      </w:r>
      <w:r w:rsidRPr="00710AFD">
        <w:rPr>
          <w:rFonts w:ascii="Times New Roman" w:hAnsi="Times New Roman"/>
          <w:spacing w:val="-3"/>
          <w:szCs w:val="24"/>
        </w:rPr>
        <w:tab/>
      </w:r>
      <w:r w:rsidRPr="00710AFD">
        <w:rPr>
          <w:rFonts w:ascii="Times New Roman" w:hAnsi="Times New Roman"/>
          <w:spacing w:val="-3"/>
          <w:szCs w:val="24"/>
        </w:rPr>
        <w:tab/>
      </w:r>
      <w:r w:rsidRPr="00710AFD">
        <w:rPr>
          <w:rFonts w:ascii="Times New Roman" w:hAnsi="Times New Roman"/>
          <w:color w:val="000000"/>
          <w:szCs w:val="24"/>
        </w:rPr>
        <w:t xml:space="preserve">One 4-unit </w:t>
      </w:r>
      <w:r w:rsidR="00B61B2C" w:rsidRPr="00710AFD">
        <w:rPr>
          <w:rFonts w:ascii="Times New Roman" w:hAnsi="Times New Roman"/>
          <w:color w:val="000000"/>
          <w:szCs w:val="24"/>
        </w:rPr>
        <w:t xml:space="preserve">Goss </w:t>
      </w:r>
      <w:proofErr w:type="spellStart"/>
      <w:r w:rsidR="00B61B2C" w:rsidRPr="00710AFD">
        <w:rPr>
          <w:rFonts w:ascii="Times New Roman" w:hAnsi="Times New Roman"/>
          <w:color w:val="000000"/>
          <w:szCs w:val="24"/>
        </w:rPr>
        <w:t>C</w:t>
      </w:r>
      <w:r w:rsidR="00AF3420" w:rsidRPr="00710AFD">
        <w:rPr>
          <w:rFonts w:ascii="Times New Roman" w:hAnsi="Times New Roman"/>
          <w:color w:val="000000"/>
          <w:szCs w:val="24"/>
        </w:rPr>
        <w:t>7</w:t>
      </w:r>
      <w:r w:rsidR="00B61B2C" w:rsidRPr="00710AFD">
        <w:rPr>
          <w:rFonts w:ascii="Times New Roman" w:hAnsi="Times New Roman"/>
          <w:color w:val="000000"/>
          <w:szCs w:val="24"/>
        </w:rPr>
        <w:t>00</w:t>
      </w:r>
      <w:proofErr w:type="spellEnd"/>
      <w:r w:rsidRPr="00710AFD">
        <w:rPr>
          <w:rFonts w:ascii="Times New Roman" w:hAnsi="Times New Roman"/>
          <w:color w:val="000000"/>
          <w:szCs w:val="24"/>
        </w:rPr>
        <w:t xml:space="preserve">, </w:t>
      </w:r>
      <w:r w:rsidR="00AF3420" w:rsidRPr="00710AFD">
        <w:rPr>
          <w:rFonts w:ascii="Times New Roman" w:hAnsi="Times New Roman"/>
          <w:color w:val="000000"/>
          <w:szCs w:val="24"/>
        </w:rPr>
        <w:t>6</w:t>
      </w:r>
      <w:r w:rsidR="00E57A1B" w:rsidRPr="00710AFD">
        <w:rPr>
          <w:rFonts w:ascii="Times New Roman" w:hAnsi="Times New Roman"/>
          <w:color w:val="000000"/>
          <w:szCs w:val="24"/>
        </w:rPr>
        <w:t>6</w:t>
      </w:r>
      <w:r w:rsidR="0074332E" w:rsidRPr="00710AFD">
        <w:rPr>
          <w:rFonts w:ascii="Times New Roman" w:hAnsi="Times New Roman"/>
          <w:color w:val="000000"/>
          <w:szCs w:val="24"/>
        </w:rPr>
        <w:t>-</w:t>
      </w:r>
      <w:r w:rsidRPr="00710AFD">
        <w:rPr>
          <w:rFonts w:ascii="Times New Roman" w:hAnsi="Times New Roman"/>
          <w:color w:val="000000"/>
          <w:szCs w:val="24"/>
        </w:rPr>
        <w:t xml:space="preserve">inch </w:t>
      </w:r>
      <w:proofErr w:type="spellStart"/>
      <w:r w:rsidRPr="00710AFD">
        <w:rPr>
          <w:rFonts w:ascii="Times New Roman" w:hAnsi="Times New Roman"/>
          <w:color w:val="000000"/>
          <w:szCs w:val="24"/>
        </w:rPr>
        <w:t>heatset</w:t>
      </w:r>
      <w:proofErr w:type="spellEnd"/>
      <w:r w:rsidRPr="00710AFD">
        <w:rPr>
          <w:rFonts w:ascii="Times New Roman" w:hAnsi="Times New Roman"/>
          <w:color w:val="000000"/>
          <w:szCs w:val="24"/>
        </w:rPr>
        <w:t xml:space="preserve"> web offset lithographic printing press </w:t>
      </w:r>
      <w:r w:rsidR="004D2E6E" w:rsidRPr="00710AFD">
        <w:rPr>
          <w:rFonts w:ascii="Times New Roman" w:hAnsi="Times New Roman"/>
          <w:spacing w:val="-3"/>
        </w:rPr>
        <w:t xml:space="preserve">with a dryer </w:t>
      </w:r>
      <w:r w:rsidR="004D2E6E" w:rsidRPr="00710AFD">
        <w:rPr>
          <w:rFonts w:ascii="Times New Roman" w:hAnsi="Times New Roman"/>
          <w:spacing w:val="-3"/>
          <w:szCs w:val="24"/>
        </w:rPr>
        <w:t>having a maximum heat input of</w:t>
      </w:r>
      <w:r w:rsidR="004D2E6E" w:rsidRPr="00710AFD">
        <w:rPr>
          <w:rFonts w:ascii="Times New Roman" w:hAnsi="Times New Roman"/>
          <w:color w:val="000000"/>
          <w:szCs w:val="24"/>
        </w:rPr>
        <w:t xml:space="preserve"> </w:t>
      </w:r>
      <w:r w:rsidR="00AF3420" w:rsidRPr="00710AFD">
        <w:rPr>
          <w:rFonts w:ascii="Times New Roman" w:hAnsi="Times New Roman"/>
          <w:color w:val="000000"/>
          <w:szCs w:val="24"/>
        </w:rPr>
        <w:t>8.8</w:t>
      </w:r>
      <w:r w:rsidRPr="00710AFD">
        <w:rPr>
          <w:rFonts w:ascii="Times New Roman" w:hAnsi="Times New Roman"/>
          <w:color w:val="000000"/>
          <w:szCs w:val="24"/>
        </w:rPr>
        <w:t xml:space="preserve"> </w:t>
      </w:r>
      <w:proofErr w:type="spellStart"/>
      <w:r w:rsidRPr="00710AFD">
        <w:rPr>
          <w:rFonts w:ascii="Times New Roman" w:hAnsi="Times New Roman"/>
          <w:color w:val="000000"/>
          <w:szCs w:val="24"/>
        </w:rPr>
        <w:t>MMBtu</w:t>
      </w:r>
      <w:proofErr w:type="spellEnd"/>
      <w:r w:rsidRPr="00710AFD">
        <w:rPr>
          <w:rFonts w:ascii="Times New Roman" w:hAnsi="Times New Roman"/>
          <w:color w:val="000000"/>
          <w:szCs w:val="24"/>
        </w:rPr>
        <w:t xml:space="preserve">/hr.  The press can print </w:t>
      </w:r>
      <w:r w:rsidR="00D86D99" w:rsidRPr="00710AFD">
        <w:rPr>
          <w:rFonts w:ascii="Times New Roman" w:hAnsi="Times New Roman"/>
          <w:color w:val="000000"/>
          <w:szCs w:val="24"/>
        </w:rPr>
        <w:t xml:space="preserve">on </w:t>
      </w:r>
      <w:r w:rsidRPr="00710AFD">
        <w:rPr>
          <w:rFonts w:ascii="Times New Roman" w:hAnsi="Times New Roman"/>
          <w:color w:val="000000"/>
          <w:szCs w:val="24"/>
        </w:rPr>
        <w:t xml:space="preserve">both sides of a continuous paper roll simultaneously in multiple colors up to </w:t>
      </w:r>
      <w:r w:rsidR="00AF3420" w:rsidRPr="00710AFD">
        <w:rPr>
          <w:rFonts w:ascii="Times New Roman" w:hAnsi="Times New Roman"/>
          <w:color w:val="000000"/>
          <w:szCs w:val="24"/>
        </w:rPr>
        <w:t>3,000</w:t>
      </w:r>
      <w:r w:rsidRPr="00710AFD">
        <w:rPr>
          <w:rFonts w:ascii="Times New Roman" w:hAnsi="Times New Roman"/>
          <w:color w:val="000000"/>
          <w:szCs w:val="24"/>
        </w:rPr>
        <w:t xml:space="preserve"> fpm and </w:t>
      </w:r>
      <w:r w:rsidR="00AF3420" w:rsidRPr="00710AFD">
        <w:rPr>
          <w:rFonts w:ascii="Times New Roman" w:hAnsi="Times New Roman"/>
          <w:color w:val="000000"/>
          <w:szCs w:val="24"/>
        </w:rPr>
        <w:t>90</w:t>
      </w:r>
      <w:r w:rsidRPr="00710AFD">
        <w:rPr>
          <w:rFonts w:ascii="Times New Roman" w:hAnsi="Times New Roman"/>
          <w:color w:val="000000"/>
          <w:szCs w:val="24"/>
        </w:rPr>
        <w:t>,000 impressions per hour.</w:t>
      </w:r>
      <w:r w:rsidR="006D4517" w:rsidRPr="00710AFD">
        <w:rPr>
          <w:rFonts w:ascii="Times New Roman" w:hAnsi="Times New Roman"/>
          <w:color w:val="000000"/>
          <w:szCs w:val="24"/>
        </w:rPr>
        <w:t xml:space="preserve">  P</w:t>
      </w:r>
      <w:r w:rsidRPr="00710AFD">
        <w:rPr>
          <w:rFonts w:ascii="Times New Roman" w:hAnsi="Times New Roman"/>
          <w:spacing w:val="-3"/>
          <w:szCs w:val="24"/>
        </w:rPr>
        <w:t>ress Line I will use both manual and automatic blanket wash.</w:t>
      </w:r>
    </w:p>
    <w:p w:rsidR="00204621" w:rsidRDefault="00204621" w:rsidP="00204621">
      <w:pPr>
        <w:tabs>
          <w:tab w:val="left" w:pos="-1080"/>
          <w:tab w:val="left" w:pos="-360"/>
          <w:tab w:val="left" w:pos="900"/>
          <w:tab w:val="left" w:pos="1800"/>
          <w:tab w:val="left" w:pos="2592"/>
          <w:tab w:val="left" w:pos="3312"/>
          <w:tab w:val="left" w:pos="4032"/>
          <w:tab w:val="left" w:pos="4752"/>
          <w:tab w:val="left" w:pos="5472"/>
          <w:tab w:val="left" w:pos="6192"/>
        </w:tabs>
        <w:suppressAutoHyphens/>
        <w:ind w:left="2592" w:hanging="2592"/>
        <w:jc w:val="both"/>
        <w:rPr>
          <w:rFonts w:ascii="Times New Roman" w:hAnsi="Times New Roman"/>
          <w:spacing w:val="-3"/>
          <w:szCs w:val="24"/>
        </w:rPr>
      </w:pPr>
    </w:p>
    <w:p w:rsidR="007527DF" w:rsidRDefault="007527DF" w:rsidP="007527DF">
      <w:pPr>
        <w:tabs>
          <w:tab w:val="left" w:pos="-1080"/>
          <w:tab w:val="left" w:pos="-360"/>
          <w:tab w:val="left" w:pos="900"/>
          <w:tab w:val="left" w:pos="1800"/>
          <w:tab w:val="left" w:pos="2592"/>
          <w:tab w:val="left" w:pos="3312"/>
          <w:tab w:val="left" w:pos="4032"/>
          <w:tab w:val="left" w:pos="4752"/>
          <w:tab w:val="left" w:pos="5472"/>
          <w:tab w:val="left" w:pos="6192"/>
        </w:tabs>
        <w:suppressAutoHyphens/>
        <w:ind w:left="900" w:hanging="900"/>
        <w:jc w:val="both"/>
        <w:rPr>
          <w:rFonts w:ascii="Times New Roman" w:hAnsi="Times New Roman"/>
          <w:spacing w:val="-3"/>
          <w:szCs w:val="24"/>
        </w:rPr>
      </w:pPr>
      <w:r>
        <w:rPr>
          <w:rFonts w:ascii="Times New Roman" w:hAnsi="Times New Roman"/>
          <w:spacing w:val="-3"/>
          <w:szCs w:val="24"/>
        </w:rPr>
        <w:tab/>
      </w:r>
      <w:r w:rsidR="00AF3420">
        <w:rPr>
          <w:rFonts w:ascii="Times New Roman" w:hAnsi="Times New Roman"/>
          <w:spacing w:val="-3"/>
          <w:szCs w:val="24"/>
        </w:rPr>
        <w:t xml:space="preserve">Permit No. 0570254-023-AC authorized the facility to install </w:t>
      </w:r>
      <w:r w:rsidR="00AF3420">
        <w:rPr>
          <w:rFonts w:ascii="Times New Roman" w:hAnsi="Times New Roman"/>
          <w:color w:val="000000"/>
          <w:szCs w:val="24"/>
        </w:rPr>
        <w:t>o</w:t>
      </w:r>
      <w:r w:rsidR="00AF3420" w:rsidRPr="000B1427">
        <w:rPr>
          <w:rFonts w:ascii="Times New Roman" w:hAnsi="Times New Roman"/>
          <w:color w:val="000000"/>
          <w:szCs w:val="24"/>
        </w:rPr>
        <w:t xml:space="preserve">ne 4-unit Harris </w:t>
      </w:r>
      <w:proofErr w:type="spellStart"/>
      <w:r w:rsidR="00AF3420" w:rsidRPr="000B1427">
        <w:rPr>
          <w:rFonts w:ascii="Times New Roman" w:hAnsi="Times New Roman"/>
          <w:color w:val="000000"/>
          <w:szCs w:val="24"/>
        </w:rPr>
        <w:t>N954</w:t>
      </w:r>
      <w:proofErr w:type="spellEnd"/>
      <w:r w:rsidR="00AF3420">
        <w:rPr>
          <w:rFonts w:ascii="Times New Roman" w:hAnsi="Times New Roman"/>
          <w:color w:val="000000"/>
          <w:szCs w:val="24"/>
        </w:rPr>
        <w:t>, 54-</w:t>
      </w:r>
      <w:r w:rsidR="00AF3420" w:rsidRPr="003727EC">
        <w:rPr>
          <w:rFonts w:ascii="Times New Roman" w:hAnsi="Times New Roman"/>
          <w:color w:val="000000"/>
          <w:szCs w:val="24"/>
        </w:rPr>
        <w:t xml:space="preserve">inch </w:t>
      </w:r>
      <w:proofErr w:type="spellStart"/>
      <w:r w:rsidR="00AF3420" w:rsidRPr="003727EC">
        <w:rPr>
          <w:rFonts w:ascii="Times New Roman" w:hAnsi="Times New Roman"/>
          <w:color w:val="000000"/>
          <w:szCs w:val="24"/>
        </w:rPr>
        <w:t>heatset</w:t>
      </w:r>
      <w:proofErr w:type="spellEnd"/>
      <w:r w:rsidR="00AF3420" w:rsidRPr="003727EC">
        <w:rPr>
          <w:rFonts w:ascii="Times New Roman" w:hAnsi="Times New Roman"/>
          <w:color w:val="000000"/>
          <w:szCs w:val="24"/>
        </w:rPr>
        <w:t xml:space="preserve"> web offset lithographic printing press with</w:t>
      </w:r>
      <w:r w:rsidR="00AF3420">
        <w:rPr>
          <w:rFonts w:ascii="Times New Roman" w:hAnsi="Times New Roman"/>
          <w:color w:val="000000"/>
          <w:szCs w:val="24"/>
        </w:rPr>
        <w:t xml:space="preserve"> a</w:t>
      </w:r>
      <w:r w:rsidR="00710AFD">
        <w:rPr>
          <w:rFonts w:ascii="Times New Roman" w:hAnsi="Times New Roman"/>
          <w:color w:val="000000"/>
          <w:szCs w:val="24"/>
        </w:rPr>
        <w:t>n</w:t>
      </w:r>
      <w:r w:rsidR="00AF3420" w:rsidRPr="003727EC">
        <w:rPr>
          <w:rFonts w:ascii="Times New Roman" w:hAnsi="Times New Roman"/>
          <w:color w:val="000000"/>
          <w:szCs w:val="24"/>
        </w:rPr>
        <w:t xml:space="preserve"> 8.0 </w:t>
      </w:r>
      <w:proofErr w:type="spellStart"/>
      <w:r w:rsidR="00AF3420" w:rsidRPr="003727EC">
        <w:rPr>
          <w:rFonts w:ascii="Times New Roman" w:hAnsi="Times New Roman"/>
          <w:color w:val="000000"/>
          <w:szCs w:val="24"/>
        </w:rPr>
        <w:t>MMBtu</w:t>
      </w:r>
      <w:proofErr w:type="spellEnd"/>
      <w:r w:rsidR="00AF3420" w:rsidRPr="003727EC">
        <w:rPr>
          <w:rFonts w:ascii="Times New Roman" w:hAnsi="Times New Roman"/>
          <w:color w:val="000000"/>
          <w:szCs w:val="24"/>
        </w:rPr>
        <w:t xml:space="preserve">/hr natural gas </w:t>
      </w:r>
      <w:r w:rsidR="00AF3420" w:rsidRPr="00647E4E">
        <w:rPr>
          <w:rFonts w:ascii="Times New Roman" w:hAnsi="Times New Roman"/>
          <w:color w:val="000000"/>
          <w:szCs w:val="24"/>
        </w:rPr>
        <w:t>fired dryer</w:t>
      </w:r>
      <w:r w:rsidR="00AF3420" w:rsidRPr="00647E4E">
        <w:rPr>
          <w:rFonts w:ascii="Times New Roman" w:hAnsi="Times New Roman"/>
          <w:spacing w:val="-3"/>
          <w:szCs w:val="24"/>
        </w:rPr>
        <w:t xml:space="preserve">.  </w:t>
      </w:r>
      <w:r w:rsidR="00AF3420">
        <w:rPr>
          <w:rFonts w:ascii="Times New Roman" w:hAnsi="Times New Roman"/>
          <w:spacing w:val="-3"/>
          <w:szCs w:val="24"/>
        </w:rPr>
        <w:t xml:space="preserve">In addition, </w:t>
      </w:r>
      <w:r w:rsidR="00AF3420" w:rsidRPr="00710AFD">
        <w:rPr>
          <w:rFonts w:ascii="Times New Roman" w:hAnsi="Times New Roman"/>
          <w:spacing w:val="-3"/>
          <w:szCs w:val="24"/>
        </w:rPr>
        <w:t xml:space="preserve">Permit No. 0570254-024-AC authorized the facility to install one </w:t>
      </w:r>
      <w:r w:rsidR="00AF3420" w:rsidRPr="00710AFD">
        <w:rPr>
          <w:rFonts w:ascii="Times New Roman" w:hAnsi="Times New Roman"/>
          <w:color w:val="000000"/>
          <w:szCs w:val="24"/>
        </w:rPr>
        <w:t xml:space="preserve">4-unit Goss </w:t>
      </w:r>
      <w:proofErr w:type="spellStart"/>
      <w:r w:rsidR="00AF3420" w:rsidRPr="00710AFD">
        <w:rPr>
          <w:rFonts w:ascii="Times New Roman" w:hAnsi="Times New Roman"/>
          <w:color w:val="000000"/>
          <w:szCs w:val="24"/>
        </w:rPr>
        <w:t>C500</w:t>
      </w:r>
      <w:proofErr w:type="spellEnd"/>
      <w:r w:rsidR="00AF3420" w:rsidRPr="00710AFD">
        <w:rPr>
          <w:rFonts w:ascii="Times New Roman" w:hAnsi="Times New Roman"/>
          <w:color w:val="000000"/>
          <w:szCs w:val="24"/>
        </w:rPr>
        <w:t xml:space="preserve">, 46-inch </w:t>
      </w:r>
      <w:proofErr w:type="spellStart"/>
      <w:r w:rsidR="00AF3420" w:rsidRPr="00710AFD">
        <w:rPr>
          <w:rFonts w:ascii="Times New Roman" w:hAnsi="Times New Roman"/>
          <w:color w:val="000000"/>
          <w:szCs w:val="24"/>
        </w:rPr>
        <w:t>heatset</w:t>
      </w:r>
      <w:proofErr w:type="spellEnd"/>
      <w:r w:rsidR="00AF3420" w:rsidRPr="00710AFD">
        <w:rPr>
          <w:rFonts w:ascii="Times New Roman" w:hAnsi="Times New Roman"/>
          <w:color w:val="000000"/>
          <w:szCs w:val="24"/>
        </w:rPr>
        <w:t xml:space="preserve"> web offset lithographic printing press </w:t>
      </w:r>
      <w:r w:rsidR="00AF3420" w:rsidRPr="00710AFD">
        <w:rPr>
          <w:rFonts w:ascii="Times New Roman" w:hAnsi="Times New Roman"/>
          <w:spacing w:val="-3"/>
        </w:rPr>
        <w:t xml:space="preserve">with a TEC dryer.  </w:t>
      </w:r>
      <w:r w:rsidR="00AF3420" w:rsidRPr="00710AFD">
        <w:rPr>
          <w:rFonts w:ascii="Times New Roman" w:hAnsi="Times New Roman"/>
          <w:spacing w:val="-3"/>
          <w:szCs w:val="24"/>
        </w:rPr>
        <w:t xml:space="preserve">However, </w:t>
      </w:r>
      <w:r w:rsidR="00AF3420" w:rsidRPr="00710AFD">
        <w:rPr>
          <w:rFonts w:ascii="Times New Roman" w:hAnsi="Times New Roman"/>
          <w:spacing w:val="-3"/>
        </w:rPr>
        <w:t>the facility</w:t>
      </w:r>
      <w:r w:rsidR="00AF3420" w:rsidRPr="00710AFD">
        <w:rPr>
          <w:rFonts w:ascii="Times New Roman" w:hAnsi="Times New Roman"/>
          <w:spacing w:val="-3"/>
          <w:szCs w:val="24"/>
        </w:rPr>
        <w:t xml:space="preserve"> decided not to install either press.  </w:t>
      </w:r>
      <w:r w:rsidR="00AF3420" w:rsidRPr="00710AFD">
        <w:rPr>
          <w:rFonts w:ascii="Times New Roman" w:hAnsi="Times New Roman"/>
          <w:spacing w:val="-3"/>
        </w:rPr>
        <w:t>Quad</w:t>
      </w:r>
      <w:r w:rsidR="00AF3420" w:rsidRPr="00710AFD">
        <w:rPr>
          <w:rFonts w:ascii="Times New Roman" w:hAnsi="Times New Roman"/>
          <w:spacing w:val="-3"/>
          <w:szCs w:val="24"/>
        </w:rPr>
        <w:t xml:space="preserve"> will install the </w:t>
      </w:r>
      <w:r w:rsidR="00AF3420" w:rsidRPr="00710AFD">
        <w:rPr>
          <w:rFonts w:ascii="Times New Roman" w:hAnsi="Times New Roman"/>
          <w:color w:val="000000"/>
          <w:szCs w:val="24"/>
        </w:rPr>
        <w:t xml:space="preserve">4-unit Goss </w:t>
      </w:r>
      <w:proofErr w:type="spellStart"/>
      <w:r w:rsidR="00AF3420" w:rsidRPr="00710AFD">
        <w:rPr>
          <w:rFonts w:ascii="Times New Roman" w:hAnsi="Times New Roman"/>
          <w:color w:val="000000"/>
          <w:szCs w:val="24"/>
        </w:rPr>
        <w:t>C700</w:t>
      </w:r>
      <w:proofErr w:type="spellEnd"/>
      <w:r w:rsidR="00AF3420" w:rsidRPr="00710AFD">
        <w:rPr>
          <w:rFonts w:ascii="Times New Roman" w:hAnsi="Times New Roman"/>
          <w:color w:val="000000"/>
          <w:szCs w:val="24"/>
        </w:rPr>
        <w:t xml:space="preserve"> press</w:t>
      </w:r>
      <w:r w:rsidR="00AF3420" w:rsidRPr="00710AFD">
        <w:rPr>
          <w:rFonts w:ascii="Times New Roman" w:hAnsi="Times New Roman"/>
          <w:spacing w:val="-3"/>
          <w:szCs w:val="24"/>
        </w:rPr>
        <w:t xml:space="preserve"> described above</w:t>
      </w:r>
      <w:r w:rsidR="00AF3420">
        <w:rPr>
          <w:rFonts w:ascii="Times New Roman" w:hAnsi="Times New Roman"/>
          <w:spacing w:val="-3"/>
          <w:szCs w:val="24"/>
        </w:rPr>
        <w:t xml:space="preserve"> </w:t>
      </w:r>
      <w:r w:rsidR="00AF3420" w:rsidRPr="00647E4E">
        <w:rPr>
          <w:rFonts w:ascii="Times New Roman" w:hAnsi="Times New Roman"/>
          <w:spacing w:val="-3"/>
          <w:szCs w:val="24"/>
        </w:rPr>
        <w:t xml:space="preserve">instead of the Harris </w:t>
      </w:r>
      <w:r w:rsidR="00AF3420">
        <w:rPr>
          <w:rFonts w:ascii="Times New Roman" w:hAnsi="Times New Roman"/>
          <w:spacing w:val="-3"/>
          <w:szCs w:val="24"/>
        </w:rPr>
        <w:t xml:space="preserve">and </w:t>
      </w:r>
      <w:r w:rsidR="00AF3420">
        <w:rPr>
          <w:rFonts w:ascii="Times New Roman" w:hAnsi="Times New Roman"/>
          <w:color w:val="000000"/>
          <w:szCs w:val="24"/>
        </w:rPr>
        <w:t xml:space="preserve">Goss </w:t>
      </w:r>
      <w:proofErr w:type="spellStart"/>
      <w:r w:rsidR="00AF3420">
        <w:rPr>
          <w:rFonts w:ascii="Times New Roman" w:hAnsi="Times New Roman"/>
          <w:color w:val="000000"/>
          <w:szCs w:val="24"/>
        </w:rPr>
        <w:t>C500</w:t>
      </w:r>
      <w:proofErr w:type="spellEnd"/>
      <w:r w:rsidR="00AF3420">
        <w:rPr>
          <w:rFonts w:ascii="Times New Roman" w:hAnsi="Times New Roman"/>
          <w:color w:val="000000"/>
          <w:szCs w:val="24"/>
        </w:rPr>
        <w:t xml:space="preserve"> </w:t>
      </w:r>
      <w:r w:rsidR="00AF3420" w:rsidRPr="00647E4E">
        <w:rPr>
          <w:rFonts w:ascii="Times New Roman" w:hAnsi="Times New Roman"/>
          <w:spacing w:val="-3"/>
          <w:szCs w:val="24"/>
        </w:rPr>
        <w:t>press</w:t>
      </w:r>
      <w:r w:rsidR="00AF3420">
        <w:rPr>
          <w:rFonts w:ascii="Times New Roman" w:hAnsi="Times New Roman"/>
          <w:spacing w:val="-3"/>
          <w:szCs w:val="24"/>
        </w:rPr>
        <w:t>es</w:t>
      </w:r>
      <w:r w:rsidR="00AF3420" w:rsidRPr="00647E4E">
        <w:rPr>
          <w:rFonts w:ascii="Times New Roman" w:hAnsi="Times New Roman"/>
          <w:spacing w:val="-3"/>
          <w:szCs w:val="24"/>
        </w:rPr>
        <w:t xml:space="preserve"> that w</w:t>
      </w:r>
      <w:r w:rsidR="00AF3420">
        <w:rPr>
          <w:rFonts w:ascii="Times New Roman" w:hAnsi="Times New Roman"/>
          <w:spacing w:val="-3"/>
          <w:szCs w:val="24"/>
        </w:rPr>
        <w:t>ere</w:t>
      </w:r>
      <w:r w:rsidR="00AF3420" w:rsidRPr="00647E4E">
        <w:rPr>
          <w:rFonts w:ascii="Times New Roman" w:hAnsi="Times New Roman"/>
          <w:spacing w:val="-3"/>
          <w:szCs w:val="24"/>
        </w:rPr>
        <w:t xml:space="preserve"> previously permitted.</w:t>
      </w:r>
    </w:p>
    <w:p w:rsidR="007527DF" w:rsidRPr="00343924" w:rsidRDefault="007527DF" w:rsidP="00204621">
      <w:pPr>
        <w:tabs>
          <w:tab w:val="left" w:pos="-1080"/>
          <w:tab w:val="left" w:pos="-360"/>
          <w:tab w:val="left" w:pos="900"/>
          <w:tab w:val="left" w:pos="1800"/>
          <w:tab w:val="left" w:pos="2592"/>
          <w:tab w:val="left" w:pos="3312"/>
          <w:tab w:val="left" w:pos="4032"/>
          <w:tab w:val="left" w:pos="4752"/>
          <w:tab w:val="left" w:pos="5472"/>
          <w:tab w:val="left" w:pos="6192"/>
        </w:tabs>
        <w:suppressAutoHyphens/>
        <w:ind w:left="2592" w:hanging="2592"/>
        <w:jc w:val="both"/>
        <w:rPr>
          <w:rFonts w:ascii="Times New Roman" w:hAnsi="Times New Roman"/>
          <w:spacing w:val="-3"/>
          <w:szCs w:val="24"/>
        </w:rPr>
      </w:pPr>
    </w:p>
    <w:p w:rsidR="00204621" w:rsidRDefault="00385BEA" w:rsidP="00F849F6">
      <w:pPr>
        <w:ind w:left="900"/>
        <w:jc w:val="both"/>
        <w:rPr>
          <w:rFonts w:ascii="Times New Roman" w:hAnsi="Times New Roman"/>
          <w:szCs w:val="24"/>
        </w:rPr>
      </w:pPr>
      <w:r w:rsidRPr="00D52FAF">
        <w:rPr>
          <w:rFonts w:ascii="Times New Roman" w:hAnsi="Times New Roman"/>
          <w:szCs w:val="24"/>
        </w:rPr>
        <w:t xml:space="preserve">The </w:t>
      </w:r>
      <w:r w:rsidR="00D52FAF" w:rsidRPr="00D52FAF">
        <w:rPr>
          <w:rFonts w:ascii="Times New Roman" w:hAnsi="Times New Roman"/>
        </w:rPr>
        <w:t>volatile organic compound (VOC)</w:t>
      </w:r>
      <w:r w:rsidRPr="00D52FAF">
        <w:rPr>
          <w:rFonts w:ascii="Times New Roman" w:hAnsi="Times New Roman"/>
          <w:szCs w:val="24"/>
        </w:rPr>
        <w:t xml:space="preserve"> emissions from </w:t>
      </w:r>
      <w:r w:rsidRPr="00D52FAF">
        <w:rPr>
          <w:rFonts w:ascii="Times New Roman" w:hAnsi="Times New Roman"/>
        </w:rPr>
        <w:t>the six press lines with a total of seven dryers including</w:t>
      </w:r>
      <w:r w:rsidRPr="009A15D4">
        <w:rPr>
          <w:rFonts w:ascii="Times New Roman" w:hAnsi="Times New Roman"/>
          <w:spacing w:val="-3"/>
          <w:szCs w:val="24"/>
        </w:rPr>
        <w:t xml:space="preserve"> the auto blanket wash systems</w:t>
      </w:r>
      <w:r w:rsidRPr="009A15D4">
        <w:rPr>
          <w:rFonts w:ascii="Times New Roman" w:hAnsi="Times New Roman"/>
        </w:rPr>
        <w:t xml:space="preserve"> are</w:t>
      </w:r>
      <w:r w:rsidRPr="009A15D4">
        <w:rPr>
          <w:rFonts w:ascii="Times New Roman" w:hAnsi="Times New Roman"/>
          <w:szCs w:val="24"/>
        </w:rPr>
        <w:t xml:space="preserve"> controlled by a</w:t>
      </w:r>
      <w:r w:rsidR="00474EF4" w:rsidRPr="009A15D4">
        <w:rPr>
          <w:rFonts w:ascii="Times New Roman" w:hAnsi="Times New Roman"/>
        </w:rPr>
        <w:t xml:space="preserve"> </w:t>
      </w:r>
      <w:proofErr w:type="spellStart"/>
      <w:r w:rsidR="00474EF4" w:rsidRPr="009A15D4">
        <w:rPr>
          <w:rFonts w:ascii="Times New Roman" w:hAnsi="Times New Roman"/>
        </w:rPr>
        <w:t>Langbein</w:t>
      </w:r>
      <w:proofErr w:type="spellEnd"/>
      <w:r w:rsidR="00474EF4" w:rsidRPr="009A15D4">
        <w:rPr>
          <w:rFonts w:ascii="Times New Roman" w:hAnsi="Times New Roman"/>
        </w:rPr>
        <w:t xml:space="preserve"> </w:t>
      </w:r>
      <w:proofErr w:type="spellStart"/>
      <w:r w:rsidR="00474EF4" w:rsidRPr="009A15D4">
        <w:rPr>
          <w:rFonts w:ascii="Times New Roman" w:hAnsi="Times New Roman"/>
        </w:rPr>
        <w:t>Engelbracht</w:t>
      </w:r>
      <w:proofErr w:type="spellEnd"/>
      <w:r w:rsidR="00474EF4" w:rsidRPr="009A15D4">
        <w:rPr>
          <w:rFonts w:ascii="Times New Roman" w:hAnsi="Times New Roman"/>
        </w:rPr>
        <w:t xml:space="preserve"> America, Model No. </w:t>
      </w:r>
      <w:proofErr w:type="gramStart"/>
      <w:r w:rsidR="00474EF4" w:rsidRPr="009A15D4">
        <w:rPr>
          <w:rFonts w:ascii="Times New Roman" w:hAnsi="Times New Roman"/>
        </w:rPr>
        <w:t>TR3090C,</w:t>
      </w:r>
      <w:r w:rsidRPr="009A15D4">
        <w:rPr>
          <w:rFonts w:ascii="Times New Roman" w:hAnsi="Times New Roman"/>
          <w:szCs w:val="24"/>
        </w:rPr>
        <w:t xml:space="preserve"> </w:t>
      </w:r>
      <w:r w:rsidRPr="009A15D4">
        <w:rPr>
          <w:rFonts w:ascii="Times New Roman" w:hAnsi="Times New Roman"/>
        </w:rPr>
        <w:t>Rege</w:t>
      </w:r>
      <w:r w:rsidR="00474EF4" w:rsidRPr="009A15D4">
        <w:rPr>
          <w:rFonts w:ascii="Times New Roman" w:hAnsi="Times New Roman"/>
        </w:rPr>
        <w:t>nerative Thermal Oxidizer (RTO).</w:t>
      </w:r>
      <w:proofErr w:type="gramEnd"/>
      <w:r w:rsidR="00474EF4" w:rsidRPr="009A15D4">
        <w:rPr>
          <w:rFonts w:ascii="Times New Roman" w:hAnsi="Times New Roman"/>
        </w:rPr>
        <w:t xml:space="preserve">  </w:t>
      </w:r>
      <w:r w:rsidR="00DE7AE3" w:rsidRPr="009A15D4">
        <w:rPr>
          <w:rFonts w:ascii="Times New Roman" w:hAnsi="Times New Roman"/>
          <w:szCs w:val="24"/>
        </w:rPr>
        <w:t xml:space="preserve">The VOC laden air from the </w:t>
      </w:r>
      <w:r w:rsidR="004E1FFE" w:rsidRPr="009A15D4">
        <w:rPr>
          <w:rFonts w:ascii="Times New Roman" w:hAnsi="Times New Roman"/>
          <w:szCs w:val="24"/>
        </w:rPr>
        <w:t xml:space="preserve">dryers is </w:t>
      </w:r>
      <w:r w:rsidR="00DE7AE3" w:rsidRPr="009A15D4">
        <w:rPr>
          <w:rFonts w:ascii="Times New Roman" w:hAnsi="Times New Roman"/>
          <w:szCs w:val="24"/>
        </w:rPr>
        <w:t>vented</w:t>
      </w:r>
      <w:r w:rsidR="004E1FFE" w:rsidRPr="009A15D4">
        <w:rPr>
          <w:rFonts w:ascii="Times New Roman" w:hAnsi="Times New Roman"/>
          <w:szCs w:val="24"/>
        </w:rPr>
        <w:t xml:space="preserve"> to the RTO </w:t>
      </w:r>
      <w:r w:rsidR="00DE7AE3" w:rsidRPr="009A15D4">
        <w:rPr>
          <w:rFonts w:ascii="Times New Roman" w:hAnsi="Times New Roman"/>
          <w:szCs w:val="24"/>
        </w:rPr>
        <w:t>through</w:t>
      </w:r>
      <w:r w:rsidR="004E1FFE" w:rsidRPr="009A15D4">
        <w:rPr>
          <w:rFonts w:ascii="Times New Roman" w:hAnsi="Times New Roman"/>
          <w:szCs w:val="24"/>
        </w:rPr>
        <w:t xml:space="preserve"> the entire length of the oxidiz</w:t>
      </w:r>
      <w:r w:rsidR="00DE7AE3" w:rsidRPr="009A15D4">
        <w:rPr>
          <w:rFonts w:ascii="Times New Roman" w:hAnsi="Times New Roman"/>
          <w:szCs w:val="24"/>
        </w:rPr>
        <w:t>er system.  The dryers operate under</w:t>
      </w:r>
      <w:r w:rsidR="004E1FFE" w:rsidRPr="009A15D4">
        <w:rPr>
          <w:rFonts w:ascii="Times New Roman" w:hAnsi="Times New Roman"/>
          <w:szCs w:val="24"/>
        </w:rPr>
        <w:t xml:space="preserve"> negative pressure</w:t>
      </w:r>
      <w:r w:rsidR="00DE7AE3" w:rsidRPr="009A15D4">
        <w:rPr>
          <w:rFonts w:ascii="Times New Roman" w:hAnsi="Times New Roman"/>
          <w:szCs w:val="24"/>
        </w:rPr>
        <w:t xml:space="preserve"> in order to capture the VOC emissions from the printing operations</w:t>
      </w:r>
      <w:r w:rsidR="004E1FFE" w:rsidRPr="009A15D4">
        <w:rPr>
          <w:rFonts w:ascii="Times New Roman" w:hAnsi="Times New Roman"/>
          <w:szCs w:val="24"/>
        </w:rPr>
        <w:t xml:space="preserve">.  </w:t>
      </w:r>
      <w:r w:rsidR="006D4517" w:rsidRPr="009A15D4">
        <w:rPr>
          <w:rFonts w:ascii="Times New Roman" w:hAnsi="Times New Roman"/>
        </w:rPr>
        <w:t xml:space="preserve">The RTO operates </w:t>
      </w:r>
      <w:r w:rsidR="006D4517" w:rsidRPr="009A15D4">
        <w:rPr>
          <w:rFonts w:ascii="Times New Roman" w:hAnsi="Times New Roman"/>
          <w:szCs w:val="24"/>
        </w:rPr>
        <w:t xml:space="preserve">at a minimum </w:t>
      </w:r>
      <w:r w:rsidR="006D4517" w:rsidRPr="008614F6">
        <w:rPr>
          <w:rFonts w:ascii="Times New Roman" w:hAnsi="Times New Roman"/>
          <w:szCs w:val="24"/>
        </w:rPr>
        <w:t xml:space="preserve">temperature of 1,400 </w:t>
      </w:r>
      <w:proofErr w:type="spellStart"/>
      <w:r w:rsidR="006D4517" w:rsidRPr="008614F6">
        <w:rPr>
          <w:rFonts w:ascii="Times New Roman" w:hAnsi="Times New Roman"/>
          <w:szCs w:val="24"/>
          <w:vertAlign w:val="superscript"/>
        </w:rPr>
        <w:t>o</w:t>
      </w:r>
      <w:r w:rsidR="006D4517" w:rsidRPr="008614F6">
        <w:rPr>
          <w:rFonts w:ascii="Times New Roman" w:hAnsi="Times New Roman"/>
          <w:szCs w:val="24"/>
        </w:rPr>
        <w:t>F</w:t>
      </w:r>
      <w:proofErr w:type="spellEnd"/>
      <w:r w:rsidR="006D4517" w:rsidRPr="008614F6">
        <w:rPr>
          <w:rFonts w:ascii="Times New Roman" w:hAnsi="Times New Roman"/>
          <w:szCs w:val="24"/>
        </w:rPr>
        <w:t xml:space="preserve"> </w:t>
      </w:r>
      <w:r w:rsidR="006D4517" w:rsidRPr="008614F6">
        <w:rPr>
          <w:rFonts w:ascii="Times New Roman" w:hAnsi="Times New Roman"/>
        </w:rPr>
        <w:t>under normal operating conditions</w:t>
      </w:r>
      <w:r w:rsidR="006D4517" w:rsidRPr="008614F6">
        <w:rPr>
          <w:rFonts w:ascii="Times New Roman" w:hAnsi="Times New Roman"/>
          <w:szCs w:val="24"/>
        </w:rPr>
        <w:t xml:space="preserve"> and is fired on natural gas at a maximum heat input rate of 5 </w:t>
      </w:r>
      <w:proofErr w:type="spellStart"/>
      <w:r w:rsidR="006D4517" w:rsidRPr="008614F6">
        <w:rPr>
          <w:rFonts w:ascii="Times New Roman" w:hAnsi="Times New Roman"/>
          <w:szCs w:val="24"/>
        </w:rPr>
        <w:t>MMBtu</w:t>
      </w:r>
      <w:proofErr w:type="spellEnd"/>
      <w:r w:rsidR="006D4517" w:rsidRPr="008614F6">
        <w:rPr>
          <w:rFonts w:ascii="Times New Roman" w:hAnsi="Times New Roman"/>
          <w:szCs w:val="24"/>
        </w:rPr>
        <w:t xml:space="preserve">/hr. </w:t>
      </w:r>
      <w:r w:rsidR="00D817B9" w:rsidRPr="008614F6">
        <w:rPr>
          <w:rFonts w:ascii="Times New Roman" w:hAnsi="Times New Roman"/>
          <w:szCs w:val="24"/>
        </w:rPr>
        <w:t xml:space="preserve">The RTO afterburner has a minimum design destruction efficiency of 95 percent at a maximum inflow rate of 30,000 </w:t>
      </w:r>
      <w:proofErr w:type="spellStart"/>
      <w:r w:rsidR="00D817B9" w:rsidRPr="008614F6">
        <w:rPr>
          <w:rFonts w:ascii="Times New Roman" w:hAnsi="Times New Roman"/>
          <w:szCs w:val="24"/>
        </w:rPr>
        <w:t>scfm</w:t>
      </w:r>
      <w:proofErr w:type="spellEnd"/>
      <w:r w:rsidR="00D817B9" w:rsidRPr="008614F6">
        <w:rPr>
          <w:rFonts w:ascii="Times New Roman" w:hAnsi="Times New Roman"/>
          <w:szCs w:val="24"/>
        </w:rPr>
        <w:t xml:space="preserve"> and 500 pounds</w:t>
      </w:r>
      <w:r w:rsidR="008614F6" w:rsidRPr="008614F6">
        <w:rPr>
          <w:rFonts w:ascii="Times New Roman" w:hAnsi="Times New Roman"/>
          <w:szCs w:val="24"/>
        </w:rPr>
        <w:t xml:space="preserve"> of VOC</w:t>
      </w:r>
      <w:r w:rsidR="00D817B9" w:rsidRPr="008614F6">
        <w:rPr>
          <w:rFonts w:ascii="Times New Roman" w:hAnsi="Times New Roman"/>
          <w:szCs w:val="24"/>
        </w:rPr>
        <w:t xml:space="preserve"> per hour.</w:t>
      </w:r>
      <w:r w:rsidR="00D817B9">
        <w:rPr>
          <w:rFonts w:ascii="Times New Roman" w:hAnsi="Times New Roman"/>
          <w:szCs w:val="24"/>
        </w:rPr>
        <w:t xml:space="preserve">  </w:t>
      </w:r>
      <w:r w:rsidR="006D4517">
        <w:rPr>
          <w:rFonts w:ascii="Times New Roman" w:hAnsi="Times New Roman"/>
          <w:szCs w:val="24"/>
        </w:rPr>
        <w:t xml:space="preserve"> </w:t>
      </w:r>
      <w:r w:rsidR="00204621" w:rsidRPr="00343924">
        <w:rPr>
          <w:rFonts w:ascii="Times New Roman" w:hAnsi="Times New Roman"/>
          <w:szCs w:val="24"/>
        </w:rPr>
        <w:t xml:space="preserve">The </w:t>
      </w:r>
      <w:r w:rsidR="00242330">
        <w:rPr>
          <w:rFonts w:ascii="Times New Roman" w:hAnsi="Times New Roman"/>
          <w:szCs w:val="24"/>
        </w:rPr>
        <w:t>five existing</w:t>
      </w:r>
      <w:r w:rsidR="00204621" w:rsidRPr="00343924">
        <w:rPr>
          <w:rFonts w:ascii="Times New Roman" w:hAnsi="Times New Roman"/>
          <w:szCs w:val="24"/>
        </w:rPr>
        <w:t xml:space="preserve"> press lines </w:t>
      </w:r>
      <w:r w:rsidR="005B22E8">
        <w:rPr>
          <w:rFonts w:ascii="Times New Roman" w:hAnsi="Times New Roman"/>
          <w:szCs w:val="24"/>
        </w:rPr>
        <w:t xml:space="preserve">and the new press line </w:t>
      </w:r>
      <w:r w:rsidR="00204621" w:rsidRPr="00343924">
        <w:rPr>
          <w:rFonts w:ascii="Times New Roman" w:hAnsi="Times New Roman"/>
          <w:szCs w:val="24"/>
        </w:rPr>
        <w:t>have flow rates as follows</w:t>
      </w:r>
      <w:r w:rsidR="00204621">
        <w:rPr>
          <w:rFonts w:ascii="Times New Roman" w:hAnsi="Times New Roman"/>
          <w:szCs w:val="24"/>
        </w:rPr>
        <w:t>:</w:t>
      </w:r>
    </w:p>
    <w:p w:rsidR="00F849F6" w:rsidRPr="00343924" w:rsidRDefault="00F849F6" w:rsidP="00F849F6">
      <w:pPr>
        <w:ind w:left="900"/>
        <w:jc w:val="both"/>
        <w:rPr>
          <w:rFonts w:ascii="Times New Roman" w:hAnsi="Times New Roman"/>
          <w:szCs w:val="24"/>
        </w:rPr>
      </w:pPr>
    </w:p>
    <w:p w:rsidR="00204621" w:rsidRDefault="00204621" w:rsidP="0020462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343924">
        <w:rPr>
          <w:rFonts w:ascii="Times New Roman" w:hAnsi="Times New Roman"/>
          <w:spacing w:val="-3"/>
          <w:szCs w:val="24"/>
        </w:rPr>
        <w:tab/>
      </w:r>
      <w:r w:rsidRPr="00343924">
        <w:rPr>
          <w:rFonts w:ascii="Times New Roman" w:hAnsi="Times New Roman"/>
          <w:spacing w:val="-3"/>
          <w:szCs w:val="24"/>
        </w:rPr>
        <w:tab/>
        <w:t xml:space="preserve">Line </w:t>
      </w:r>
      <w:proofErr w:type="gramStart"/>
      <w:r w:rsidRPr="00343924">
        <w:rPr>
          <w:rFonts w:ascii="Times New Roman" w:hAnsi="Times New Roman"/>
          <w:spacing w:val="-3"/>
          <w:szCs w:val="24"/>
        </w:rPr>
        <w:t>A</w:t>
      </w:r>
      <w:proofErr w:type="gramEnd"/>
      <w:r w:rsidRPr="00343924">
        <w:rPr>
          <w:rFonts w:ascii="Times New Roman" w:hAnsi="Times New Roman"/>
          <w:spacing w:val="-3"/>
          <w:szCs w:val="24"/>
        </w:rPr>
        <w:tab/>
      </w:r>
      <w:r w:rsidR="00DA2A06">
        <w:rPr>
          <w:rFonts w:ascii="Times New Roman" w:hAnsi="Times New Roman"/>
          <w:spacing w:val="-3"/>
          <w:szCs w:val="24"/>
        </w:rPr>
        <w:t xml:space="preserve"> </w:t>
      </w:r>
      <w:r w:rsidRPr="00343924">
        <w:rPr>
          <w:rFonts w:ascii="Times New Roman" w:hAnsi="Times New Roman"/>
          <w:spacing w:val="-3"/>
          <w:szCs w:val="24"/>
        </w:rPr>
        <w:t>3</w:t>
      </w:r>
      <w:r>
        <w:rPr>
          <w:rFonts w:ascii="Times New Roman" w:hAnsi="Times New Roman"/>
          <w:spacing w:val="-3"/>
          <w:szCs w:val="24"/>
        </w:rPr>
        <w:t>,</w:t>
      </w:r>
      <w:r w:rsidRPr="00343924">
        <w:rPr>
          <w:rFonts w:ascii="Times New Roman" w:hAnsi="Times New Roman"/>
          <w:spacing w:val="-3"/>
          <w:szCs w:val="24"/>
        </w:rPr>
        <w:t>824 scfm</w:t>
      </w:r>
    </w:p>
    <w:p w:rsidR="00204621" w:rsidRDefault="00204621" w:rsidP="0020462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sidRPr="00343924">
        <w:rPr>
          <w:rFonts w:ascii="Times New Roman" w:hAnsi="Times New Roman"/>
          <w:spacing w:val="-3"/>
          <w:szCs w:val="24"/>
        </w:rPr>
        <w:t>Line D</w:t>
      </w:r>
      <w:r w:rsidRPr="00343924">
        <w:rPr>
          <w:rFonts w:ascii="Times New Roman" w:hAnsi="Times New Roman"/>
          <w:spacing w:val="-3"/>
          <w:szCs w:val="24"/>
        </w:rPr>
        <w:tab/>
      </w:r>
      <w:r w:rsidR="00DA2A06">
        <w:rPr>
          <w:rFonts w:ascii="Times New Roman" w:hAnsi="Times New Roman"/>
          <w:spacing w:val="-3"/>
          <w:szCs w:val="24"/>
        </w:rPr>
        <w:t xml:space="preserve"> </w:t>
      </w:r>
      <w:r w:rsidRPr="00343924">
        <w:rPr>
          <w:rFonts w:ascii="Times New Roman" w:hAnsi="Times New Roman"/>
          <w:spacing w:val="-3"/>
          <w:szCs w:val="24"/>
        </w:rPr>
        <w:t>4</w:t>
      </w:r>
      <w:r>
        <w:rPr>
          <w:rFonts w:ascii="Times New Roman" w:hAnsi="Times New Roman"/>
          <w:spacing w:val="-3"/>
          <w:szCs w:val="24"/>
        </w:rPr>
        <w:t>,</w:t>
      </w:r>
      <w:r w:rsidRPr="00343924">
        <w:rPr>
          <w:rFonts w:ascii="Times New Roman" w:hAnsi="Times New Roman"/>
          <w:spacing w:val="-3"/>
          <w:szCs w:val="24"/>
        </w:rPr>
        <w:t>000 scfm</w:t>
      </w:r>
    </w:p>
    <w:p w:rsidR="00204621" w:rsidRPr="00343924" w:rsidRDefault="00204621" w:rsidP="0020462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sidRPr="00343924">
        <w:rPr>
          <w:rFonts w:ascii="Times New Roman" w:hAnsi="Times New Roman"/>
          <w:spacing w:val="-3"/>
          <w:szCs w:val="24"/>
        </w:rPr>
        <w:t>Line E</w:t>
      </w:r>
      <w:r w:rsidRPr="00343924">
        <w:rPr>
          <w:rFonts w:ascii="Times New Roman" w:hAnsi="Times New Roman"/>
          <w:spacing w:val="-3"/>
          <w:szCs w:val="24"/>
        </w:rPr>
        <w:tab/>
      </w:r>
      <w:r w:rsidR="00DA2A06">
        <w:rPr>
          <w:rFonts w:ascii="Times New Roman" w:hAnsi="Times New Roman"/>
          <w:spacing w:val="-3"/>
          <w:szCs w:val="24"/>
        </w:rPr>
        <w:t xml:space="preserve"> </w:t>
      </w:r>
      <w:r w:rsidRPr="00343924">
        <w:rPr>
          <w:rFonts w:ascii="Times New Roman" w:hAnsi="Times New Roman"/>
          <w:spacing w:val="-3"/>
          <w:szCs w:val="24"/>
        </w:rPr>
        <w:t>4</w:t>
      </w:r>
      <w:r>
        <w:rPr>
          <w:rFonts w:ascii="Times New Roman" w:hAnsi="Times New Roman"/>
          <w:spacing w:val="-3"/>
          <w:szCs w:val="24"/>
        </w:rPr>
        <w:t>,</w:t>
      </w:r>
      <w:r w:rsidRPr="00343924">
        <w:rPr>
          <w:rFonts w:ascii="Times New Roman" w:hAnsi="Times New Roman"/>
          <w:spacing w:val="-3"/>
          <w:szCs w:val="24"/>
        </w:rPr>
        <w:t>200 scfm</w:t>
      </w:r>
    </w:p>
    <w:p w:rsidR="00204621" w:rsidRPr="00343924" w:rsidRDefault="00204621" w:rsidP="0020462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343924">
        <w:rPr>
          <w:rFonts w:ascii="Times New Roman" w:hAnsi="Times New Roman"/>
          <w:spacing w:val="-3"/>
          <w:szCs w:val="24"/>
        </w:rPr>
        <w:tab/>
      </w:r>
      <w:r w:rsidRPr="00343924">
        <w:rPr>
          <w:rFonts w:ascii="Times New Roman" w:hAnsi="Times New Roman"/>
          <w:spacing w:val="-3"/>
          <w:szCs w:val="24"/>
        </w:rPr>
        <w:tab/>
        <w:t xml:space="preserve">Line </w:t>
      </w:r>
      <w:r>
        <w:rPr>
          <w:rFonts w:ascii="Times New Roman" w:hAnsi="Times New Roman"/>
          <w:spacing w:val="-3"/>
          <w:szCs w:val="24"/>
        </w:rPr>
        <w:t>G</w:t>
      </w:r>
      <w:r w:rsidRPr="00343924">
        <w:rPr>
          <w:rFonts w:ascii="Times New Roman" w:hAnsi="Times New Roman"/>
          <w:spacing w:val="-3"/>
          <w:szCs w:val="24"/>
        </w:rPr>
        <w:tab/>
      </w:r>
      <w:r w:rsidR="00DA2A06">
        <w:rPr>
          <w:rFonts w:ascii="Times New Roman" w:hAnsi="Times New Roman"/>
          <w:spacing w:val="-3"/>
          <w:szCs w:val="24"/>
        </w:rPr>
        <w:t xml:space="preserve"> </w:t>
      </w:r>
      <w:r>
        <w:rPr>
          <w:rFonts w:ascii="Times New Roman" w:hAnsi="Times New Roman"/>
          <w:spacing w:val="-3"/>
          <w:szCs w:val="24"/>
        </w:rPr>
        <w:t>4,500</w:t>
      </w:r>
      <w:r w:rsidRPr="00343924">
        <w:rPr>
          <w:rFonts w:ascii="Times New Roman" w:hAnsi="Times New Roman"/>
          <w:spacing w:val="-3"/>
          <w:szCs w:val="24"/>
        </w:rPr>
        <w:t xml:space="preserve"> scfm</w:t>
      </w:r>
    </w:p>
    <w:p w:rsidR="00204621" w:rsidRDefault="00204621" w:rsidP="0020462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343924">
        <w:rPr>
          <w:rFonts w:ascii="Times New Roman" w:hAnsi="Times New Roman"/>
          <w:spacing w:val="-3"/>
          <w:szCs w:val="24"/>
        </w:rPr>
        <w:tab/>
      </w:r>
      <w:r w:rsidRPr="00343924">
        <w:rPr>
          <w:rFonts w:ascii="Times New Roman" w:hAnsi="Times New Roman"/>
          <w:spacing w:val="-3"/>
          <w:szCs w:val="24"/>
        </w:rPr>
        <w:tab/>
        <w:t xml:space="preserve">Line </w:t>
      </w:r>
      <w:r>
        <w:rPr>
          <w:rFonts w:ascii="Times New Roman" w:hAnsi="Times New Roman"/>
          <w:spacing w:val="-3"/>
          <w:szCs w:val="24"/>
        </w:rPr>
        <w:t>H</w:t>
      </w:r>
      <w:r w:rsidRPr="00343924">
        <w:rPr>
          <w:rFonts w:ascii="Times New Roman" w:hAnsi="Times New Roman"/>
          <w:spacing w:val="-3"/>
          <w:szCs w:val="24"/>
        </w:rPr>
        <w:tab/>
      </w:r>
      <w:r w:rsidR="00DA2A06">
        <w:rPr>
          <w:rFonts w:ascii="Times New Roman" w:hAnsi="Times New Roman"/>
          <w:spacing w:val="-3"/>
          <w:szCs w:val="24"/>
        </w:rPr>
        <w:t xml:space="preserve"> </w:t>
      </w:r>
      <w:r>
        <w:rPr>
          <w:rFonts w:ascii="Times New Roman" w:hAnsi="Times New Roman"/>
          <w:spacing w:val="-3"/>
          <w:szCs w:val="24"/>
        </w:rPr>
        <w:t>4,500</w:t>
      </w:r>
      <w:r w:rsidRPr="00343924">
        <w:rPr>
          <w:rFonts w:ascii="Times New Roman" w:hAnsi="Times New Roman"/>
          <w:spacing w:val="-3"/>
          <w:szCs w:val="24"/>
        </w:rPr>
        <w:t xml:space="preserve"> scfm</w:t>
      </w:r>
    </w:p>
    <w:p w:rsidR="00204621" w:rsidRPr="00DA2A06" w:rsidRDefault="00204621" w:rsidP="0020462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u w:val="single"/>
        </w:rPr>
      </w:pPr>
      <w:r>
        <w:rPr>
          <w:rFonts w:ascii="Times New Roman" w:hAnsi="Times New Roman"/>
          <w:spacing w:val="-3"/>
          <w:szCs w:val="24"/>
        </w:rPr>
        <w:tab/>
      </w:r>
      <w:r>
        <w:rPr>
          <w:rFonts w:ascii="Times New Roman" w:hAnsi="Times New Roman"/>
          <w:spacing w:val="-3"/>
          <w:szCs w:val="24"/>
        </w:rPr>
        <w:tab/>
      </w:r>
      <w:r w:rsidR="00DA2A06" w:rsidRPr="00DA2A06">
        <w:rPr>
          <w:rFonts w:ascii="Times New Roman" w:hAnsi="Times New Roman"/>
          <w:spacing w:val="-3"/>
          <w:szCs w:val="24"/>
          <w:u w:val="single"/>
        </w:rPr>
        <w:t xml:space="preserve">Line I  </w:t>
      </w:r>
      <w:r w:rsidR="00DA2A06">
        <w:rPr>
          <w:rFonts w:ascii="Times New Roman" w:hAnsi="Times New Roman"/>
          <w:spacing w:val="-3"/>
          <w:szCs w:val="24"/>
          <w:u w:val="single"/>
        </w:rPr>
        <w:t xml:space="preserve"> </w:t>
      </w:r>
      <w:r w:rsidR="00AF3420">
        <w:rPr>
          <w:rFonts w:ascii="Times New Roman" w:hAnsi="Times New Roman"/>
          <w:spacing w:val="-3"/>
          <w:szCs w:val="24"/>
          <w:u w:val="single"/>
        </w:rPr>
        <w:t>4,500</w:t>
      </w:r>
      <w:r w:rsidR="00DA2A06" w:rsidRPr="00DA2A06">
        <w:rPr>
          <w:rFonts w:ascii="Times New Roman" w:hAnsi="Times New Roman"/>
          <w:spacing w:val="-3"/>
          <w:szCs w:val="24"/>
          <w:u w:val="single"/>
        </w:rPr>
        <w:t xml:space="preserve"> </w:t>
      </w:r>
      <w:proofErr w:type="spellStart"/>
      <w:r w:rsidR="00DA2A06" w:rsidRPr="00DA2A06">
        <w:rPr>
          <w:rFonts w:ascii="Times New Roman" w:hAnsi="Times New Roman"/>
          <w:spacing w:val="-3"/>
          <w:szCs w:val="24"/>
          <w:u w:val="single"/>
        </w:rPr>
        <w:t>scfm</w:t>
      </w:r>
      <w:proofErr w:type="spellEnd"/>
    </w:p>
    <w:p w:rsidR="00204621" w:rsidRPr="00343924" w:rsidRDefault="00204621" w:rsidP="0020462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t xml:space="preserve">           </w:t>
      </w:r>
      <w:r w:rsidR="00AF3420">
        <w:rPr>
          <w:rFonts w:ascii="Times New Roman" w:hAnsi="Times New Roman"/>
          <w:spacing w:val="-3"/>
          <w:szCs w:val="24"/>
        </w:rPr>
        <w:t>25,524</w:t>
      </w:r>
      <w:r w:rsidRPr="00343924">
        <w:rPr>
          <w:rFonts w:ascii="Times New Roman" w:hAnsi="Times New Roman"/>
          <w:spacing w:val="-3"/>
          <w:szCs w:val="24"/>
        </w:rPr>
        <w:t xml:space="preserve"> </w:t>
      </w:r>
      <w:proofErr w:type="spellStart"/>
      <w:r w:rsidRPr="00343924">
        <w:rPr>
          <w:rFonts w:ascii="Times New Roman" w:hAnsi="Times New Roman"/>
          <w:spacing w:val="-3"/>
          <w:szCs w:val="24"/>
        </w:rPr>
        <w:t>scfm</w:t>
      </w:r>
      <w:proofErr w:type="spellEnd"/>
      <w:r>
        <w:rPr>
          <w:rFonts w:ascii="Times New Roman" w:hAnsi="Times New Roman"/>
          <w:spacing w:val="-3"/>
          <w:szCs w:val="24"/>
        </w:rPr>
        <w:t xml:space="preserve"> &lt; 30</w:t>
      </w:r>
      <w:r w:rsidRPr="00343924">
        <w:rPr>
          <w:rFonts w:ascii="Times New Roman" w:hAnsi="Times New Roman"/>
          <w:szCs w:val="24"/>
        </w:rPr>
        <w:t xml:space="preserve">,000 </w:t>
      </w:r>
      <w:proofErr w:type="spellStart"/>
      <w:r w:rsidRPr="00343924">
        <w:rPr>
          <w:rFonts w:ascii="Times New Roman" w:hAnsi="Times New Roman"/>
          <w:szCs w:val="24"/>
        </w:rPr>
        <w:t>scfm</w:t>
      </w:r>
      <w:proofErr w:type="spellEnd"/>
    </w:p>
    <w:p w:rsidR="00204621" w:rsidRPr="00343924" w:rsidRDefault="00204621" w:rsidP="0020462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204621" w:rsidRDefault="004E1FFE" w:rsidP="00150808">
      <w:pPr>
        <w:pStyle w:val="BodyText3"/>
        <w:tabs>
          <w:tab w:val="left" w:pos="900"/>
        </w:tabs>
        <w:spacing w:after="0"/>
        <w:ind w:left="900"/>
        <w:jc w:val="both"/>
        <w:rPr>
          <w:rFonts w:ascii="Times New Roman" w:hAnsi="Times New Roman"/>
          <w:szCs w:val="24"/>
        </w:rPr>
      </w:pPr>
      <w:r w:rsidRPr="00343924">
        <w:rPr>
          <w:rFonts w:ascii="Times New Roman" w:hAnsi="Times New Roman"/>
          <w:szCs w:val="24"/>
        </w:rPr>
        <w:t xml:space="preserve">The operation also emits </w:t>
      </w:r>
      <w:r w:rsidR="00150808">
        <w:rPr>
          <w:rFonts w:ascii="Times New Roman" w:hAnsi="Times New Roman"/>
          <w:szCs w:val="24"/>
        </w:rPr>
        <w:t xml:space="preserve">fugitive </w:t>
      </w:r>
      <w:r w:rsidRPr="00343924">
        <w:rPr>
          <w:rFonts w:ascii="Times New Roman" w:hAnsi="Times New Roman"/>
          <w:szCs w:val="24"/>
        </w:rPr>
        <w:t xml:space="preserve">VOC emissions from </w:t>
      </w:r>
      <w:r w:rsidR="00BF5E8F">
        <w:rPr>
          <w:rFonts w:ascii="Times New Roman" w:hAnsi="Times New Roman"/>
          <w:szCs w:val="24"/>
        </w:rPr>
        <w:t xml:space="preserve">the </w:t>
      </w:r>
      <w:r>
        <w:rPr>
          <w:rFonts w:ascii="Times New Roman" w:hAnsi="Times New Roman"/>
          <w:szCs w:val="24"/>
        </w:rPr>
        <w:t xml:space="preserve">manual </w:t>
      </w:r>
      <w:r w:rsidRPr="00343924">
        <w:rPr>
          <w:rFonts w:ascii="Times New Roman" w:hAnsi="Times New Roman"/>
          <w:szCs w:val="24"/>
        </w:rPr>
        <w:t>blanket wash</w:t>
      </w:r>
      <w:r w:rsidR="00150808">
        <w:rPr>
          <w:rFonts w:ascii="Times New Roman" w:hAnsi="Times New Roman"/>
          <w:szCs w:val="24"/>
        </w:rPr>
        <w:t xml:space="preserve"> and miscellaneous coatings/additives</w:t>
      </w:r>
      <w:r w:rsidRPr="00343924">
        <w:rPr>
          <w:rFonts w:ascii="Times New Roman" w:hAnsi="Times New Roman"/>
          <w:szCs w:val="24"/>
        </w:rPr>
        <w:t>.  These VOC emissions dissipate uncontrolled, indoors and have the potential to escape outdoors through building openings and vents.</w:t>
      </w:r>
      <w:r w:rsidR="008A66AC">
        <w:rPr>
          <w:rFonts w:ascii="Times New Roman" w:hAnsi="Times New Roman"/>
          <w:szCs w:val="24"/>
        </w:rPr>
        <w:t xml:space="preserve">  Some of the additives may be introduced into the ink or fountain solution, which results in the capture of additive VOC emissions in the dryers.</w:t>
      </w:r>
    </w:p>
    <w:p w:rsidR="00667656" w:rsidRDefault="00667656" w:rsidP="00667656">
      <w:pPr>
        <w:pStyle w:val="BodyText3"/>
        <w:tabs>
          <w:tab w:val="left" w:pos="900"/>
        </w:tabs>
        <w:spacing w:after="0"/>
        <w:ind w:left="900"/>
        <w:jc w:val="both"/>
        <w:rPr>
          <w:rFonts w:ascii="Times New Roman" w:hAnsi="Times New Roman"/>
        </w:rPr>
      </w:pPr>
    </w:p>
    <w:p w:rsidR="00667656" w:rsidRPr="00E108B0" w:rsidRDefault="00667656" w:rsidP="00667656">
      <w:pPr>
        <w:pStyle w:val="BodyText3"/>
        <w:tabs>
          <w:tab w:val="left" w:pos="900"/>
        </w:tabs>
        <w:spacing w:after="0"/>
        <w:ind w:left="900"/>
        <w:jc w:val="both"/>
        <w:rPr>
          <w:rFonts w:ascii="Times New Roman" w:hAnsi="Times New Roman"/>
        </w:rPr>
      </w:pPr>
      <w:r w:rsidRPr="00710AFD">
        <w:rPr>
          <w:rFonts w:ascii="Times New Roman" w:hAnsi="Times New Roman"/>
        </w:rPr>
        <w:t xml:space="preserve">Because of the high boiling point and low vapor pressure of solvents in the heatset inks and based on EPA guidance and tests performed on similar units, </w:t>
      </w:r>
      <w:r w:rsidR="00D52FAF" w:rsidRPr="00710AFD">
        <w:rPr>
          <w:rFonts w:ascii="Times New Roman" w:hAnsi="Times New Roman"/>
        </w:rPr>
        <w:t>VOC</w:t>
      </w:r>
      <w:r w:rsidRPr="00710AFD">
        <w:rPr>
          <w:rFonts w:ascii="Times New Roman" w:hAnsi="Times New Roman"/>
        </w:rPr>
        <w:t xml:space="preserve"> emissions from the heatset inks are considered to be 100% captured in the respective dryers.  Possible solvent retained in the substrate (printed material</w:t>
      </w:r>
      <w:r w:rsidR="009718D3" w:rsidRPr="00710AFD">
        <w:rPr>
          <w:rFonts w:ascii="Times New Roman" w:hAnsi="Times New Roman"/>
        </w:rPr>
        <w:t xml:space="preserve"> after passing through the </w:t>
      </w:r>
      <w:r w:rsidRPr="00710AFD">
        <w:rPr>
          <w:rFonts w:ascii="Times New Roman" w:hAnsi="Times New Roman"/>
        </w:rPr>
        <w:t xml:space="preserve">dryers) from the </w:t>
      </w:r>
      <w:proofErr w:type="spellStart"/>
      <w:r w:rsidRPr="00710AFD">
        <w:rPr>
          <w:rFonts w:ascii="Times New Roman" w:hAnsi="Times New Roman"/>
        </w:rPr>
        <w:t>heatset</w:t>
      </w:r>
      <w:proofErr w:type="spellEnd"/>
      <w:r w:rsidRPr="00710AFD">
        <w:rPr>
          <w:rFonts w:ascii="Times New Roman" w:hAnsi="Times New Roman"/>
        </w:rPr>
        <w:t xml:space="preserve"> web is not expected to release significant VOC levels because the printed paper quickly cools down as it leaves the dryer.</w:t>
      </w:r>
      <w:r w:rsidR="00E12FE0" w:rsidRPr="00710AFD">
        <w:rPr>
          <w:rFonts w:ascii="Times New Roman" w:hAnsi="Times New Roman"/>
          <w:spacing w:val="-3"/>
        </w:rPr>
        <w:t xml:space="preserve">   Based on the stack test conducted on </w:t>
      </w:r>
      <w:r w:rsidR="00E12FE0" w:rsidRPr="00710AFD">
        <w:rPr>
          <w:rFonts w:ascii="Times New Roman" w:hAnsi="Times New Roman"/>
        </w:rPr>
        <w:t xml:space="preserve">November 3, 2005, </w:t>
      </w:r>
      <w:r w:rsidR="00DC499A" w:rsidRPr="00710AFD">
        <w:rPr>
          <w:rFonts w:ascii="Times New Roman" w:hAnsi="Times New Roman"/>
        </w:rPr>
        <w:t xml:space="preserve">it </w:t>
      </w:r>
      <w:r w:rsidR="00E12FE0" w:rsidRPr="00710AFD">
        <w:rPr>
          <w:rFonts w:ascii="Times New Roman" w:hAnsi="Times New Roman"/>
        </w:rPr>
        <w:t>showed that the percentage of i</w:t>
      </w:r>
      <w:r w:rsidR="000F5517" w:rsidRPr="00710AFD">
        <w:rPr>
          <w:rFonts w:ascii="Times New Roman" w:hAnsi="Times New Roman"/>
        </w:rPr>
        <w:t xml:space="preserve">nk retained by the paper is </w:t>
      </w:r>
      <w:r w:rsidR="00182732" w:rsidRPr="00710AFD">
        <w:rPr>
          <w:rFonts w:ascii="Times New Roman" w:hAnsi="Times New Roman"/>
        </w:rPr>
        <w:t>0.1</w:t>
      </w:r>
      <w:r w:rsidR="000F5517" w:rsidRPr="00710AFD">
        <w:rPr>
          <w:rFonts w:ascii="Times New Roman" w:hAnsi="Times New Roman"/>
        </w:rPr>
        <w:t xml:space="preserve">% and this value </w:t>
      </w:r>
      <w:r w:rsidR="000F5517" w:rsidRPr="00E108B0">
        <w:rPr>
          <w:rFonts w:ascii="Times New Roman" w:hAnsi="Times New Roman"/>
        </w:rPr>
        <w:t>was used in the calculation of the VOC PTE.</w:t>
      </w:r>
    </w:p>
    <w:p w:rsidR="00150808" w:rsidRPr="00E108B0" w:rsidRDefault="00150808" w:rsidP="00150808">
      <w:pPr>
        <w:pStyle w:val="BodyText3"/>
        <w:tabs>
          <w:tab w:val="left" w:pos="900"/>
        </w:tabs>
        <w:spacing w:after="0"/>
        <w:ind w:left="900"/>
        <w:jc w:val="both"/>
        <w:rPr>
          <w:rFonts w:ascii="Times New Roman" w:hAnsi="Times New Roman"/>
          <w:szCs w:val="24"/>
        </w:rPr>
      </w:pPr>
    </w:p>
    <w:p w:rsidR="00623A26" w:rsidRPr="00E108B0" w:rsidRDefault="00B91BE4" w:rsidP="00F8617B">
      <w:pPr>
        <w:tabs>
          <w:tab w:val="left" w:pos="-1440"/>
          <w:tab w:val="left" w:pos="-72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900"/>
        <w:jc w:val="both"/>
        <w:rPr>
          <w:rFonts w:ascii="Times New Roman" w:hAnsi="Times New Roman"/>
          <w:spacing w:val="-3"/>
        </w:rPr>
      </w:pPr>
      <w:r w:rsidRPr="00E108B0">
        <w:rPr>
          <w:rFonts w:ascii="Times New Roman" w:hAnsi="Times New Roman"/>
          <w:szCs w:val="24"/>
        </w:rPr>
        <w:t xml:space="preserve">In order to provide operational flexibility, the permit </w:t>
      </w:r>
      <w:r w:rsidR="00474D3F" w:rsidRPr="00E108B0">
        <w:rPr>
          <w:rFonts w:ascii="Times New Roman" w:hAnsi="Times New Roman"/>
          <w:szCs w:val="24"/>
        </w:rPr>
        <w:t xml:space="preserve">does </w:t>
      </w:r>
      <w:r w:rsidRPr="00E108B0">
        <w:rPr>
          <w:rFonts w:ascii="Times New Roman" w:hAnsi="Times New Roman"/>
          <w:szCs w:val="24"/>
        </w:rPr>
        <w:t xml:space="preserve">not include a limit on </w:t>
      </w:r>
      <w:r w:rsidR="00FB6B72" w:rsidRPr="00E108B0">
        <w:rPr>
          <w:rFonts w:ascii="Times New Roman" w:hAnsi="Times New Roman"/>
          <w:szCs w:val="24"/>
        </w:rPr>
        <w:t xml:space="preserve">the </w:t>
      </w:r>
      <w:r w:rsidRPr="00E108B0">
        <w:rPr>
          <w:rFonts w:ascii="Times New Roman" w:hAnsi="Times New Roman"/>
          <w:szCs w:val="24"/>
        </w:rPr>
        <w:t xml:space="preserve">material usages.  Each type of material </w:t>
      </w:r>
      <w:r w:rsidR="00FB6B72" w:rsidRPr="00E108B0">
        <w:rPr>
          <w:rFonts w:ascii="Times New Roman" w:hAnsi="Times New Roman"/>
          <w:szCs w:val="24"/>
        </w:rPr>
        <w:t>used</w:t>
      </w:r>
      <w:r w:rsidRPr="00E108B0">
        <w:rPr>
          <w:rFonts w:ascii="Times New Roman" w:hAnsi="Times New Roman"/>
          <w:szCs w:val="24"/>
        </w:rPr>
        <w:t xml:space="preserve"> at the facility has a different </w:t>
      </w:r>
      <w:r w:rsidR="00FB6B72" w:rsidRPr="00E108B0">
        <w:rPr>
          <w:rFonts w:ascii="Times New Roman" w:hAnsi="Times New Roman"/>
          <w:szCs w:val="24"/>
        </w:rPr>
        <w:t>VOC content</w:t>
      </w:r>
      <w:r w:rsidRPr="00E108B0">
        <w:rPr>
          <w:rFonts w:ascii="Times New Roman" w:hAnsi="Times New Roman"/>
          <w:szCs w:val="24"/>
        </w:rPr>
        <w:t xml:space="preserve">.  The facility may be able to </w:t>
      </w:r>
      <w:r w:rsidR="004877FF" w:rsidRPr="00E108B0">
        <w:rPr>
          <w:rFonts w:ascii="Times New Roman" w:hAnsi="Times New Roman"/>
          <w:szCs w:val="24"/>
        </w:rPr>
        <w:t>use a</w:t>
      </w:r>
      <w:r w:rsidRPr="00E108B0">
        <w:rPr>
          <w:rFonts w:ascii="Times New Roman" w:hAnsi="Times New Roman"/>
          <w:szCs w:val="24"/>
        </w:rPr>
        <w:t xml:space="preserve"> larger amount of one material and stil</w:t>
      </w:r>
      <w:r w:rsidR="004877FF" w:rsidRPr="00E108B0">
        <w:rPr>
          <w:rFonts w:ascii="Times New Roman" w:hAnsi="Times New Roman"/>
          <w:szCs w:val="24"/>
        </w:rPr>
        <w:t>l maintain compliance with the VOC</w:t>
      </w:r>
      <w:r w:rsidRPr="00E108B0">
        <w:rPr>
          <w:rFonts w:ascii="Times New Roman" w:hAnsi="Times New Roman"/>
          <w:szCs w:val="24"/>
        </w:rPr>
        <w:t xml:space="preserve"> PTE.  Therefore, in order to provide the facility maximum flexibility, th</w:t>
      </w:r>
      <w:r w:rsidR="007514DF" w:rsidRPr="00E108B0">
        <w:rPr>
          <w:rFonts w:ascii="Times New Roman" w:hAnsi="Times New Roman"/>
          <w:szCs w:val="24"/>
        </w:rPr>
        <w:t>is</w:t>
      </w:r>
      <w:r w:rsidRPr="00E108B0">
        <w:rPr>
          <w:rFonts w:ascii="Times New Roman" w:hAnsi="Times New Roman"/>
          <w:szCs w:val="24"/>
        </w:rPr>
        <w:t xml:space="preserve"> permit includes a limit on the </w:t>
      </w:r>
      <w:r w:rsidR="004877FF" w:rsidRPr="00E108B0">
        <w:rPr>
          <w:rFonts w:ascii="Times New Roman" w:hAnsi="Times New Roman"/>
          <w:szCs w:val="24"/>
        </w:rPr>
        <w:t>VOC</w:t>
      </w:r>
      <w:r w:rsidRPr="00E108B0">
        <w:rPr>
          <w:rFonts w:ascii="Times New Roman" w:hAnsi="Times New Roman"/>
          <w:szCs w:val="24"/>
        </w:rPr>
        <w:t xml:space="preserve"> PTE but does not include a limit on the </w:t>
      </w:r>
      <w:r w:rsidR="004877FF" w:rsidRPr="00E108B0">
        <w:rPr>
          <w:rFonts w:ascii="Times New Roman" w:hAnsi="Times New Roman"/>
          <w:szCs w:val="24"/>
        </w:rPr>
        <w:t>material usage</w:t>
      </w:r>
      <w:r w:rsidRPr="00E108B0">
        <w:rPr>
          <w:rFonts w:ascii="Times New Roman" w:hAnsi="Times New Roman"/>
          <w:szCs w:val="24"/>
        </w:rPr>
        <w:t xml:space="preserve">.  In addition, in order to provide reasonable assurance that the PTE will not be exceeded, the facility </w:t>
      </w:r>
      <w:r w:rsidR="00750985">
        <w:rPr>
          <w:rFonts w:ascii="Times New Roman" w:hAnsi="Times New Roman"/>
          <w:szCs w:val="24"/>
        </w:rPr>
        <w:t>is</w:t>
      </w:r>
      <w:r w:rsidRPr="00E108B0">
        <w:rPr>
          <w:rFonts w:ascii="Times New Roman" w:hAnsi="Times New Roman"/>
          <w:szCs w:val="24"/>
        </w:rPr>
        <w:t xml:space="preserve"> required to maintain a </w:t>
      </w:r>
      <w:r w:rsidR="00FC1491" w:rsidRPr="00E108B0">
        <w:rPr>
          <w:rFonts w:ascii="Times New Roman" w:hAnsi="Times New Roman"/>
          <w:szCs w:val="24"/>
        </w:rPr>
        <w:t xml:space="preserve">monthly </w:t>
      </w:r>
      <w:r w:rsidRPr="00E108B0">
        <w:rPr>
          <w:rFonts w:ascii="Times New Roman" w:hAnsi="Times New Roman"/>
          <w:szCs w:val="24"/>
        </w:rPr>
        <w:t xml:space="preserve">tracking system, which shall include records detailing the material </w:t>
      </w:r>
      <w:r w:rsidR="00DB2B13" w:rsidRPr="00E108B0">
        <w:rPr>
          <w:rFonts w:ascii="Times New Roman" w:hAnsi="Times New Roman"/>
          <w:szCs w:val="24"/>
        </w:rPr>
        <w:t>usages</w:t>
      </w:r>
      <w:r w:rsidRPr="00E108B0">
        <w:rPr>
          <w:rFonts w:ascii="Times New Roman" w:hAnsi="Times New Roman"/>
          <w:szCs w:val="24"/>
        </w:rPr>
        <w:t>,</w:t>
      </w:r>
      <w:r w:rsidR="00F849F6" w:rsidRPr="00E108B0">
        <w:rPr>
          <w:rFonts w:ascii="Times New Roman" w:hAnsi="Times New Roman"/>
          <w:szCs w:val="24"/>
        </w:rPr>
        <w:t xml:space="preserve"> the VOC content of the material</w:t>
      </w:r>
      <w:r w:rsidR="007514DF" w:rsidRPr="00E108B0">
        <w:rPr>
          <w:rFonts w:ascii="Times New Roman" w:hAnsi="Times New Roman"/>
          <w:szCs w:val="24"/>
        </w:rPr>
        <w:t>s</w:t>
      </w:r>
      <w:r w:rsidR="00F849F6" w:rsidRPr="00E108B0">
        <w:rPr>
          <w:rFonts w:ascii="Times New Roman" w:hAnsi="Times New Roman"/>
          <w:szCs w:val="24"/>
        </w:rPr>
        <w:t>,</w:t>
      </w:r>
      <w:r w:rsidRPr="00E108B0">
        <w:rPr>
          <w:rFonts w:ascii="Times New Roman" w:hAnsi="Times New Roman"/>
          <w:szCs w:val="24"/>
        </w:rPr>
        <w:t xml:space="preserve"> and</w:t>
      </w:r>
      <w:r w:rsidR="00DB2B13" w:rsidRPr="00E108B0">
        <w:rPr>
          <w:rFonts w:ascii="Times New Roman" w:hAnsi="Times New Roman"/>
          <w:szCs w:val="24"/>
        </w:rPr>
        <w:t xml:space="preserve"> the</w:t>
      </w:r>
      <w:r w:rsidRPr="00E108B0">
        <w:rPr>
          <w:rFonts w:ascii="Times New Roman" w:hAnsi="Times New Roman"/>
          <w:szCs w:val="24"/>
        </w:rPr>
        <w:t xml:space="preserve"> emission calculations.</w:t>
      </w:r>
      <w:r w:rsidR="00FC1491" w:rsidRPr="00E108B0">
        <w:rPr>
          <w:rFonts w:ascii="Times New Roman" w:hAnsi="Times New Roman"/>
          <w:szCs w:val="24"/>
        </w:rPr>
        <w:t xml:space="preserve">  However, if the actual</w:t>
      </w:r>
      <w:r w:rsidR="005278E1" w:rsidRPr="00E108B0">
        <w:rPr>
          <w:rFonts w:ascii="Times New Roman" w:hAnsi="Times New Roman"/>
          <w:szCs w:val="24"/>
        </w:rPr>
        <w:t xml:space="preserve"> VOC</w:t>
      </w:r>
      <w:r w:rsidR="00FC1491" w:rsidRPr="00E108B0">
        <w:rPr>
          <w:rFonts w:ascii="Times New Roman" w:hAnsi="Times New Roman"/>
          <w:szCs w:val="24"/>
        </w:rPr>
        <w:t xml:space="preserve"> emissions reach 80</w:t>
      </w:r>
      <w:r w:rsidR="005278E1" w:rsidRPr="00E108B0">
        <w:rPr>
          <w:rFonts w:ascii="Times New Roman" w:hAnsi="Times New Roman"/>
          <w:szCs w:val="24"/>
        </w:rPr>
        <w:t>.0</w:t>
      </w:r>
      <w:r w:rsidR="00FC1491" w:rsidRPr="00E108B0">
        <w:rPr>
          <w:rFonts w:ascii="Times New Roman" w:hAnsi="Times New Roman"/>
          <w:szCs w:val="24"/>
        </w:rPr>
        <w:t xml:space="preserve"> tons</w:t>
      </w:r>
      <w:r w:rsidR="00C53A0B" w:rsidRPr="00E108B0">
        <w:rPr>
          <w:rFonts w:ascii="Times New Roman" w:hAnsi="Times New Roman"/>
          <w:szCs w:val="24"/>
        </w:rPr>
        <w:t xml:space="preserve"> or greater</w:t>
      </w:r>
      <w:r w:rsidR="00FC1491" w:rsidRPr="00E108B0">
        <w:rPr>
          <w:rFonts w:ascii="Times New Roman" w:hAnsi="Times New Roman"/>
          <w:szCs w:val="24"/>
        </w:rPr>
        <w:t xml:space="preserve"> in any twelve </w:t>
      </w:r>
      <w:r w:rsidR="000D0E5F" w:rsidRPr="00E108B0">
        <w:rPr>
          <w:rFonts w:ascii="Times New Roman" w:hAnsi="Times New Roman"/>
          <w:szCs w:val="24"/>
        </w:rPr>
        <w:t xml:space="preserve">consecutive </w:t>
      </w:r>
      <w:r w:rsidR="00FC1491" w:rsidRPr="00E108B0">
        <w:rPr>
          <w:rFonts w:ascii="Times New Roman" w:hAnsi="Times New Roman"/>
          <w:szCs w:val="24"/>
        </w:rPr>
        <w:t xml:space="preserve">month period, the facility </w:t>
      </w:r>
      <w:r w:rsidR="00750985">
        <w:rPr>
          <w:rFonts w:ascii="Times New Roman" w:hAnsi="Times New Roman"/>
          <w:szCs w:val="24"/>
        </w:rPr>
        <w:t>is</w:t>
      </w:r>
      <w:r w:rsidR="00FC1491" w:rsidRPr="00E108B0">
        <w:rPr>
          <w:rFonts w:ascii="Times New Roman" w:hAnsi="Times New Roman"/>
          <w:szCs w:val="24"/>
        </w:rPr>
        <w:t xml:space="preserve"> required to maintain daily records</w:t>
      </w:r>
      <w:r w:rsidR="00C53A0B" w:rsidRPr="00E108B0">
        <w:rPr>
          <w:rFonts w:ascii="Times New Roman" w:hAnsi="Times New Roman"/>
          <w:szCs w:val="24"/>
        </w:rPr>
        <w:t xml:space="preserve"> until the rolling</w:t>
      </w:r>
      <w:r w:rsidR="00FC1491" w:rsidRPr="00E108B0">
        <w:rPr>
          <w:rFonts w:ascii="Times New Roman" w:hAnsi="Times New Roman"/>
          <w:szCs w:val="24"/>
        </w:rPr>
        <w:t xml:space="preserve"> twelve month</w:t>
      </w:r>
      <w:r w:rsidR="00C53A0B" w:rsidRPr="00E108B0">
        <w:rPr>
          <w:rFonts w:ascii="Times New Roman" w:hAnsi="Times New Roman"/>
          <w:szCs w:val="24"/>
        </w:rPr>
        <w:t xml:space="preserve"> totals are less than 80.0 tons.  </w:t>
      </w:r>
      <w:r w:rsidR="00E108B0">
        <w:rPr>
          <w:rFonts w:ascii="Times New Roman" w:hAnsi="Times New Roman"/>
          <w:szCs w:val="24"/>
        </w:rPr>
        <w:t>T</w:t>
      </w:r>
      <w:r w:rsidR="00E108B0" w:rsidRPr="00DB2B13">
        <w:rPr>
          <w:rFonts w:ascii="Times New Roman" w:hAnsi="Times New Roman"/>
          <w:spacing w:val="-3"/>
        </w:rPr>
        <w:t>he facility VOC</w:t>
      </w:r>
      <w:r w:rsidR="00E108B0">
        <w:rPr>
          <w:rFonts w:ascii="Times New Roman" w:hAnsi="Times New Roman"/>
          <w:spacing w:val="-3"/>
        </w:rPr>
        <w:t xml:space="preserve"> </w:t>
      </w:r>
      <w:proofErr w:type="spellStart"/>
      <w:r w:rsidR="00E108B0">
        <w:rPr>
          <w:rFonts w:ascii="Times New Roman" w:hAnsi="Times New Roman"/>
          <w:spacing w:val="-3"/>
        </w:rPr>
        <w:t>PTE</w:t>
      </w:r>
      <w:proofErr w:type="spellEnd"/>
      <w:r w:rsidR="00E108B0">
        <w:rPr>
          <w:rFonts w:ascii="Times New Roman" w:hAnsi="Times New Roman"/>
          <w:spacing w:val="-3"/>
        </w:rPr>
        <w:t xml:space="preserve"> </w:t>
      </w:r>
      <w:r w:rsidR="00E108B0" w:rsidRPr="00DB2B13">
        <w:rPr>
          <w:rFonts w:ascii="Times New Roman" w:hAnsi="Times New Roman"/>
          <w:spacing w:val="-3"/>
        </w:rPr>
        <w:t xml:space="preserve">is </w:t>
      </w:r>
      <w:r w:rsidR="00E108B0">
        <w:rPr>
          <w:rFonts w:ascii="Times New Roman" w:hAnsi="Times New Roman"/>
          <w:spacing w:val="-3"/>
        </w:rPr>
        <w:t>limited</w:t>
      </w:r>
      <w:r w:rsidR="00E108B0" w:rsidRPr="00DB2B13">
        <w:rPr>
          <w:rFonts w:ascii="Times New Roman" w:hAnsi="Times New Roman"/>
          <w:spacing w:val="-3"/>
        </w:rPr>
        <w:t xml:space="preserve"> to 95.0 </w:t>
      </w:r>
      <w:proofErr w:type="spellStart"/>
      <w:r w:rsidR="00E108B0" w:rsidRPr="00DB2B13">
        <w:rPr>
          <w:rFonts w:ascii="Times New Roman" w:hAnsi="Times New Roman"/>
          <w:spacing w:val="-3"/>
        </w:rPr>
        <w:t>TPY</w:t>
      </w:r>
      <w:proofErr w:type="spellEnd"/>
      <w:r w:rsidR="00E108B0" w:rsidRPr="00DB2B13">
        <w:rPr>
          <w:rFonts w:ascii="Times New Roman" w:hAnsi="Times New Roman"/>
          <w:spacing w:val="-3"/>
        </w:rPr>
        <w:t xml:space="preserve"> in order</w:t>
      </w:r>
      <w:r w:rsidR="00E108B0">
        <w:rPr>
          <w:rFonts w:ascii="Times New Roman" w:hAnsi="Times New Roman"/>
          <w:spacing w:val="-3"/>
        </w:rPr>
        <w:t xml:space="preserve"> to ensure that the facility does not exceed the VOC TV threshold.  </w:t>
      </w:r>
      <w:r w:rsidR="00274E1F" w:rsidRPr="00E108B0">
        <w:rPr>
          <w:rFonts w:ascii="Times New Roman" w:hAnsi="Times New Roman"/>
          <w:spacing w:val="-3"/>
        </w:rPr>
        <w:t>This</w:t>
      </w:r>
      <w:r w:rsidR="00F8617B" w:rsidRPr="00E108B0">
        <w:rPr>
          <w:rFonts w:ascii="Times New Roman" w:hAnsi="Times New Roman"/>
          <w:spacing w:val="-3"/>
        </w:rPr>
        <w:t xml:space="preserve"> permit includes a requirement to perform a </w:t>
      </w:r>
      <w:r w:rsidR="009103B2" w:rsidRPr="00E108B0">
        <w:rPr>
          <w:rFonts w:ascii="Times New Roman" w:hAnsi="Times New Roman"/>
          <w:spacing w:val="-3"/>
        </w:rPr>
        <w:t>D</w:t>
      </w:r>
      <w:r w:rsidR="00204780" w:rsidRPr="00E108B0">
        <w:rPr>
          <w:rFonts w:ascii="Times New Roman" w:hAnsi="Times New Roman"/>
          <w:spacing w:val="-3"/>
        </w:rPr>
        <w:t xml:space="preserve">estruction </w:t>
      </w:r>
      <w:r w:rsidR="009103B2" w:rsidRPr="00E108B0">
        <w:rPr>
          <w:rFonts w:ascii="Times New Roman" w:hAnsi="Times New Roman"/>
          <w:spacing w:val="-3"/>
        </w:rPr>
        <w:t>E</w:t>
      </w:r>
      <w:r w:rsidR="00204780" w:rsidRPr="00E108B0">
        <w:rPr>
          <w:rFonts w:ascii="Times New Roman" w:hAnsi="Times New Roman"/>
          <w:spacing w:val="-3"/>
        </w:rPr>
        <w:t>fficiency</w:t>
      </w:r>
      <w:r w:rsidR="009103B2" w:rsidRPr="00E108B0">
        <w:rPr>
          <w:rFonts w:ascii="Times New Roman" w:hAnsi="Times New Roman"/>
          <w:spacing w:val="-3"/>
        </w:rPr>
        <w:t xml:space="preserve"> test</w:t>
      </w:r>
      <w:r w:rsidR="00C67C9C" w:rsidRPr="00E108B0">
        <w:rPr>
          <w:rFonts w:ascii="Times New Roman" w:hAnsi="Times New Roman"/>
          <w:spacing w:val="-3"/>
        </w:rPr>
        <w:t xml:space="preserve"> and</w:t>
      </w:r>
      <w:r w:rsidR="00C4415E" w:rsidRPr="00E108B0">
        <w:rPr>
          <w:rFonts w:ascii="Times New Roman" w:hAnsi="Times New Roman"/>
          <w:spacing w:val="-3"/>
        </w:rPr>
        <w:t xml:space="preserve"> a</w:t>
      </w:r>
      <w:r w:rsidR="00C67C9C" w:rsidRPr="00E108B0">
        <w:rPr>
          <w:rFonts w:ascii="Times New Roman" w:hAnsi="Times New Roman"/>
          <w:spacing w:val="-3"/>
        </w:rPr>
        <w:t xml:space="preserve"> Capture Efficiency test</w:t>
      </w:r>
      <w:r w:rsidR="009103B2" w:rsidRPr="00E108B0">
        <w:rPr>
          <w:rFonts w:ascii="Times New Roman" w:hAnsi="Times New Roman"/>
          <w:spacing w:val="-3"/>
        </w:rPr>
        <w:t xml:space="preserve"> upon completion of the </w:t>
      </w:r>
      <w:r w:rsidR="00C4415E" w:rsidRPr="00E108B0">
        <w:rPr>
          <w:rFonts w:ascii="Times New Roman" w:hAnsi="Times New Roman"/>
          <w:spacing w:val="-3"/>
        </w:rPr>
        <w:t>installation of the new press</w:t>
      </w:r>
      <w:r w:rsidR="009103B2" w:rsidRPr="00E108B0">
        <w:rPr>
          <w:rFonts w:ascii="Times New Roman" w:hAnsi="Times New Roman"/>
          <w:spacing w:val="-3"/>
        </w:rPr>
        <w:t>.</w:t>
      </w:r>
    </w:p>
    <w:p w:rsidR="00F94F12" w:rsidRPr="00E108B0" w:rsidRDefault="00F94F12" w:rsidP="00F94F12">
      <w:pPr>
        <w:pStyle w:val="BodyTextIndent"/>
        <w:spacing w:after="0"/>
        <w:jc w:val="both"/>
        <w:rPr>
          <w:rFonts w:ascii="Times New Roman" w:hAnsi="Times New Roman"/>
          <w:szCs w:val="24"/>
        </w:rPr>
      </w:pPr>
    </w:p>
    <w:p w:rsidR="00204621" w:rsidRPr="00E108B0" w:rsidRDefault="00204621" w:rsidP="00F94F12">
      <w:pPr>
        <w:pStyle w:val="BodyTextIndent"/>
        <w:numPr>
          <w:ilvl w:val="0"/>
          <w:numId w:val="26"/>
        </w:numPr>
        <w:spacing w:after="0"/>
        <w:jc w:val="both"/>
        <w:rPr>
          <w:rFonts w:ascii="Times New Roman" w:hAnsi="Times New Roman"/>
          <w:szCs w:val="24"/>
        </w:rPr>
      </w:pPr>
      <w:r w:rsidRPr="00E108B0">
        <w:rPr>
          <w:rFonts w:ascii="Times New Roman" w:hAnsi="Times New Roman"/>
          <w:szCs w:val="24"/>
        </w:rPr>
        <w:t>Application Information:</w:t>
      </w:r>
    </w:p>
    <w:p w:rsidR="00F94F12" w:rsidRPr="00E108B0" w:rsidRDefault="00F94F12" w:rsidP="00F94F12">
      <w:pPr>
        <w:pStyle w:val="BodyTextIndent"/>
        <w:spacing w:after="0"/>
        <w:ind w:left="720"/>
        <w:jc w:val="both"/>
        <w:rPr>
          <w:rFonts w:ascii="Times New Roman" w:hAnsi="Times New Roman"/>
          <w:szCs w:val="24"/>
        </w:rPr>
      </w:pPr>
    </w:p>
    <w:p w:rsidR="00204621" w:rsidRPr="000A45EA" w:rsidRDefault="00204621" w:rsidP="00204621">
      <w:pPr>
        <w:pStyle w:val="List2"/>
        <w:tabs>
          <w:tab w:val="left" w:pos="900"/>
        </w:tabs>
        <w:ind w:left="0" w:firstLine="0"/>
        <w:jc w:val="both"/>
        <w:rPr>
          <w:rFonts w:ascii="Times New Roman" w:hAnsi="Times New Roman"/>
          <w:szCs w:val="24"/>
        </w:rPr>
      </w:pPr>
      <w:r w:rsidRPr="00E108B0">
        <w:rPr>
          <w:rFonts w:ascii="Times New Roman" w:hAnsi="Times New Roman"/>
          <w:szCs w:val="24"/>
        </w:rPr>
        <w:tab/>
        <w:t xml:space="preserve">Received on:  </w:t>
      </w:r>
      <w:r w:rsidR="00474D3F" w:rsidRPr="00E108B0">
        <w:rPr>
          <w:rFonts w:ascii="Times New Roman" w:hAnsi="Times New Roman"/>
          <w:szCs w:val="24"/>
        </w:rPr>
        <w:t>April 12, 2013</w:t>
      </w:r>
    </w:p>
    <w:p w:rsidR="00204621" w:rsidRPr="00343924" w:rsidRDefault="00204621" w:rsidP="00204621">
      <w:pPr>
        <w:pStyle w:val="List2"/>
        <w:tabs>
          <w:tab w:val="left" w:pos="900"/>
        </w:tabs>
        <w:ind w:left="0" w:firstLine="0"/>
        <w:jc w:val="both"/>
        <w:rPr>
          <w:rFonts w:ascii="Times New Roman" w:hAnsi="Times New Roman"/>
          <w:szCs w:val="24"/>
        </w:rPr>
      </w:pPr>
      <w:r>
        <w:rPr>
          <w:rFonts w:ascii="Times New Roman" w:hAnsi="Times New Roman"/>
          <w:szCs w:val="24"/>
        </w:rPr>
        <w:tab/>
      </w:r>
      <w:r w:rsidRPr="00343924">
        <w:rPr>
          <w:rFonts w:ascii="Times New Roman" w:hAnsi="Times New Roman"/>
          <w:szCs w:val="24"/>
        </w:rPr>
        <w:t xml:space="preserve">Information Requested:  </w:t>
      </w:r>
      <w:r w:rsidR="0050768D">
        <w:rPr>
          <w:rFonts w:ascii="Times New Roman" w:hAnsi="Times New Roman"/>
          <w:szCs w:val="24"/>
        </w:rPr>
        <w:t>NA</w:t>
      </w:r>
    </w:p>
    <w:p w:rsidR="00204621" w:rsidRPr="003B7F0B" w:rsidRDefault="00204621" w:rsidP="00474D3F">
      <w:pPr>
        <w:pStyle w:val="List2"/>
        <w:tabs>
          <w:tab w:val="left" w:pos="900"/>
        </w:tabs>
        <w:ind w:left="0" w:firstLine="0"/>
        <w:jc w:val="both"/>
        <w:rPr>
          <w:rFonts w:ascii="Times New Roman" w:hAnsi="Times New Roman"/>
        </w:rPr>
      </w:pPr>
      <w:r>
        <w:rPr>
          <w:rFonts w:ascii="Times New Roman" w:hAnsi="Times New Roman"/>
          <w:szCs w:val="24"/>
        </w:rPr>
        <w:tab/>
      </w:r>
      <w:proofErr w:type="gramStart"/>
      <w:r w:rsidRPr="000A45EA">
        <w:rPr>
          <w:rFonts w:ascii="Times New Roman" w:hAnsi="Times New Roman"/>
          <w:szCs w:val="24"/>
        </w:rPr>
        <w:t xml:space="preserve">Application Complete:  </w:t>
      </w:r>
      <w:r w:rsidR="00474D3F">
        <w:rPr>
          <w:rFonts w:ascii="Times New Roman" w:hAnsi="Times New Roman"/>
          <w:szCs w:val="24"/>
        </w:rPr>
        <w:t>April 12, 2013</w:t>
      </w:r>
      <w:r w:rsidRPr="00343924">
        <w:rPr>
          <w:rFonts w:ascii="Times New Roman" w:hAnsi="Times New Roman"/>
          <w:szCs w:val="24"/>
        </w:rPr>
        <w:br w:type="page"/>
      </w:r>
      <w:r w:rsidR="009D4071" w:rsidRPr="00831770">
        <w:rPr>
          <w:rFonts w:ascii="Times New Roman" w:hAnsi="Times New Roman"/>
          <w:spacing w:val="-3"/>
          <w:szCs w:val="24"/>
        </w:rPr>
        <w:lastRenderedPageBreak/>
        <w:t>II.</w:t>
      </w:r>
      <w:proofErr w:type="gramEnd"/>
      <w:r w:rsidR="009D4071" w:rsidRPr="00831770">
        <w:rPr>
          <w:rFonts w:ascii="Times New Roman" w:hAnsi="Times New Roman"/>
          <w:spacing w:val="-3"/>
          <w:szCs w:val="24"/>
        </w:rPr>
        <w:t xml:space="preserve">  </w:t>
      </w:r>
      <w:r w:rsidR="009D4071" w:rsidRPr="00831770">
        <w:rPr>
          <w:rFonts w:ascii="Times New Roman" w:hAnsi="Times New Roman"/>
          <w:spacing w:val="-3"/>
          <w:szCs w:val="24"/>
          <w:u w:val="single"/>
        </w:rPr>
        <w:t>Rule</w:t>
      </w:r>
      <w:r w:rsidR="009D4071" w:rsidRPr="00831770">
        <w:rPr>
          <w:rFonts w:ascii="Times New Roman" w:hAnsi="Times New Roman"/>
          <w:spacing w:val="-3"/>
          <w:szCs w:val="24"/>
        </w:rPr>
        <w:t xml:space="preserve"> </w:t>
      </w:r>
      <w:r w:rsidR="009D4071" w:rsidRPr="00831770">
        <w:rPr>
          <w:rFonts w:ascii="Times New Roman" w:hAnsi="Times New Roman"/>
          <w:spacing w:val="-3"/>
          <w:szCs w:val="24"/>
          <w:u w:val="single"/>
        </w:rPr>
        <w:t>Applicability</w:t>
      </w:r>
    </w:p>
    <w:p w:rsidR="00204621" w:rsidRPr="003B7F0B" w:rsidRDefault="00204621" w:rsidP="00204621">
      <w:pPr>
        <w:rPr>
          <w:rFonts w:ascii="Times New Roman" w:hAnsi="Times New Roman"/>
        </w:rPr>
      </w:pPr>
    </w:p>
    <w:p w:rsidR="009D4071" w:rsidRPr="00233C3A" w:rsidRDefault="009D4071" w:rsidP="009D4071">
      <w:pPr>
        <w:tabs>
          <w:tab w:val="left" w:pos="-1080"/>
          <w:tab w:val="left" w:pos="-360"/>
          <w:tab w:val="left" w:pos="360"/>
          <w:tab w:val="left" w:pos="1152"/>
        </w:tabs>
        <w:suppressAutoHyphens/>
        <w:ind w:left="360" w:hanging="360"/>
        <w:jc w:val="both"/>
        <w:rPr>
          <w:rFonts w:ascii="Times New Roman" w:hAnsi="Times New Roman"/>
          <w:spacing w:val="-3"/>
          <w:szCs w:val="24"/>
        </w:rPr>
      </w:pPr>
      <w:r>
        <w:rPr>
          <w:rFonts w:ascii="Times New Roman" w:hAnsi="Times New Roman"/>
          <w:spacing w:val="-3"/>
          <w:szCs w:val="24"/>
        </w:rPr>
        <w:tab/>
      </w:r>
      <w:r w:rsidRPr="00233C3A">
        <w:rPr>
          <w:rFonts w:ascii="Times New Roman" w:hAnsi="Times New Roman"/>
          <w:spacing w:val="-3"/>
          <w:szCs w:val="24"/>
        </w:rPr>
        <w:t>This project is subject to the preconstruction review requirements of Chapter 403, Florida Statutes, Chapters, 62-204, 62-210, 62-212, 62-296, and 62-297, Florida Administrative Code (F.A.C.) and Chapter 1-3 of the Rules of the Environmental Protection Commission of Hillsborough County.</w:t>
      </w:r>
    </w:p>
    <w:p w:rsidR="009D4071" w:rsidRDefault="009D4071" w:rsidP="009D4071">
      <w:pPr>
        <w:widowControl/>
        <w:ind w:left="360"/>
        <w:jc w:val="both"/>
        <w:rPr>
          <w:rFonts w:ascii="Times New Roman" w:hAnsi="Times New Roman"/>
          <w:spacing w:val="-3"/>
          <w:szCs w:val="24"/>
        </w:rPr>
      </w:pPr>
    </w:p>
    <w:p w:rsidR="009D4071" w:rsidRPr="00233C3A" w:rsidRDefault="009D4071" w:rsidP="009D4071">
      <w:pPr>
        <w:widowControl/>
        <w:ind w:left="360"/>
        <w:jc w:val="both"/>
        <w:rPr>
          <w:rFonts w:ascii="Times New Roman" w:hAnsi="Times New Roman"/>
          <w:spacing w:val="-3"/>
          <w:szCs w:val="24"/>
        </w:rPr>
      </w:pPr>
      <w:r w:rsidRPr="00233C3A">
        <w:rPr>
          <w:rFonts w:ascii="Times New Roman" w:hAnsi="Times New Roman"/>
          <w:spacing w:val="-3"/>
          <w:szCs w:val="24"/>
        </w:rPr>
        <w:t xml:space="preserve">This project is subject to the requirements of Rule 62-212.300, </w:t>
      </w:r>
      <w:r w:rsidRPr="00233C3A">
        <w:rPr>
          <w:rFonts w:ascii="Times New Roman" w:hAnsi="Times New Roman"/>
          <w:bCs/>
          <w:szCs w:val="24"/>
        </w:rPr>
        <w:t>General Preconstruction Review Requirements</w:t>
      </w:r>
      <w:r w:rsidRPr="00233C3A">
        <w:rPr>
          <w:rFonts w:ascii="Times New Roman" w:hAnsi="Times New Roman"/>
          <w:spacing w:val="-3"/>
          <w:szCs w:val="24"/>
        </w:rPr>
        <w:t>, F.A.C., since the project is not exempt from the permit requirements in Rule 62-210.300, F.A.C.</w:t>
      </w:r>
    </w:p>
    <w:p w:rsidR="009D4071" w:rsidRPr="00DD08DF" w:rsidRDefault="009D4071" w:rsidP="009D4071">
      <w:pPr>
        <w:ind w:left="360"/>
        <w:jc w:val="both"/>
        <w:rPr>
          <w:rFonts w:ascii="Times New Roman" w:hAnsi="Times New Roman"/>
          <w:spacing w:val="-3"/>
          <w:szCs w:val="24"/>
        </w:rPr>
      </w:pPr>
    </w:p>
    <w:p w:rsidR="009F2C0B" w:rsidRPr="00233C3A" w:rsidRDefault="009F2C0B" w:rsidP="009F2C0B">
      <w:pPr>
        <w:tabs>
          <w:tab w:val="left" w:pos="-1080"/>
          <w:tab w:val="left" w:pos="-360"/>
          <w:tab w:val="left" w:pos="360"/>
          <w:tab w:val="left" w:pos="1152"/>
        </w:tabs>
        <w:suppressAutoHyphens/>
        <w:ind w:left="360"/>
        <w:jc w:val="both"/>
        <w:rPr>
          <w:rFonts w:ascii="Times New Roman" w:hAnsi="Times New Roman"/>
          <w:spacing w:val="-3"/>
          <w:szCs w:val="24"/>
        </w:rPr>
      </w:pPr>
      <w:r w:rsidRPr="00233C3A">
        <w:rPr>
          <w:rFonts w:ascii="Times New Roman" w:hAnsi="Times New Roman"/>
          <w:spacing w:val="-3"/>
          <w:szCs w:val="24"/>
        </w:rPr>
        <w:t>This project is not subject to the requirements of Rule 62-212.400, Prevention of Sign</w:t>
      </w:r>
      <w:r>
        <w:rPr>
          <w:rFonts w:ascii="Times New Roman" w:hAnsi="Times New Roman"/>
          <w:spacing w:val="-3"/>
          <w:szCs w:val="24"/>
        </w:rPr>
        <w:t>ificant Deterioration, F.A.C. or</w:t>
      </w:r>
      <w:r w:rsidRPr="00233C3A">
        <w:rPr>
          <w:rFonts w:ascii="Times New Roman" w:hAnsi="Times New Roman"/>
          <w:spacing w:val="-3"/>
          <w:szCs w:val="24"/>
        </w:rPr>
        <w:t xml:space="preserve"> Rule 62-212.500, New Source Review for Nonattainment Areas, F.A.C.</w:t>
      </w:r>
      <w:r>
        <w:rPr>
          <w:rFonts w:ascii="Times New Roman" w:hAnsi="Times New Roman"/>
          <w:spacing w:val="-3"/>
          <w:szCs w:val="24"/>
        </w:rPr>
        <w:t xml:space="preserve"> </w:t>
      </w:r>
      <w:r w:rsidRPr="007F6860">
        <w:rPr>
          <w:rFonts w:ascii="Times New Roman" w:hAnsi="Times New Roman"/>
          <w:spacing w:val="-3"/>
          <w:szCs w:val="24"/>
        </w:rPr>
        <w:t>since</w:t>
      </w:r>
      <w:r w:rsidRPr="00233C3A">
        <w:rPr>
          <w:rFonts w:ascii="Times New Roman" w:hAnsi="Times New Roman"/>
          <w:spacing w:val="-3"/>
          <w:szCs w:val="24"/>
        </w:rPr>
        <w:t xml:space="preserve"> the facility is a Synthetic Non-TV facility by state definition.  </w:t>
      </w:r>
    </w:p>
    <w:p w:rsidR="009F2C0B" w:rsidRPr="006030DA" w:rsidRDefault="009F2C0B">
      <w:pPr>
        <w:ind w:left="360"/>
        <w:jc w:val="both"/>
        <w:rPr>
          <w:rFonts w:ascii="Times New Roman" w:hAnsi="Times New Roman"/>
          <w:spacing w:val="-3"/>
        </w:rPr>
      </w:pPr>
    </w:p>
    <w:p w:rsidR="00204621" w:rsidRPr="003B7F0B" w:rsidRDefault="00ED4EDD" w:rsidP="009D4071">
      <w:pPr>
        <w:ind w:left="360"/>
        <w:jc w:val="both"/>
        <w:rPr>
          <w:rFonts w:ascii="Times New Roman" w:hAnsi="Times New Roman"/>
        </w:rPr>
      </w:pPr>
      <w:r w:rsidRPr="006030DA">
        <w:rPr>
          <w:rFonts w:ascii="Times New Roman" w:hAnsi="Times New Roman"/>
          <w:spacing w:val="-3"/>
        </w:rPr>
        <w:t xml:space="preserve">This project is not subject to the requirements of Rule 62-213, Operation Permits for Major Sources of Air Pollution, F.A.C., since the facility is a </w:t>
      </w:r>
      <w:r w:rsidR="006C4966">
        <w:rPr>
          <w:rFonts w:ascii="Times New Roman" w:hAnsi="Times New Roman"/>
          <w:spacing w:val="-3"/>
        </w:rPr>
        <w:t xml:space="preserve">Synthetic </w:t>
      </w:r>
      <w:r w:rsidRPr="006030DA">
        <w:rPr>
          <w:rFonts w:ascii="Times New Roman" w:hAnsi="Times New Roman"/>
          <w:spacing w:val="-3"/>
        </w:rPr>
        <w:t xml:space="preserve">Non-Title V </w:t>
      </w:r>
      <w:r w:rsidR="00C62F5C" w:rsidRPr="00233C3A">
        <w:rPr>
          <w:rFonts w:ascii="Times New Roman" w:hAnsi="Times New Roman"/>
          <w:spacing w:val="-3"/>
          <w:szCs w:val="24"/>
        </w:rPr>
        <w:t>facility</w:t>
      </w:r>
      <w:r w:rsidRPr="006030DA">
        <w:rPr>
          <w:rFonts w:ascii="Times New Roman" w:hAnsi="Times New Roman"/>
          <w:spacing w:val="-3"/>
        </w:rPr>
        <w:t xml:space="preserve"> by state definition.</w:t>
      </w:r>
    </w:p>
    <w:p w:rsidR="00ED4EDD" w:rsidRDefault="00ED4EDD" w:rsidP="009D4071">
      <w:pPr>
        <w:ind w:left="360"/>
        <w:jc w:val="both"/>
        <w:rPr>
          <w:rFonts w:ascii="Times New Roman" w:hAnsi="Times New Roman"/>
        </w:rPr>
      </w:pPr>
    </w:p>
    <w:p w:rsidR="00204621" w:rsidRPr="004F64A8" w:rsidRDefault="00ED4EDD" w:rsidP="009D4071">
      <w:pPr>
        <w:ind w:left="360"/>
        <w:jc w:val="both"/>
        <w:rPr>
          <w:rFonts w:ascii="Times New Roman" w:hAnsi="Times New Roman"/>
        </w:rPr>
      </w:pPr>
      <w:r w:rsidRPr="003D5634">
        <w:rPr>
          <w:rFonts w:ascii="Times New Roman" w:hAnsi="Times New Roman"/>
          <w:spacing w:val="-3"/>
        </w:rPr>
        <w:t xml:space="preserve">This project is subject to the requirements of Rule 62-296.320, General Pollutant Emission Limiting Standards, F.A.C., since the facility is a source of </w:t>
      </w:r>
      <w:r w:rsidR="00D72CF2">
        <w:rPr>
          <w:rFonts w:ascii="Times New Roman" w:hAnsi="Times New Roman"/>
          <w:spacing w:val="-3"/>
        </w:rPr>
        <w:t>v</w:t>
      </w:r>
      <w:r w:rsidRPr="009A6CF9">
        <w:rPr>
          <w:rFonts w:ascii="Times New Roman" w:hAnsi="Times New Roman"/>
          <w:spacing w:val="-3"/>
        </w:rPr>
        <w:t xml:space="preserve">olatile </w:t>
      </w:r>
      <w:r w:rsidR="00D72CF2">
        <w:rPr>
          <w:rFonts w:ascii="Times New Roman" w:hAnsi="Times New Roman"/>
          <w:spacing w:val="-3"/>
        </w:rPr>
        <w:t>o</w:t>
      </w:r>
      <w:r w:rsidRPr="009A6CF9">
        <w:rPr>
          <w:rFonts w:ascii="Times New Roman" w:hAnsi="Times New Roman"/>
          <w:spacing w:val="-3"/>
        </w:rPr>
        <w:t xml:space="preserve">rganic </w:t>
      </w:r>
      <w:r w:rsidR="00D72CF2">
        <w:rPr>
          <w:rFonts w:ascii="Times New Roman" w:hAnsi="Times New Roman"/>
          <w:spacing w:val="-3"/>
        </w:rPr>
        <w:t>c</w:t>
      </w:r>
      <w:r w:rsidRPr="009A6CF9">
        <w:rPr>
          <w:rFonts w:ascii="Times New Roman" w:hAnsi="Times New Roman"/>
          <w:spacing w:val="-3"/>
        </w:rPr>
        <w:t>ompounds</w:t>
      </w:r>
      <w:r w:rsidR="00C30802">
        <w:rPr>
          <w:rFonts w:ascii="Times New Roman" w:hAnsi="Times New Roman"/>
          <w:spacing w:val="-3"/>
        </w:rPr>
        <w:t xml:space="preserve"> and a potential source of odors</w:t>
      </w:r>
      <w:r w:rsidRPr="003D5634">
        <w:rPr>
          <w:rFonts w:ascii="Times New Roman" w:hAnsi="Times New Roman"/>
          <w:spacing w:val="-3"/>
        </w:rPr>
        <w:t>.</w:t>
      </w:r>
    </w:p>
    <w:p w:rsidR="00204621" w:rsidRPr="004F64A8" w:rsidRDefault="00204621" w:rsidP="009D4071">
      <w:pPr>
        <w:ind w:left="360"/>
        <w:jc w:val="both"/>
        <w:rPr>
          <w:rFonts w:ascii="Times New Roman" w:hAnsi="Times New Roman"/>
        </w:rPr>
      </w:pPr>
    </w:p>
    <w:p w:rsidR="00204621" w:rsidRPr="00C84E89" w:rsidRDefault="00204621" w:rsidP="009D4071">
      <w:pPr>
        <w:ind w:left="360"/>
        <w:jc w:val="both"/>
        <w:rPr>
          <w:rFonts w:ascii="Times New Roman" w:hAnsi="Times New Roman"/>
        </w:rPr>
      </w:pPr>
      <w:r w:rsidRPr="007F22F9">
        <w:rPr>
          <w:rFonts w:ascii="Times New Roman" w:hAnsi="Times New Roman"/>
        </w:rPr>
        <w:t xml:space="preserve">This project is </w:t>
      </w:r>
      <w:r w:rsidRPr="00C84E89">
        <w:rPr>
          <w:rFonts w:ascii="Times New Roman" w:hAnsi="Times New Roman"/>
        </w:rPr>
        <w:t>not subject to the requirements of Rule 62-296.401</w:t>
      </w:r>
      <w:r w:rsidR="009A34B1" w:rsidRPr="00C84E89">
        <w:rPr>
          <w:rFonts w:ascii="Times New Roman" w:hAnsi="Times New Roman"/>
        </w:rPr>
        <w:t>, Incinerators, F.A.C</w:t>
      </w:r>
      <w:r w:rsidR="004F64A8" w:rsidRPr="00C84E89">
        <w:rPr>
          <w:rFonts w:ascii="Times New Roman" w:hAnsi="Times New Roman"/>
        </w:rPr>
        <w:t xml:space="preserve"> because the RTO does not meet the definition of an Incinerator as defined in Rule 62-210.200(16</w:t>
      </w:r>
      <w:r w:rsidR="007F22F9" w:rsidRPr="00C84E89">
        <w:rPr>
          <w:rFonts w:ascii="Times New Roman" w:hAnsi="Times New Roman"/>
        </w:rPr>
        <w:t>5</w:t>
      </w:r>
      <w:r w:rsidR="004F64A8" w:rsidRPr="00C84E89">
        <w:rPr>
          <w:rFonts w:ascii="Times New Roman" w:hAnsi="Times New Roman"/>
        </w:rPr>
        <w:t>) – Incinerator</w:t>
      </w:r>
      <w:r w:rsidRPr="00C84E89">
        <w:rPr>
          <w:rFonts w:ascii="Times New Roman" w:hAnsi="Times New Roman"/>
        </w:rPr>
        <w:t>.</w:t>
      </w:r>
    </w:p>
    <w:p w:rsidR="00C30802" w:rsidRPr="00C84E89" w:rsidRDefault="00C30802" w:rsidP="009D4071">
      <w:pPr>
        <w:ind w:left="360"/>
        <w:jc w:val="both"/>
        <w:rPr>
          <w:rFonts w:ascii="Times New Roman" w:hAnsi="Times New Roman"/>
        </w:rPr>
      </w:pPr>
    </w:p>
    <w:p w:rsidR="009B109F" w:rsidRDefault="009B109F" w:rsidP="009B109F">
      <w:pPr>
        <w:pStyle w:val="Default"/>
        <w:ind w:left="360"/>
        <w:jc w:val="both"/>
        <w:rPr>
          <w:spacing w:val="-3"/>
        </w:rPr>
      </w:pPr>
      <w:r w:rsidRPr="00233C3A">
        <w:rPr>
          <w:spacing w:val="-3"/>
        </w:rPr>
        <w:t xml:space="preserve">This project is not subject to the requirements of Rule 62-296.500, Volatile Organic Compounds and Nitrogen Oxides Reasonably Available Control Technology, F.A.C., since there is no applicable source specific category in this rule.   </w:t>
      </w:r>
    </w:p>
    <w:p w:rsidR="009B109F" w:rsidRPr="003B7F0B" w:rsidRDefault="009B109F">
      <w:pPr>
        <w:ind w:left="360"/>
        <w:jc w:val="both"/>
        <w:rPr>
          <w:rFonts w:ascii="Times New Roman" w:hAnsi="Times New Roman"/>
        </w:rPr>
      </w:pPr>
    </w:p>
    <w:p w:rsidR="00224163" w:rsidRPr="000263B5" w:rsidRDefault="00224163" w:rsidP="00224163">
      <w:pPr>
        <w:pStyle w:val="Default"/>
        <w:ind w:left="360"/>
        <w:jc w:val="both"/>
        <w:rPr>
          <w:spacing w:val="-3"/>
        </w:rPr>
      </w:pPr>
      <w:r w:rsidRPr="000263B5">
        <w:rPr>
          <w:spacing w:val="-3"/>
        </w:rPr>
        <w:t xml:space="preserve">This project is not subject to the requirements of Rule 62-296.600, Reasonably Available Control Technology - Lead, F.A.C., since there is no applicable source specific category in this rule.  </w:t>
      </w:r>
    </w:p>
    <w:p w:rsidR="00224163" w:rsidRPr="003B7F0B" w:rsidRDefault="00224163">
      <w:pPr>
        <w:ind w:left="360"/>
        <w:jc w:val="both"/>
        <w:rPr>
          <w:rFonts w:ascii="Times New Roman" w:hAnsi="Times New Roman"/>
        </w:rPr>
      </w:pPr>
    </w:p>
    <w:p w:rsidR="00C30802" w:rsidRPr="00224163" w:rsidRDefault="00204621" w:rsidP="009D4071">
      <w:pPr>
        <w:ind w:left="360"/>
        <w:jc w:val="both"/>
        <w:rPr>
          <w:rFonts w:ascii="Times New Roman" w:hAnsi="Times New Roman"/>
          <w:szCs w:val="24"/>
        </w:rPr>
      </w:pPr>
      <w:r w:rsidRPr="003B7F0B">
        <w:rPr>
          <w:rFonts w:ascii="Times New Roman" w:hAnsi="Times New Roman"/>
        </w:rPr>
        <w:t xml:space="preserve">This project is not </w:t>
      </w:r>
      <w:r w:rsidRPr="00224163">
        <w:rPr>
          <w:rFonts w:ascii="Times New Roman" w:hAnsi="Times New Roman"/>
          <w:szCs w:val="24"/>
        </w:rPr>
        <w:t>subject to the requirements of Rule 62-296.700, Reasonably Available Control Technology</w:t>
      </w:r>
      <w:r w:rsidR="00224163" w:rsidRPr="00224163">
        <w:rPr>
          <w:rFonts w:ascii="Times New Roman" w:hAnsi="Times New Roman"/>
          <w:szCs w:val="24"/>
        </w:rPr>
        <w:t xml:space="preserve"> - Particulate Matter</w:t>
      </w:r>
      <w:r w:rsidRPr="00224163">
        <w:rPr>
          <w:rFonts w:ascii="Times New Roman" w:hAnsi="Times New Roman"/>
          <w:szCs w:val="24"/>
        </w:rPr>
        <w:t xml:space="preserve">, F.A.C., </w:t>
      </w:r>
      <w:r w:rsidR="00C30802" w:rsidRPr="00224163">
        <w:rPr>
          <w:rFonts w:ascii="Times New Roman" w:hAnsi="Times New Roman"/>
          <w:szCs w:val="24"/>
        </w:rPr>
        <w:t>since there is not an applicable source category.</w:t>
      </w:r>
    </w:p>
    <w:p w:rsidR="00204621" w:rsidRPr="003B7F0B" w:rsidRDefault="00204621" w:rsidP="009D4071">
      <w:pPr>
        <w:ind w:left="360"/>
        <w:jc w:val="both"/>
        <w:rPr>
          <w:rFonts w:ascii="Times New Roman" w:hAnsi="Times New Roman"/>
        </w:rPr>
      </w:pPr>
    </w:p>
    <w:p w:rsidR="00224163" w:rsidRDefault="00224163" w:rsidP="009D4071">
      <w:pPr>
        <w:ind w:left="360"/>
        <w:jc w:val="both"/>
        <w:rPr>
          <w:rFonts w:ascii="Times New Roman" w:hAnsi="Times New Roman"/>
          <w:spacing w:val="-3"/>
          <w:szCs w:val="24"/>
        </w:rPr>
      </w:pPr>
      <w:r w:rsidRPr="00A70611">
        <w:rPr>
          <w:rFonts w:ascii="Times New Roman" w:hAnsi="Times New Roman"/>
          <w:spacing w:val="-3"/>
          <w:szCs w:val="24"/>
        </w:rPr>
        <w:t>This project is</w:t>
      </w:r>
      <w:r>
        <w:rPr>
          <w:rFonts w:ascii="Times New Roman" w:hAnsi="Times New Roman"/>
          <w:spacing w:val="-3"/>
          <w:szCs w:val="24"/>
        </w:rPr>
        <w:t xml:space="preserve"> not</w:t>
      </w:r>
      <w:r w:rsidRPr="00A70611">
        <w:rPr>
          <w:rFonts w:ascii="Times New Roman" w:hAnsi="Times New Roman"/>
          <w:spacing w:val="-3"/>
          <w:szCs w:val="24"/>
        </w:rPr>
        <w:t xml:space="preserve"> subject to the requirements of Rule 62-204.800, Federal Regulations Adopted by Reference, F.A.C., since there </w:t>
      </w:r>
      <w:r>
        <w:rPr>
          <w:rFonts w:ascii="Times New Roman" w:hAnsi="Times New Roman"/>
          <w:spacing w:val="-3"/>
          <w:szCs w:val="24"/>
        </w:rPr>
        <w:t>is not an</w:t>
      </w:r>
      <w:r w:rsidRPr="00A70611">
        <w:rPr>
          <w:rFonts w:ascii="Times New Roman" w:hAnsi="Times New Roman"/>
          <w:spacing w:val="-3"/>
          <w:szCs w:val="24"/>
        </w:rPr>
        <w:t xml:space="preserve"> applicable source specific categor</w:t>
      </w:r>
      <w:r>
        <w:rPr>
          <w:rFonts w:ascii="Times New Roman" w:hAnsi="Times New Roman"/>
          <w:spacing w:val="-3"/>
          <w:szCs w:val="24"/>
        </w:rPr>
        <w:t>y</w:t>
      </w:r>
      <w:r w:rsidRPr="00A70611">
        <w:rPr>
          <w:rFonts w:ascii="Times New Roman" w:hAnsi="Times New Roman"/>
          <w:spacing w:val="-3"/>
          <w:szCs w:val="24"/>
        </w:rPr>
        <w:t xml:space="preserve"> in this rule</w:t>
      </w:r>
      <w:r>
        <w:rPr>
          <w:rFonts w:ascii="Times New Roman" w:hAnsi="Times New Roman"/>
          <w:spacing w:val="-3"/>
          <w:szCs w:val="24"/>
        </w:rPr>
        <w:t xml:space="preserve">.  </w:t>
      </w:r>
    </w:p>
    <w:p w:rsidR="00224163" w:rsidRDefault="00224163" w:rsidP="009D4071">
      <w:pPr>
        <w:ind w:left="360"/>
        <w:jc w:val="both"/>
        <w:rPr>
          <w:rFonts w:ascii="Times New Roman" w:hAnsi="Times New Roman"/>
          <w:spacing w:val="-3"/>
          <w:szCs w:val="24"/>
        </w:rPr>
      </w:pPr>
    </w:p>
    <w:p w:rsidR="00224163" w:rsidRPr="00233C3A" w:rsidRDefault="00224163" w:rsidP="00224163">
      <w:pPr>
        <w:tabs>
          <w:tab w:val="left" w:pos="-1080"/>
          <w:tab w:val="left" w:pos="-360"/>
          <w:tab w:val="left" w:pos="360"/>
          <w:tab w:val="left" w:pos="1152"/>
        </w:tabs>
        <w:suppressAutoHyphens/>
        <w:ind w:left="360" w:hanging="360"/>
        <w:jc w:val="both"/>
        <w:rPr>
          <w:rFonts w:ascii="Times New Roman" w:hAnsi="Times New Roman"/>
          <w:spacing w:val="-3"/>
          <w:szCs w:val="24"/>
        </w:rPr>
      </w:pPr>
      <w:r w:rsidRPr="00233C3A">
        <w:rPr>
          <w:rFonts w:ascii="Times New Roman" w:hAnsi="Times New Roman"/>
          <w:spacing w:val="-3"/>
          <w:szCs w:val="24"/>
        </w:rPr>
        <w:tab/>
        <w:t>This project is subject to the requirements of Chapter 84-446, Laws of Florida and Chapter 1-3, Rules of the Environmental Protection Commission of Hillsborough County.</w:t>
      </w:r>
    </w:p>
    <w:p w:rsidR="00204621" w:rsidRDefault="00204621" w:rsidP="00204621">
      <w:pPr>
        <w:rPr>
          <w:rFonts w:ascii="Times New Roman" w:hAnsi="Times New Roman"/>
        </w:rPr>
      </w:pPr>
      <w:r w:rsidRPr="003B7F0B">
        <w:rPr>
          <w:rFonts w:ascii="Times New Roman" w:hAnsi="Times New Roman"/>
        </w:rPr>
        <w:br w:type="page"/>
      </w:r>
      <w:r w:rsidRPr="0093754A">
        <w:rPr>
          <w:rFonts w:ascii="Times New Roman" w:hAnsi="Times New Roman"/>
        </w:rPr>
        <w:lastRenderedPageBreak/>
        <w:t>III. Summary of Emissions</w:t>
      </w:r>
    </w:p>
    <w:p w:rsidR="00BD5CC6" w:rsidRPr="003B7F0B" w:rsidRDefault="00BD5CC6" w:rsidP="00204621">
      <w:pPr>
        <w:rPr>
          <w:rFonts w:ascii="Times New Roman" w:hAnsi="Times New Roman"/>
        </w:rPr>
      </w:pPr>
    </w:p>
    <w:tbl>
      <w:tblPr>
        <w:tblW w:w="8207" w:type="dxa"/>
        <w:tblCellMar>
          <w:left w:w="0" w:type="dxa"/>
          <w:right w:w="0" w:type="dxa"/>
        </w:tblCellMar>
        <w:tblLook w:val="0000"/>
      </w:tblPr>
      <w:tblGrid>
        <w:gridCol w:w="2177"/>
        <w:gridCol w:w="2070"/>
        <w:gridCol w:w="1890"/>
        <w:gridCol w:w="2070"/>
      </w:tblGrid>
      <w:tr w:rsidR="00BD5CC6" w:rsidRPr="00BD5CC6" w:rsidTr="00DE289C">
        <w:trPr>
          <w:trHeight w:val="255"/>
        </w:trPr>
        <w:tc>
          <w:tcPr>
            <w:tcW w:w="2177" w:type="dxa"/>
            <w:tcBorders>
              <w:top w:val="single" w:sz="4" w:space="0" w:color="auto"/>
              <w:left w:val="single" w:sz="4" w:space="0" w:color="auto"/>
              <w:bottom w:val="single" w:sz="4" w:space="0" w:color="auto"/>
              <w:right w:val="single" w:sz="4" w:space="0" w:color="auto"/>
            </w:tcBorders>
            <w:shd w:val="clear" w:color="auto" w:fill="auto"/>
            <w:noWrap/>
            <w:tcMar>
              <w:top w:w="17" w:type="dxa"/>
              <w:left w:w="17" w:type="dxa"/>
              <w:bottom w:w="0" w:type="dxa"/>
              <w:right w:w="17" w:type="dxa"/>
            </w:tcMar>
          </w:tcPr>
          <w:p w:rsidR="00BD5CC6" w:rsidRPr="00BD5CC6" w:rsidRDefault="00DE289C" w:rsidP="00DE289C">
            <w:pPr>
              <w:rPr>
                <w:rFonts w:ascii="Times New Roman" w:hAnsi="Times New Roman"/>
                <w:b/>
                <w:bCs/>
                <w:szCs w:val="24"/>
              </w:rPr>
            </w:pPr>
            <w:r>
              <w:rPr>
                <w:rFonts w:ascii="Times New Roman" w:hAnsi="Times New Roman"/>
                <w:b/>
                <w:bCs/>
                <w:szCs w:val="24"/>
              </w:rPr>
              <w:t>EU No.</w:t>
            </w:r>
            <w:r w:rsidR="00BD5CC6">
              <w:rPr>
                <w:rFonts w:ascii="Times New Roman" w:hAnsi="Times New Roman"/>
                <w:b/>
                <w:bCs/>
                <w:szCs w:val="24"/>
              </w:rPr>
              <w:t xml:space="preserve"> </w:t>
            </w:r>
          </w:p>
        </w:tc>
        <w:tc>
          <w:tcPr>
            <w:tcW w:w="2070" w:type="dxa"/>
            <w:tcBorders>
              <w:top w:val="single" w:sz="4" w:space="0" w:color="auto"/>
              <w:left w:val="nil"/>
              <w:bottom w:val="single" w:sz="4" w:space="0" w:color="auto"/>
              <w:right w:val="single" w:sz="4" w:space="0" w:color="auto"/>
            </w:tcBorders>
            <w:shd w:val="clear" w:color="auto" w:fill="auto"/>
            <w:noWrap/>
            <w:tcMar>
              <w:top w:w="17" w:type="dxa"/>
              <w:left w:w="17" w:type="dxa"/>
              <w:bottom w:w="0" w:type="dxa"/>
              <w:right w:w="17" w:type="dxa"/>
            </w:tcMar>
          </w:tcPr>
          <w:p w:rsidR="00BD5CC6" w:rsidRPr="00BD5CC6" w:rsidRDefault="00BD5CC6" w:rsidP="00DE289C">
            <w:pPr>
              <w:rPr>
                <w:rFonts w:ascii="Times New Roman" w:hAnsi="Times New Roman"/>
                <w:b/>
                <w:bCs/>
                <w:szCs w:val="24"/>
                <w:vertAlign w:val="superscript"/>
              </w:rPr>
            </w:pPr>
            <w:r w:rsidRPr="00BD5CC6">
              <w:rPr>
                <w:rFonts w:ascii="Times New Roman" w:hAnsi="Times New Roman"/>
                <w:b/>
                <w:bCs/>
                <w:szCs w:val="24"/>
              </w:rPr>
              <w:t>Actual</w:t>
            </w:r>
            <w:r>
              <w:rPr>
                <w:rFonts w:ascii="Times New Roman" w:hAnsi="Times New Roman"/>
                <w:b/>
                <w:bCs/>
                <w:szCs w:val="24"/>
              </w:rPr>
              <w:t xml:space="preserve"> </w:t>
            </w:r>
            <w:r w:rsidR="00686C96">
              <w:rPr>
                <w:rFonts w:ascii="Times New Roman" w:hAnsi="Times New Roman"/>
                <w:b/>
                <w:bCs/>
                <w:szCs w:val="24"/>
              </w:rPr>
              <w:t xml:space="preserve">VOC </w:t>
            </w:r>
          </w:p>
          <w:p w:rsidR="00BD5CC6" w:rsidRPr="00BD5CC6" w:rsidRDefault="00BD5CC6" w:rsidP="00DE289C">
            <w:pPr>
              <w:rPr>
                <w:rFonts w:ascii="Times New Roman" w:hAnsi="Times New Roman"/>
                <w:b/>
                <w:bCs/>
                <w:szCs w:val="24"/>
              </w:rPr>
            </w:pPr>
            <w:r w:rsidRPr="00BD5CC6">
              <w:rPr>
                <w:rFonts w:ascii="Times New Roman" w:hAnsi="Times New Roman"/>
                <w:b/>
                <w:bCs/>
                <w:szCs w:val="24"/>
              </w:rPr>
              <w:t>(</w:t>
            </w:r>
            <w:r>
              <w:rPr>
                <w:rFonts w:ascii="Times New Roman" w:hAnsi="Times New Roman"/>
                <w:b/>
                <w:bCs/>
                <w:szCs w:val="24"/>
              </w:rPr>
              <w:t>TPY</w:t>
            </w:r>
            <w:r w:rsidRPr="00BD5CC6">
              <w:rPr>
                <w:rFonts w:ascii="Times New Roman" w:hAnsi="Times New Roman"/>
                <w:b/>
                <w:bCs/>
                <w:szCs w:val="24"/>
              </w:rPr>
              <w:t>)</w:t>
            </w:r>
          </w:p>
        </w:tc>
        <w:tc>
          <w:tcPr>
            <w:tcW w:w="1890" w:type="dxa"/>
            <w:tcBorders>
              <w:top w:val="single" w:sz="4" w:space="0" w:color="auto"/>
              <w:left w:val="nil"/>
              <w:bottom w:val="single" w:sz="4" w:space="0" w:color="auto"/>
              <w:right w:val="single" w:sz="4" w:space="0" w:color="auto"/>
            </w:tcBorders>
            <w:shd w:val="clear" w:color="auto" w:fill="auto"/>
            <w:noWrap/>
            <w:tcMar>
              <w:top w:w="17" w:type="dxa"/>
              <w:left w:w="17" w:type="dxa"/>
              <w:bottom w:w="0" w:type="dxa"/>
              <w:right w:w="17" w:type="dxa"/>
            </w:tcMar>
          </w:tcPr>
          <w:p w:rsidR="00BD5CC6" w:rsidRDefault="00686C96" w:rsidP="00DE289C">
            <w:pPr>
              <w:rPr>
                <w:rFonts w:ascii="Times New Roman" w:hAnsi="Times New Roman"/>
                <w:b/>
                <w:bCs/>
                <w:szCs w:val="24"/>
              </w:rPr>
            </w:pPr>
            <w:r>
              <w:rPr>
                <w:rFonts w:ascii="Times New Roman" w:hAnsi="Times New Roman"/>
                <w:b/>
                <w:bCs/>
                <w:szCs w:val="24"/>
              </w:rPr>
              <w:t xml:space="preserve">VOC </w:t>
            </w:r>
            <w:proofErr w:type="spellStart"/>
            <w:r w:rsidR="00BD5CC6" w:rsidRPr="00BD5CC6">
              <w:rPr>
                <w:rFonts w:ascii="Times New Roman" w:hAnsi="Times New Roman"/>
                <w:b/>
                <w:bCs/>
                <w:szCs w:val="24"/>
              </w:rPr>
              <w:t>PTE</w:t>
            </w:r>
            <w:proofErr w:type="spellEnd"/>
          </w:p>
          <w:p w:rsidR="00BD5CC6" w:rsidRPr="00BD5CC6" w:rsidRDefault="00BD5CC6" w:rsidP="00DE289C">
            <w:pPr>
              <w:rPr>
                <w:rFonts w:ascii="Times New Roman" w:hAnsi="Times New Roman"/>
                <w:b/>
                <w:bCs/>
                <w:szCs w:val="24"/>
              </w:rPr>
            </w:pPr>
            <w:r w:rsidRPr="00BD5CC6">
              <w:rPr>
                <w:rFonts w:ascii="Times New Roman" w:hAnsi="Times New Roman"/>
                <w:b/>
                <w:bCs/>
                <w:szCs w:val="24"/>
              </w:rPr>
              <w:t>(</w:t>
            </w:r>
            <w:r>
              <w:rPr>
                <w:rFonts w:ascii="Times New Roman" w:hAnsi="Times New Roman"/>
                <w:b/>
                <w:bCs/>
                <w:szCs w:val="24"/>
              </w:rPr>
              <w:t>TPY</w:t>
            </w:r>
            <w:r w:rsidRPr="00BD5CC6">
              <w:rPr>
                <w:rFonts w:ascii="Times New Roman" w:hAnsi="Times New Roman"/>
                <w:b/>
                <w:bCs/>
                <w:szCs w:val="24"/>
              </w:rPr>
              <w:t>)</w:t>
            </w:r>
          </w:p>
        </w:tc>
        <w:tc>
          <w:tcPr>
            <w:tcW w:w="2070" w:type="dxa"/>
            <w:tcBorders>
              <w:top w:val="single" w:sz="4" w:space="0" w:color="auto"/>
              <w:left w:val="nil"/>
              <w:bottom w:val="single" w:sz="4" w:space="0" w:color="auto"/>
              <w:right w:val="single" w:sz="4" w:space="0" w:color="auto"/>
            </w:tcBorders>
            <w:shd w:val="clear" w:color="auto" w:fill="auto"/>
            <w:noWrap/>
            <w:tcMar>
              <w:top w:w="17" w:type="dxa"/>
              <w:left w:w="17" w:type="dxa"/>
              <w:bottom w:w="0" w:type="dxa"/>
              <w:right w:w="17" w:type="dxa"/>
            </w:tcMar>
          </w:tcPr>
          <w:p w:rsidR="00BD5CC6" w:rsidRDefault="00BD5CC6" w:rsidP="00DE289C">
            <w:pPr>
              <w:rPr>
                <w:rFonts w:ascii="Times New Roman" w:hAnsi="Times New Roman"/>
                <w:b/>
                <w:bCs/>
                <w:szCs w:val="24"/>
              </w:rPr>
            </w:pPr>
            <w:r w:rsidRPr="00BD5CC6">
              <w:rPr>
                <w:rFonts w:ascii="Times New Roman" w:hAnsi="Times New Roman"/>
                <w:b/>
                <w:bCs/>
                <w:szCs w:val="24"/>
              </w:rPr>
              <w:t>Increase</w:t>
            </w:r>
          </w:p>
          <w:p w:rsidR="00BD5CC6" w:rsidRPr="00BD5CC6" w:rsidRDefault="00BD5CC6" w:rsidP="00DE289C">
            <w:pPr>
              <w:rPr>
                <w:rFonts w:ascii="Times New Roman" w:hAnsi="Times New Roman"/>
                <w:b/>
                <w:bCs/>
                <w:szCs w:val="24"/>
              </w:rPr>
            </w:pPr>
            <w:r w:rsidRPr="00BD5CC6">
              <w:rPr>
                <w:rFonts w:ascii="Times New Roman" w:hAnsi="Times New Roman"/>
                <w:b/>
                <w:bCs/>
                <w:szCs w:val="24"/>
              </w:rPr>
              <w:t>(</w:t>
            </w:r>
            <w:r>
              <w:rPr>
                <w:rFonts w:ascii="Times New Roman" w:hAnsi="Times New Roman"/>
                <w:b/>
                <w:bCs/>
                <w:szCs w:val="24"/>
              </w:rPr>
              <w:t>TPY</w:t>
            </w:r>
            <w:r w:rsidRPr="00BD5CC6">
              <w:rPr>
                <w:rFonts w:ascii="Times New Roman" w:hAnsi="Times New Roman"/>
                <w:b/>
                <w:bCs/>
                <w:szCs w:val="24"/>
              </w:rPr>
              <w:t>)</w:t>
            </w:r>
          </w:p>
        </w:tc>
      </w:tr>
      <w:tr w:rsidR="00BD5CC6" w:rsidRPr="00BD5CC6" w:rsidTr="00DE289C">
        <w:trPr>
          <w:trHeight w:val="255"/>
        </w:trPr>
        <w:tc>
          <w:tcPr>
            <w:tcW w:w="2177" w:type="dxa"/>
            <w:tcBorders>
              <w:top w:val="nil"/>
              <w:left w:val="single" w:sz="4" w:space="0" w:color="auto"/>
              <w:bottom w:val="single" w:sz="4" w:space="0" w:color="auto"/>
              <w:right w:val="single" w:sz="4" w:space="0" w:color="auto"/>
            </w:tcBorders>
            <w:shd w:val="clear" w:color="auto" w:fill="auto"/>
            <w:noWrap/>
            <w:tcMar>
              <w:top w:w="17" w:type="dxa"/>
              <w:left w:w="17" w:type="dxa"/>
              <w:bottom w:w="0" w:type="dxa"/>
              <w:right w:w="17" w:type="dxa"/>
            </w:tcMar>
          </w:tcPr>
          <w:p w:rsidR="00BD5CC6" w:rsidRPr="00BD5CC6" w:rsidRDefault="00BD5CC6" w:rsidP="00DE289C">
            <w:pPr>
              <w:rPr>
                <w:rFonts w:ascii="Times New Roman" w:hAnsi="Times New Roman"/>
                <w:szCs w:val="24"/>
              </w:rPr>
            </w:pPr>
            <w:r w:rsidRPr="00BD5CC6">
              <w:rPr>
                <w:rFonts w:ascii="Times New Roman" w:hAnsi="Times New Roman"/>
                <w:szCs w:val="24"/>
              </w:rPr>
              <w:t>EU</w:t>
            </w:r>
            <w:r>
              <w:rPr>
                <w:rFonts w:ascii="Times New Roman" w:hAnsi="Times New Roman"/>
                <w:szCs w:val="24"/>
              </w:rPr>
              <w:t xml:space="preserve"> </w:t>
            </w:r>
            <w:r w:rsidR="00984C39">
              <w:rPr>
                <w:rFonts w:ascii="Times New Roman" w:hAnsi="Times New Roman"/>
                <w:szCs w:val="24"/>
              </w:rPr>
              <w:t>0</w:t>
            </w:r>
            <w:r>
              <w:rPr>
                <w:rFonts w:ascii="Times New Roman" w:hAnsi="Times New Roman"/>
                <w:szCs w:val="24"/>
              </w:rPr>
              <w:t>0</w:t>
            </w:r>
            <w:r w:rsidRPr="00BD5CC6">
              <w:rPr>
                <w:rFonts w:ascii="Times New Roman" w:hAnsi="Times New Roman"/>
                <w:szCs w:val="24"/>
              </w:rPr>
              <w:t>2</w:t>
            </w:r>
            <w:r>
              <w:rPr>
                <w:rFonts w:ascii="Times New Roman" w:hAnsi="Times New Roman"/>
                <w:szCs w:val="24"/>
              </w:rPr>
              <w:t xml:space="preserve"> </w:t>
            </w:r>
            <w:r w:rsidR="00A50D26">
              <w:rPr>
                <w:rFonts w:ascii="Times New Roman" w:hAnsi="Times New Roman"/>
                <w:szCs w:val="24"/>
              </w:rPr>
              <w:t>–</w:t>
            </w:r>
            <w:r w:rsidRPr="00BD5CC6">
              <w:rPr>
                <w:rFonts w:ascii="Times New Roman" w:hAnsi="Times New Roman"/>
                <w:szCs w:val="24"/>
              </w:rPr>
              <w:t xml:space="preserve"> Solvent</w:t>
            </w:r>
          </w:p>
        </w:tc>
        <w:tc>
          <w:tcPr>
            <w:tcW w:w="2070" w:type="dxa"/>
            <w:tcBorders>
              <w:top w:val="nil"/>
              <w:left w:val="nil"/>
              <w:bottom w:val="single" w:sz="4" w:space="0" w:color="auto"/>
              <w:right w:val="single" w:sz="4" w:space="0" w:color="auto"/>
            </w:tcBorders>
            <w:shd w:val="clear" w:color="auto" w:fill="auto"/>
            <w:noWrap/>
            <w:tcMar>
              <w:top w:w="17" w:type="dxa"/>
              <w:left w:w="17" w:type="dxa"/>
              <w:bottom w:w="0" w:type="dxa"/>
              <w:right w:w="17" w:type="dxa"/>
            </w:tcMar>
          </w:tcPr>
          <w:p w:rsidR="00BD5CC6" w:rsidRPr="00BD5CC6" w:rsidRDefault="00A51DB9" w:rsidP="00DE289C">
            <w:pPr>
              <w:rPr>
                <w:rFonts w:ascii="Times New Roman" w:hAnsi="Times New Roman"/>
                <w:szCs w:val="24"/>
              </w:rPr>
            </w:pPr>
            <w:r>
              <w:rPr>
                <w:rFonts w:ascii="Times New Roman" w:hAnsi="Times New Roman"/>
                <w:szCs w:val="24"/>
              </w:rPr>
              <w:t>6.3</w:t>
            </w:r>
          </w:p>
        </w:tc>
        <w:tc>
          <w:tcPr>
            <w:tcW w:w="1890" w:type="dxa"/>
            <w:tcBorders>
              <w:top w:val="nil"/>
              <w:left w:val="nil"/>
              <w:bottom w:val="single" w:sz="4" w:space="0" w:color="auto"/>
              <w:right w:val="single" w:sz="4" w:space="0" w:color="auto"/>
            </w:tcBorders>
            <w:shd w:val="clear" w:color="auto" w:fill="auto"/>
            <w:noWrap/>
            <w:tcMar>
              <w:top w:w="17" w:type="dxa"/>
              <w:left w:w="17" w:type="dxa"/>
              <w:bottom w:w="0" w:type="dxa"/>
              <w:right w:w="17" w:type="dxa"/>
            </w:tcMar>
          </w:tcPr>
          <w:p w:rsidR="00BD5CC6" w:rsidRPr="00BD5CC6" w:rsidRDefault="00A51DB9" w:rsidP="00DE289C">
            <w:pPr>
              <w:rPr>
                <w:rFonts w:ascii="Times New Roman" w:hAnsi="Times New Roman"/>
                <w:szCs w:val="24"/>
              </w:rPr>
            </w:pPr>
            <w:r>
              <w:rPr>
                <w:rFonts w:ascii="Times New Roman" w:hAnsi="Times New Roman"/>
                <w:szCs w:val="24"/>
              </w:rPr>
              <w:t>11.8</w:t>
            </w:r>
          </w:p>
        </w:tc>
        <w:tc>
          <w:tcPr>
            <w:tcW w:w="2070" w:type="dxa"/>
            <w:tcBorders>
              <w:top w:val="nil"/>
              <w:left w:val="nil"/>
              <w:bottom w:val="single" w:sz="4" w:space="0" w:color="auto"/>
              <w:right w:val="single" w:sz="4" w:space="0" w:color="auto"/>
            </w:tcBorders>
            <w:shd w:val="clear" w:color="auto" w:fill="auto"/>
            <w:noWrap/>
            <w:tcMar>
              <w:top w:w="17" w:type="dxa"/>
              <w:left w:w="17" w:type="dxa"/>
              <w:bottom w:w="0" w:type="dxa"/>
              <w:right w:w="17" w:type="dxa"/>
            </w:tcMar>
          </w:tcPr>
          <w:p w:rsidR="00BD5CC6" w:rsidRDefault="00AE0E11" w:rsidP="00DE289C">
            <w:pPr>
              <w:rPr>
                <w:rFonts w:ascii="Times New Roman" w:hAnsi="Times New Roman"/>
                <w:szCs w:val="24"/>
              </w:rPr>
            </w:pPr>
            <w:r>
              <w:rPr>
                <w:rFonts w:ascii="Times New Roman" w:hAnsi="Times New Roman"/>
                <w:szCs w:val="24"/>
              </w:rPr>
              <w:t>5.5</w:t>
            </w:r>
          </w:p>
          <w:p w:rsidR="00DE289C" w:rsidRPr="00BD5CC6" w:rsidRDefault="00DE289C" w:rsidP="00DE289C">
            <w:pPr>
              <w:rPr>
                <w:rFonts w:ascii="Times New Roman" w:hAnsi="Times New Roman"/>
                <w:szCs w:val="24"/>
              </w:rPr>
            </w:pPr>
          </w:p>
        </w:tc>
      </w:tr>
      <w:tr w:rsidR="00BD5CC6" w:rsidRPr="00BD5CC6" w:rsidTr="00DE289C">
        <w:trPr>
          <w:trHeight w:val="255"/>
        </w:trPr>
        <w:tc>
          <w:tcPr>
            <w:tcW w:w="2177" w:type="dxa"/>
            <w:tcBorders>
              <w:top w:val="nil"/>
              <w:left w:val="single" w:sz="4" w:space="0" w:color="auto"/>
              <w:bottom w:val="single" w:sz="4" w:space="0" w:color="auto"/>
              <w:right w:val="single" w:sz="4" w:space="0" w:color="auto"/>
            </w:tcBorders>
            <w:shd w:val="clear" w:color="auto" w:fill="auto"/>
            <w:noWrap/>
            <w:tcMar>
              <w:top w:w="17" w:type="dxa"/>
              <w:left w:w="17" w:type="dxa"/>
              <w:bottom w:w="0" w:type="dxa"/>
              <w:right w:w="17" w:type="dxa"/>
            </w:tcMar>
          </w:tcPr>
          <w:p w:rsidR="00BD5CC6" w:rsidRPr="00BD5CC6" w:rsidRDefault="00BD5CC6" w:rsidP="00DE289C">
            <w:pPr>
              <w:rPr>
                <w:rFonts w:ascii="Times New Roman" w:hAnsi="Times New Roman"/>
                <w:szCs w:val="24"/>
              </w:rPr>
            </w:pPr>
            <w:r w:rsidRPr="00BD5CC6">
              <w:rPr>
                <w:rFonts w:ascii="Times New Roman" w:hAnsi="Times New Roman"/>
                <w:szCs w:val="24"/>
              </w:rPr>
              <w:t>EU</w:t>
            </w:r>
            <w:r>
              <w:rPr>
                <w:rFonts w:ascii="Times New Roman" w:hAnsi="Times New Roman"/>
                <w:szCs w:val="24"/>
              </w:rPr>
              <w:t xml:space="preserve"> </w:t>
            </w:r>
            <w:r w:rsidR="00984C39">
              <w:rPr>
                <w:rFonts w:ascii="Times New Roman" w:hAnsi="Times New Roman"/>
                <w:szCs w:val="24"/>
              </w:rPr>
              <w:t>0</w:t>
            </w:r>
            <w:r>
              <w:rPr>
                <w:rFonts w:ascii="Times New Roman" w:hAnsi="Times New Roman"/>
                <w:szCs w:val="24"/>
              </w:rPr>
              <w:t>0</w:t>
            </w:r>
            <w:r w:rsidRPr="00BD5CC6">
              <w:rPr>
                <w:rFonts w:ascii="Times New Roman" w:hAnsi="Times New Roman"/>
                <w:szCs w:val="24"/>
              </w:rPr>
              <w:t>6</w:t>
            </w:r>
            <w:r>
              <w:rPr>
                <w:rFonts w:ascii="Times New Roman" w:hAnsi="Times New Roman"/>
                <w:szCs w:val="24"/>
              </w:rPr>
              <w:t xml:space="preserve"> </w:t>
            </w:r>
            <w:r w:rsidR="002255CC">
              <w:rPr>
                <w:rFonts w:ascii="Times New Roman" w:hAnsi="Times New Roman"/>
                <w:szCs w:val="24"/>
              </w:rPr>
              <w:t>–</w:t>
            </w:r>
            <w:r w:rsidRPr="00BD5CC6">
              <w:rPr>
                <w:rFonts w:ascii="Times New Roman" w:hAnsi="Times New Roman"/>
                <w:szCs w:val="24"/>
              </w:rPr>
              <w:t xml:space="preserve"> </w:t>
            </w:r>
            <w:r w:rsidR="002255CC">
              <w:rPr>
                <w:rFonts w:ascii="Times New Roman" w:hAnsi="Times New Roman"/>
                <w:szCs w:val="24"/>
              </w:rPr>
              <w:t>Press Lines with</w:t>
            </w:r>
            <w:r w:rsidRPr="00BD5CC6">
              <w:rPr>
                <w:rFonts w:ascii="Times New Roman" w:hAnsi="Times New Roman"/>
                <w:szCs w:val="24"/>
              </w:rPr>
              <w:t xml:space="preserve"> RTO</w:t>
            </w:r>
          </w:p>
        </w:tc>
        <w:tc>
          <w:tcPr>
            <w:tcW w:w="2070" w:type="dxa"/>
            <w:tcBorders>
              <w:top w:val="nil"/>
              <w:left w:val="nil"/>
              <w:bottom w:val="single" w:sz="4" w:space="0" w:color="auto"/>
              <w:right w:val="single" w:sz="4" w:space="0" w:color="auto"/>
            </w:tcBorders>
            <w:shd w:val="clear" w:color="auto" w:fill="auto"/>
            <w:noWrap/>
            <w:tcMar>
              <w:top w:w="17" w:type="dxa"/>
              <w:left w:w="17" w:type="dxa"/>
              <w:bottom w:w="0" w:type="dxa"/>
              <w:right w:w="17" w:type="dxa"/>
            </w:tcMar>
          </w:tcPr>
          <w:p w:rsidR="00BD5CC6" w:rsidRPr="00BD5CC6" w:rsidRDefault="00A51DB9" w:rsidP="00DE289C">
            <w:pPr>
              <w:rPr>
                <w:rFonts w:ascii="Times New Roman" w:hAnsi="Times New Roman"/>
                <w:szCs w:val="24"/>
              </w:rPr>
            </w:pPr>
            <w:r>
              <w:rPr>
                <w:rFonts w:ascii="Times New Roman" w:hAnsi="Times New Roman"/>
                <w:szCs w:val="24"/>
              </w:rPr>
              <w:t>23.2</w:t>
            </w:r>
          </w:p>
        </w:tc>
        <w:tc>
          <w:tcPr>
            <w:tcW w:w="1890" w:type="dxa"/>
            <w:tcBorders>
              <w:top w:val="nil"/>
              <w:left w:val="nil"/>
              <w:bottom w:val="single" w:sz="4" w:space="0" w:color="auto"/>
              <w:right w:val="single" w:sz="4" w:space="0" w:color="auto"/>
            </w:tcBorders>
            <w:shd w:val="clear" w:color="auto" w:fill="auto"/>
            <w:noWrap/>
            <w:tcMar>
              <w:top w:w="17" w:type="dxa"/>
              <w:left w:w="17" w:type="dxa"/>
              <w:bottom w:w="0" w:type="dxa"/>
              <w:right w:w="17" w:type="dxa"/>
            </w:tcMar>
          </w:tcPr>
          <w:p w:rsidR="00BD5CC6" w:rsidRPr="00BD5CC6" w:rsidRDefault="00A51DB9" w:rsidP="00DE289C">
            <w:pPr>
              <w:rPr>
                <w:rFonts w:ascii="Times New Roman" w:hAnsi="Times New Roman"/>
                <w:szCs w:val="24"/>
              </w:rPr>
            </w:pPr>
            <w:r>
              <w:rPr>
                <w:rFonts w:ascii="Times New Roman" w:hAnsi="Times New Roman"/>
                <w:szCs w:val="24"/>
              </w:rPr>
              <w:t>62.9</w:t>
            </w:r>
          </w:p>
        </w:tc>
        <w:tc>
          <w:tcPr>
            <w:tcW w:w="2070" w:type="dxa"/>
            <w:tcBorders>
              <w:top w:val="nil"/>
              <w:left w:val="nil"/>
              <w:bottom w:val="single" w:sz="4" w:space="0" w:color="auto"/>
              <w:right w:val="single" w:sz="4" w:space="0" w:color="auto"/>
            </w:tcBorders>
            <w:shd w:val="clear" w:color="auto" w:fill="auto"/>
            <w:noWrap/>
            <w:tcMar>
              <w:top w:w="17" w:type="dxa"/>
              <w:left w:w="17" w:type="dxa"/>
              <w:bottom w:w="0" w:type="dxa"/>
              <w:right w:w="17" w:type="dxa"/>
            </w:tcMar>
          </w:tcPr>
          <w:p w:rsidR="00BD5CC6" w:rsidRPr="00BD5CC6" w:rsidRDefault="00AE0E11" w:rsidP="00DE289C">
            <w:pPr>
              <w:rPr>
                <w:rFonts w:ascii="Times New Roman" w:hAnsi="Times New Roman"/>
                <w:szCs w:val="24"/>
              </w:rPr>
            </w:pPr>
            <w:r>
              <w:rPr>
                <w:rFonts w:ascii="Times New Roman" w:hAnsi="Times New Roman"/>
                <w:szCs w:val="24"/>
              </w:rPr>
              <w:t>39.7</w:t>
            </w:r>
          </w:p>
        </w:tc>
      </w:tr>
      <w:tr w:rsidR="00BD5CC6" w:rsidRPr="00BD5CC6" w:rsidTr="00DE289C">
        <w:trPr>
          <w:trHeight w:val="255"/>
        </w:trPr>
        <w:tc>
          <w:tcPr>
            <w:tcW w:w="2177" w:type="dxa"/>
            <w:tcBorders>
              <w:top w:val="nil"/>
              <w:left w:val="single" w:sz="4" w:space="0" w:color="auto"/>
              <w:bottom w:val="single" w:sz="4" w:space="0" w:color="auto"/>
              <w:right w:val="single" w:sz="4" w:space="0" w:color="auto"/>
            </w:tcBorders>
            <w:shd w:val="clear" w:color="auto" w:fill="auto"/>
            <w:noWrap/>
            <w:tcMar>
              <w:top w:w="17" w:type="dxa"/>
              <w:left w:w="17" w:type="dxa"/>
              <w:bottom w:w="0" w:type="dxa"/>
              <w:right w:w="17" w:type="dxa"/>
            </w:tcMar>
          </w:tcPr>
          <w:p w:rsidR="00BD5CC6" w:rsidRPr="00BD5CC6" w:rsidRDefault="00BD5CC6" w:rsidP="00DE289C">
            <w:pPr>
              <w:rPr>
                <w:rFonts w:ascii="Times New Roman" w:hAnsi="Times New Roman"/>
                <w:szCs w:val="24"/>
              </w:rPr>
            </w:pPr>
            <w:r w:rsidRPr="00BD5CC6">
              <w:rPr>
                <w:rFonts w:ascii="Times New Roman" w:hAnsi="Times New Roman"/>
                <w:szCs w:val="24"/>
              </w:rPr>
              <w:t>EU</w:t>
            </w:r>
            <w:r>
              <w:rPr>
                <w:rFonts w:ascii="Times New Roman" w:hAnsi="Times New Roman"/>
                <w:szCs w:val="24"/>
              </w:rPr>
              <w:t xml:space="preserve"> </w:t>
            </w:r>
            <w:r w:rsidR="00984C39">
              <w:rPr>
                <w:rFonts w:ascii="Times New Roman" w:hAnsi="Times New Roman"/>
                <w:szCs w:val="24"/>
              </w:rPr>
              <w:t>0</w:t>
            </w:r>
            <w:r>
              <w:rPr>
                <w:rFonts w:ascii="Times New Roman" w:hAnsi="Times New Roman"/>
                <w:szCs w:val="24"/>
              </w:rPr>
              <w:t>0</w:t>
            </w:r>
            <w:r w:rsidR="00984C39">
              <w:rPr>
                <w:rFonts w:ascii="Times New Roman" w:hAnsi="Times New Roman"/>
                <w:szCs w:val="24"/>
              </w:rPr>
              <w:t>8</w:t>
            </w:r>
            <w:r>
              <w:rPr>
                <w:rFonts w:ascii="Times New Roman" w:hAnsi="Times New Roman"/>
                <w:szCs w:val="24"/>
              </w:rPr>
              <w:t xml:space="preserve"> </w:t>
            </w:r>
            <w:r w:rsidR="00A50D26">
              <w:rPr>
                <w:rFonts w:ascii="Times New Roman" w:hAnsi="Times New Roman"/>
                <w:szCs w:val="24"/>
              </w:rPr>
              <w:t>–</w:t>
            </w:r>
            <w:r w:rsidRPr="00BD5CC6">
              <w:rPr>
                <w:rFonts w:ascii="Times New Roman" w:hAnsi="Times New Roman"/>
                <w:szCs w:val="24"/>
              </w:rPr>
              <w:t xml:space="preserve"> </w:t>
            </w:r>
            <w:r w:rsidR="00984C39">
              <w:rPr>
                <w:rFonts w:ascii="Times New Roman" w:hAnsi="Times New Roman"/>
                <w:szCs w:val="24"/>
              </w:rPr>
              <w:t>Misc. Coatings/Additives</w:t>
            </w:r>
          </w:p>
        </w:tc>
        <w:tc>
          <w:tcPr>
            <w:tcW w:w="2070" w:type="dxa"/>
            <w:tcBorders>
              <w:top w:val="nil"/>
              <w:left w:val="nil"/>
              <w:bottom w:val="single" w:sz="4" w:space="0" w:color="auto"/>
              <w:right w:val="single" w:sz="4" w:space="0" w:color="auto"/>
            </w:tcBorders>
            <w:shd w:val="clear" w:color="auto" w:fill="auto"/>
            <w:noWrap/>
            <w:tcMar>
              <w:top w:w="17" w:type="dxa"/>
              <w:left w:w="17" w:type="dxa"/>
              <w:bottom w:w="0" w:type="dxa"/>
              <w:right w:w="17" w:type="dxa"/>
            </w:tcMar>
          </w:tcPr>
          <w:p w:rsidR="00BD5CC6" w:rsidRPr="00BD5CC6" w:rsidRDefault="00A51DB9" w:rsidP="00A51DB9">
            <w:pPr>
              <w:rPr>
                <w:rFonts w:ascii="Times New Roman" w:hAnsi="Times New Roman"/>
                <w:szCs w:val="24"/>
              </w:rPr>
            </w:pPr>
            <w:r w:rsidRPr="00A51DB9">
              <w:rPr>
                <w:rFonts w:ascii="Times New Roman" w:hAnsi="Times New Roman"/>
                <w:szCs w:val="24"/>
              </w:rPr>
              <w:t>1.2</w:t>
            </w:r>
          </w:p>
        </w:tc>
        <w:tc>
          <w:tcPr>
            <w:tcW w:w="1890" w:type="dxa"/>
            <w:tcBorders>
              <w:top w:val="nil"/>
              <w:left w:val="nil"/>
              <w:bottom w:val="single" w:sz="4" w:space="0" w:color="auto"/>
              <w:right w:val="single" w:sz="4" w:space="0" w:color="auto"/>
            </w:tcBorders>
            <w:shd w:val="clear" w:color="auto" w:fill="auto"/>
            <w:noWrap/>
            <w:tcMar>
              <w:top w:w="17" w:type="dxa"/>
              <w:left w:w="17" w:type="dxa"/>
              <w:bottom w:w="0" w:type="dxa"/>
              <w:right w:w="17" w:type="dxa"/>
            </w:tcMar>
          </w:tcPr>
          <w:p w:rsidR="00BD5CC6" w:rsidRPr="00BD5CC6" w:rsidRDefault="00A51DB9" w:rsidP="00DE289C">
            <w:pPr>
              <w:rPr>
                <w:rFonts w:ascii="Times New Roman" w:hAnsi="Times New Roman"/>
                <w:szCs w:val="24"/>
              </w:rPr>
            </w:pPr>
            <w:r>
              <w:rPr>
                <w:rFonts w:ascii="Times New Roman" w:hAnsi="Times New Roman"/>
                <w:szCs w:val="24"/>
              </w:rPr>
              <w:t>20.3</w:t>
            </w:r>
          </w:p>
        </w:tc>
        <w:tc>
          <w:tcPr>
            <w:tcW w:w="2070" w:type="dxa"/>
            <w:tcBorders>
              <w:top w:val="nil"/>
              <w:left w:val="nil"/>
              <w:bottom w:val="single" w:sz="4" w:space="0" w:color="auto"/>
              <w:right w:val="single" w:sz="4" w:space="0" w:color="auto"/>
            </w:tcBorders>
            <w:shd w:val="clear" w:color="auto" w:fill="auto"/>
            <w:noWrap/>
            <w:tcMar>
              <w:top w:w="17" w:type="dxa"/>
              <w:left w:w="17" w:type="dxa"/>
              <w:bottom w:w="0" w:type="dxa"/>
              <w:right w:w="17" w:type="dxa"/>
            </w:tcMar>
          </w:tcPr>
          <w:p w:rsidR="00BD5CC6" w:rsidRPr="00BD5CC6" w:rsidRDefault="009C4648" w:rsidP="00AE0E11">
            <w:pPr>
              <w:rPr>
                <w:rFonts w:ascii="Times New Roman" w:hAnsi="Times New Roman"/>
                <w:szCs w:val="24"/>
              </w:rPr>
            </w:pPr>
            <w:r>
              <w:rPr>
                <w:rFonts w:ascii="Times New Roman" w:hAnsi="Times New Roman"/>
                <w:szCs w:val="24"/>
              </w:rPr>
              <w:t>19.</w:t>
            </w:r>
            <w:r w:rsidR="00AE0E11">
              <w:rPr>
                <w:rFonts w:ascii="Times New Roman" w:hAnsi="Times New Roman"/>
                <w:szCs w:val="24"/>
              </w:rPr>
              <w:t>1</w:t>
            </w:r>
          </w:p>
        </w:tc>
      </w:tr>
      <w:tr w:rsidR="00BD5CC6" w:rsidRPr="00BD5CC6" w:rsidTr="00DE289C">
        <w:trPr>
          <w:trHeight w:val="255"/>
        </w:trPr>
        <w:tc>
          <w:tcPr>
            <w:tcW w:w="2177" w:type="dxa"/>
            <w:tcBorders>
              <w:top w:val="nil"/>
              <w:left w:val="single" w:sz="4" w:space="0" w:color="auto"/>
              <w:bottom w:val="single" w:sz="4" w:space="0" w:color="auto"/>
              <w:right w:val="single" w:sz="4" w:space="0" w:color="auto"/>
            </w:tcBorders>
            <w:shd w:val="clear" w:color="auto" w:fill="auto"/>
            <w:noWrap/>
            <w:tcMar>
              <w:top w:w="17" w:type="dxa"/>
              <w:left w:w="17" w:type="dxa"/>
              <w:bottom w:w="0" w:type="dxa"/>
              <w:right w:w="17" w:type="dxa"/>
            </w:tcMar>
            <w:vAlign w:val="bottom"/>
          </w:tcPr>
          <w:p w:rsidR="00DE289C" w:rsidRDefault="00DE289C" w:rsidP="00DE289C">
            <w:pPr>
              <w:rPr>
                <w:rFonts w:ascii="Times New Roman" w:hAnsi="Times New Roman"/>
                <w:b/>
                <w:bCs/>
                <w:szCs w:val="24"/>
              </w:rPr>
            </w:pPr>
          </w:p>
          <w:p w:rsidR="00DE289C" w:rsidRPr="00BD5CC6" w:rsidRDefault="006F5E43" w:rsidP="00DE289C">
            <w:pPr>
              <w:rPr>
                <w:rFonts w:ascii="Times New Roman" w:hAnsi="Times New Roman"/>
                <w:b/>
                <w:bCs/>
                <w:szCs w:val="24"/>
              </w:rPr>
            </w:pPr>
            <w:r>
              <w:rPr>
                <w:rFonts w:ascii="Times New Roman" w:hAnsi="Times New Roman"/>
                <w:b/>
                <w:bCs/>
                <w:szCs w:val="24"/>
              </w:rPr>
              <w:t xml:space="preserve">Facility-wide </w:t>
            </w:r>
            <w:r w:rsidR="00BD5CC6" w:rsidRPr="00BD5CC6">
              <w:rPr>
                <w:rFonts w:ascii="Times New Roman" w:hAnsi="Times New Roman"/>
                <w:b/>
                <w:bCs/>
                <w:szCs w:val="24"/>
              </w:rPr>
              <w:t>Total</w:t>
            </w:r>
          </w:p>
        </w:tc>
        <w:tc>
          <w:tcPr>
            <w:tcW w:w="2070" w:type="dxa"/>
            <w:tcBorders>
              <w:top w:val="nil"/>
              <w:left w:val="nil"/>
              <w:bottom w:val="single" w:sz="4" w:space="0" w:color="auto"/>
              <w:right w:val="single" w:sz="4" w:space="0" w:color="auto"/>
            </w:tcBorders>
            <w:shd w:val="clear" w:color="auto" w:fill="auto"/>
            <w:noWrap/>
            <w:tcMar>
              <w:top w:w="17" w:type="dxa"/>
              <w:left w:w="17" w:type="dxa"/>
              <w:bottom w:w="0" w:type="dxa"/>
              <w:right w:w="17" w:type="dxa"/>
            </w:tcMar>
            <w:vAlign w:val="bottom"/>
          </w:tcPr>
          <w:p w:rsidR="00BD5CC6" w:rsidRPr="00BD5CC6" w:rsidRDefault="00A51DB9" w:rsidP="00AE0E11">
            <w:pPr>
              <w:rPr>
                <w:rFonts w:ascii="Times New Roman" w:hAnsi="Times New Roman"/>
                <w:szCs w:val="24"/>
              </w:rPr>
            </w:pPr>
            <w:r>
              <w:rPr>
                <w:rFonts w:ascii="Times New Roman" w:hAnsi="Times New Roman"/>
                <w:szCs w:val="24"/>
              </w:rPr>
              <w:t>30.</w:t>
            </w:r>
            <w:r w:rsidR="00AE0E11">
              <w:rPr>
                <w:rFonts w:ascii="Times New Roman" w:hAnsi="Times New Roman"/>
                <w:szCs w:val="24"/>
              </w:rPr>
              <w:t>7</w:t>
            </w:r>
          </w:p>
        </w:tc>
        <w:tc>
          <w:tcPr>
            <w:tcW w:w="1890" w:type="dxa"/>
            <w:tcBorders>
              <w:top w:val="nil"/>
              <w:left w:val="nil"/>
              <w:bottom w:val="single" w:sz="4" w:space="0" w:color="auto"/>
              <w:right w:val="single" w:sz="4" w:space="0" w:color="auto"/>
            </w:tcBorders>
            <w:shd w:val="clear" w:color="auto" w:fill="auto"/>
            <w:noWrap/>
            <w:tcMar>
              <w:top w:w="17" w:type="dxa"/>
              <w:left w:w="17" w:type="dxa"/>
              <w:bottom w:w="0" w:type="dxa"/>
              <w:right w:w="17" w:type="dxa"/>
            </w:tcMar>
            <w:vAlign w:val="bottom"/>
          </w:tcPr>
          <w:p w:rsidR="00BD5CC6" w:rsidRPr="00BD5CC6" w:rsidRDefault="002D7348" w:rsidP="00DE289C">
            <w:pPr>
              <w:rPr>
                <w:rFonts w:ascii="Times New Roman" w:hAnsi="Times New Roman"/>
                <w:szCs w:val="24"/>
              </w:rPr>
            </w:pPr>
            <w:r>
              <w:rPr>
                <w:rFonts w:ascii="Times New Roman" w:hAnsi="Times New Roman"/>
                <w:szCs w:val="24"/>
              </w:rPr>
              <w:t>95.0</w:t>
            </w:r>
          </w:p>
        </w:tc>
        <w:tc>
          <w:tcPr>
            <w:tcW w:w="2070" w:type="dxa"/>
            <w:tcBorders>
              <w:top w:val="nil"/>
              <w:left w:val="nil"/>
              <w:bottom w:val="single" w:sz="4" w:space="0" w:color="auto"/>
              <w:right w:val="single" w:sz="4" w:space="0" w:color="auto"/>
            </w:tcBorders>
            <w:shd w:val="clear" w:color="auto" w:fill="auto"/>
            <w:noWrap/>
            <w:tcMar>
              <w:top w:w="17" w:type="dxa"/>
              <w:left w:w="17" w:type="dxa"/>
              <w:bottom w:w="0" w:type="dxa"/>
              <w:right w:w="17" w:type="dxa"/>
            </w:tcMar>
            <w:vAlign w:val="bottom"/>
          </w:tcPr>
          <w:p w:rsidR="00DE289C" w:rsidRPr="00BD5CC6" w:rsidRDefault="00AE0E11" w:rsidP="00DE289C">
            <w:pPr>
              <w:rPr>
                <w:rFonts w:ascii="Times New Roman" w:hAnsi="Times New Roman"/>
                <w:szCs w:val="24"/>
              </w:rPr>
            </w:pPr>
            <w:r>
              <w:rPr>
                <w:rFonts w:ascii="Times New Roman" w:hAnsi="Times New Roman"/>
                <w:szCs w:val="24"/>
              </w:rPr>
              <w:t>64.3</w:t>
            </w:r>
          </w:p>
        </w:tc>
      </w:tr>
    </w:tbl>
    <w:p w:rsidR="002E7F7F" w:rsidRDefault="002E7F7F" w:rsidP="00A643D3">
      <w:pPr>
        <w:jc w:val="both"/>
        <w:rPr>
          <w:rFonts w:ascii="Times New Roman" w:hAnsi="Times New Roman"/>
        </w:rPr>
      </w:pPr>
    </w:p>
    <w:p w:rsidR="00B057BA" w:rsidRPr="00AD40B2" w:rsidRDefault="002D1C3B" w:rsidP="00A643D3">
      <w:pPr>
        <w:pStyle w:val="ListParagraph"/>
        <w:numPr>
          <w:ilvl w:val="0"/>
          <w:numId w:val="35"/>
        </w:numPr>
        <w:jc w:val="both"/>
        <w:rPr>
          <w:rFonts w:ascii="Times New Roman" w:hAnsi="Times New Roman"/>
          <w:szCs w:val="24"/>
        </w:rPr>
      </w:pPr>
      <w:r w:rsidRPr="00AD40B2">
        <w:rPr>
          <w:rFonts w:ascii="Times New Roman" w:hAnsi="Times New Roman"/>
          <w:szCs w:val="24"/>
        </w:rPr>
        <w:t>Actual</w:t>
      </w:r>
      <w:r w:rsidR="0067199E" w:rsidRPr="0067199E">
        <w:rPr>
          <w:rFonts w:ascii="Times New Roman" w:hAnsi="Times New Roman"/>
          <w:szCs w:val="24"/>
        </w:rPr>
        <w:t xml:space="preserve"> </w:t>
      </w:r>
      <w:r w:rsidR="0067199E" w:rsidRPr="00AD40B2">
        <w:rPr>
          <w:rFonts w:ascii="Times New Roman" w:hAnsi="Times New Roman"/>
          <w:szCs w:val="24"/>
        </w:rPr>
        <w:t>emissions</w:t>
      </w:r>
      <w:r w:rsidRPr="00AD40B2">
        <w:rPr>
          <w:rFonts w:ascii="Times New Roman" w:hAnsi="Times New Roman"/>
          <w:szCs w:val="24"/>
        </w:rPr>
        <w:t xml:space="preserve"> </w:t>
      </w:r>
      <w:r w:rsidR="0067199E">
        <w:rPr>
          <w:rFonts w:ascii="Times New Roman" w:hAnsi="Times New Roman"/>
          <w:szCs w:val="24"/>
        </w:rPr>
        <w:t xml:space="preserve">for EU Nos. 002 and 006 </w:t>
      </w:r>
      <w:r w:rsidR="00A643D3" w:rsidRPr="00AD40B2">
        <w:rPr>
          <w:rFonts w:ascii="Times New Roman" w:hAnsi="Times New Roman"/>
          <w:szCs w:val="24"/>
        </w:rPr>
        <w:t xml:space="preserve">are based on the average of </w:t>
      </w:r>
      <w:r w:rsidRPr="00AD40B2">
        <w:rPr>
          <w:rFonts w:ascii="Times New Roman" w:hAnsi="Times New Roman"/>
          <w:szCs w:val="24"/>
        </w:rPr>
        <w:t>20</w:t>
      </w:r>
      <w:r w:rsidR="00A51DB9" w:rsidRPr="00AD40B2">
        <w:rPr>
          <w:rFonts w:ascii="Times New Roman" w:hAnsi="Times New Roman"/>
          <w:szCs w:val="24"/>
        </w:rPr>
        <w:t>10</w:t>
      </w:r>
      <w:r w:rsidRPr="00AD40B2">
        <w:rPr>
          <w:rFonts w:ascii="Times New Roman" w:hAnsi="Times New Roman"/>
          <w:szCs w:val="24"/>
        </w:rPr>
        <w:t xml:space="preserve"> and 20</w:t>
      </w:r>
      <w:r w:rsidR="00904245" w:rsidRPr="00AD40B2">
        <w:rPr>
          <w:rFonts w:ascii="Times New Roman" w:hAnsi="Times New Roman"/>
          <w:szCs w:val="24"/>
        </w:rPr>
        <w:t>1</w:t>
      </w:r>
      <w:r w:rsidR="00A51DB9" w:rsidRPr="00AD40B2">
        <w:rPr>
          <w:rFonts w:ascii="Times New Roman" w:hAnsi="Times New Roman"/>
          <w:szCs w:val="24"/>
        </w:rPr>
        <w:t>1</w:t>
      </w:r>
      <w:r w:rsidRPr="00AD40B2">
        <w:rPr>
          <w:rFonts w:ascii="Times New Roman" w:hAnsi="Times New Roman"/>
          <w:szCs w:val="24"/>
        </w:rPr>
        <w:t xml:space="preserve"> </w:t>
      </w:r>
      <w:proofErr w:type="spellStart"/>
      <w:r w:rsidRPr="00AD40B2">
        <w:rPr>
          <w:rFonts w:ascii="Times New Roman" w:hAnsi="Times New Roman"/>
          <w:szCs w:val="24"/>
        </w:rPr>
        <w:t>AOR</w:t>
      </w:r>
      <w:proofErr w:type="spellEnd"/>
      <w:r w:rsidR="00A643D3" w:rsidRPr="00AD40B2">
        <w:rPr>
          <w:rFonts w:ascii="Times New Roman" w:hAnsi="Times New Roman"/>
          <w:szCs w:val="24"/>
        </w:rPr>
        <w:t xml:space="preserve"> data</w:t>
      </w:r>
      <w:r w:rsidRPr="00AD40B2">
        <w:rPr>
          <w:rFonts w:ascii="Times New Roman" w:hAnsi="Times New Roman"/>
          <w:szCs w:val="24"/>
        </w:rPr>
        <w:t>.</w:t>
      </w:r>
    </w:p>
    <w:p w:rsidR="002D7348" w:rsidRPr="00AD40B2" w:rsidRDefault="00A51DB9" w:rsidP="00A643D3">
      <w:pPr>
        <w:pStyle w:val="ListParagraph"/>
        <w:numPr>
          <w:ilvl w:val="0"/>
          <w:numId w:val="35"/>
        </w:numPr>
        <w:jc w:val="both"/>
        <w:rPr>
          <w:rFonts w:ascii="Times New Roman" w:hAnsi="Times New Roman"/>
          <w:szCs w:val="24"/>
        </w:rPr>
      </w:pPr>
      <w:r w:rsidRPr="00AD40B2">
        <w:rPr>
          <w:rFonts w:ascii="Times New Roman" w:hAnsi="Times New Roman"/>
          <w:szCs w:val="24"/>
        </w:rPr>
        <w:t>Actual</w:t>
      </w:r>
      <w:r w:rsidR="0067199E" w:rsidRPr="0067199E">
        <w:rPr>
          <w:rFonts w:ascii="Times New Roman" w:hAnsi="Times New Roman"/>
          <w:szCs w:val="24"/>
        </w:rPr>
        <w:t xml:space="preserve"> </w:t>
      </w:r>
      <w:r w:rsidR="0067199E" w:rsidRPr="00AD40B2">
        <w:rPr>
          <w:rFonts w:ascii="Times New Roman" w:hAnsi="Times New Roman"/>
          <w:szCs w:val="24"/>
        </w:rPr>
        <w:t>emissions</w:t>
      </w:r>
      <w:r w:rsidRPr="00AD40B2">
        <w:rPr>
          <w:rFonts w:ascii="Times New Roman" w:hAnsi="Times New Roman"/>
          <w:szCs w:val="24"/>
        </w:rPr>
        <w:t xml:space="preserve"> </w:t>
      </w:r>
      <w:r w:rsidR="0067199E">
        <w:rPr>
          <w:rFonts w:ascii="Times New Roman" w:hAnsi="Times New Roman"/>
          <w:szCs w:val="24"/>
        </w:rPr>
        <w:t>for EU No. 008</w:t>
      </w:r>
      <w:r w:rsidRPr="00AD40B2">
        <w:rPr>
          <w:rFonts w:ascii="Times New Roman" w:hAnsi="Times New Roman"/>
          <w:szCs w:val="24"/>
        </w:rPr>
        <w:t xml:space="preserve"> are based on 2011 </w:t>
      </w:r>
      <w:proofErr w:type="spellStart"/>
      <w:r w:rsidRPr="00AD40B2">
        <w:rPr>
          <w:rFonts w:ascii="Times New Roman" w:hAnsi="Times New Roman"/>
          <w:szCs w:val="24"/>
        </w:rPr>
        <w:t>AOR</w:t>
      </w:r>
      <w:proofErr w:type="spellEnd"/>
      <w:r w:rsidRPr="00AD40B2">
        <w:rPr>
          <w:rFonts w:ascii="Times New Roman" w:hAnsi="Times New Roman"/>
          <w:szCs w:val="24"/>
        </w:rPr>
        <w:t xml:space="preserve"> data because t</w:t>
      </w:r>
      <w:r w:rsidR="002D7348" w:rsidRPr="00AD40B2">
        <w:rPr>
          <w:rFonts w:ascii="Times New Roman" w:hAnsi="Times New Roman"/>
          <w:szCs w:val="24"/>
        </w:rPr>
        <w:t xml:space="preserve">his emission unit </w:t>
      </w:r>
      <w:r w:rsidR="0093754A">
        <w:rPr>
          <w:rFonts w:ascii="Times New Roman" w:hAnsi="Times New Roman"/>
          <w:szCs w:val="24"/>
        </w:rPr>
        <w:t>began operation in</w:t>
      </w:r>
      <w:r w:rsidR="002D7348" w:rsidRPr="00AD40B2">
        <w:rPr>
          <w:rFonts w:ascii="Times New Roman" w:hAnsi="Times New Roman"/>
          <w:szCs w:val="24"/>
        </w:rPr>
        <w:t xml:space="preserve"> 2011.</w:t>
      </w:r>
    </w:p>
    <w:p w:rsidR="00A51DB9" w:rsidRPr="00AD40B2" w:rsidRDefault="00A51DB9" w:rsidP="00A643D3">
      <w:pPr>
        <w:pStyle w:val="ListParagraph"/>
        <w:numPr>
          <w:ilvl w:val="0"/>
          <w:numId w:val="35"/>
        </w:numPr>
        <w:jc w:val="both"/>
        <w:rPr>
          <w:rFonts w:ascii="Times New Roman" w:hAnsi="Times New Roman"/>
          <w:szCs w:val="24"/>
        </w:rPr>
      </w:pPr>
      <w:r w:rsidRPr="00AD40B2">
        <w:rPr>
          <w:rFonts w:ascii="Times New Roman" w:hAnsi="Times New Roman"/>
          <w:szCs w:val="24"/>
        </w:rPr>
        <w:t>Potential VOC emissions from EU No. 002 are based on the VOC content of the material</w:t>
      </w:r>
      <w:r w:rsidR="00AE0E11" w:rsidRPr="00AD40B2">
        <w:rPr>
          <w:rFonts w:ascii="Times New Roman" w:hAnsi="Times New Roman"/>
          <w:szCs w:val="24"/>
        </w:rPr>
        <w:t xml:space="preserve"> and a 50% retention factor</w:t>
      </w:r>
      <w:r w:rsidR="002F5FD6">
        <w:rPr>
          <w:rFonts w:ascii="Times New Roman" w:hAnsi="Times New Roman"/>
          <w:szCs w:val="24"/>
        </w:rPr>
        <w:t xml:space="preserve"> in the shop towels</w:t>
      </w:r>
      <w:r w:rsidR="00AE0E11" w:rsidRPr="00AD40B2">
        <w:rPr>
          <w:rFonts w:ascii="Times New Roman" w:hAnsi="Times New Roman"/>
          <w:szCs w:val="24"/>
        </w:rPr>
        <w:t>.</w:t>
      </w:r>
      <w:r w:rsidR="00825A67" w:rsidRPr="00825A67">
        <w:rPr>
          <w:rFonts w:ascii="Times New Roman" w:hAnsi="Times New Roman"/>
          <w:szCs w:val="24"/>
        </w:rPr>
        <w:t xml:space="preserve"> </w:t>
      </w:r>
      <w:r w:rsidR="00825A67">
        <w:rPr>
          <w:rFonts w:ascii="Times New Roman" w:hAnsi="Times New Roman"/>
          <w:szCs w:val="24"/>
        </w:rPr>
        <w:t xml:space="preserve"> </w:t>
      </w:r>
      <w:r w:rsidR="00825A67" w:rsidRPr="00AD40B2">
        <w:rPr>
          <w:rFonts w:ascii="Times New Roman" w:hAnsi="Times New Roman"/>
          <w:szCs w:val="24"/>
        </w:rPr>
        <w:t xml:space="preserve">The remaining </w:t>
      </w:r>
      <w:r w:rsidR="00825A67">
        <w:rPr>
          <w:rFonts w:ascii="Times New Roman" w:hAnsi="Times New Roman"/>
          <w:szCs w:val="24"/>
        </w:rPr>
        <w:t>5</w:t>
      </w:r>
      <w:r w:rsidR="00825A67" w:rsidRPr="00AD40B2">
        <w:rPr>
          <w:rFonts w:ascii="Times New Roman" w:hAnsi="Times New Roman"/>
          <w:szCs w:val="24"/>
        </w:rPr>
        <w:t>0% is emitted uncontrolled</w:t>
      </w:r>
      <w:r w:rsidR="00825A67" w:rsidRPr="00825A67">
        <w:rPr>
          <w:rFonts w:ascii="Times New Roman" w:hAnsi="Times New Roman"/>
          <w:szCs w:val="24"/>
        </w:rPr>
        <w:t xml:space="preserve"> </w:t>
      </w:r>
      <w:r w:rsidR="00825A67" w:rsidRPr="0023261C">
        <w:rPr>
          <w:rFonts w:ascii="Times New Roman" w:hAnsi="Times New Roman"/>
          <w:szCs w:val="24"/>
        </w:rPr>
        <w:t>to the atmosphere</w:t>
      </w:r>
      <w:r w:rsidR="00825A67" w:rsidRPr="00AD40B2">
        <w:rPr>
          <w:rFonts w:ascii="Times New Roman" w:hAnsi="Times New Roman"/>
          <w:szCs w:val="24"/>
        </w:rPr>
        <w:t>.</w:t>
      </w:r>
      <w:r w:rsidR="001D4077" w:rsidRPr="001D4077">
        <w:rPr>
          <w:rFonts w:ascii="Times New Roman" w:hAnsi="Times New Roman"/>
          <w:szCs w:val="24"/>
        </w:rPr>
        <w:t xml:space="preserve"> </w:t>
      </w:r>
      <w:r w:rsidR="001D4077">
        <w:rPr>
          <w:rFonts w:ascii="Times New Roman" w:hAnsi="Times New Roman"/>
          <w:szCs w:val="24"/>
        </w:rPr>
        <w:t xml:space="preserve"> This is b</w:t>
      </w:r>
      <w:r w:rsidR="001D4077" w:rsidRPr="00AD40B2">
        <w:rPr>
          <w:rFonts w:ascii="Times New Roman" w:hAnsi="Times New Roman"/>
          <w:szCs w:val="24"/>
        </w:rPr>
        <w:t>ased on EPA-453/R-06-002</w:t>
      </w:r>
      <w:r w:rsidR="001D4077">
        <w:rPr>
          <w:rFonts w:ascii="Times New Roman" w:hAnsi="Times New Roman"/>
          <w:szCs w:val="24"/>
        </w:rPr>
        <w:t xml:space="preserve"> -</w:t>
      </w:r>
      <w:r w:rsidR="001D4077" w:rsidRPr="00AD40B2">
        <w:rPr>
          <w:rFonts w:ascii="Times New Roman" w:hAnsi="Times New Roman"/>
          <w:szCs w:val="24"/>
        </w:rPr>
        <w:t xml:space="preserve"> Control Techniques Guidelines for Offset Lithographic Printing and Letterpress Printing</w:t>
      </w:r>
      <w:r w:rsidR="001D4077">
        <w:rPr>
          <w:rFonts w:ascii="Times New Roman" w:hAnsi="Times New Roman"/>
          <w:szCs w:val="24"/>
        </w:rPr>
        <w:t>.</w:t>
      </w:r>
    </w:p>
    <w:p w:rsidR="00AD40B2" w:rsidRDefault="00A51DB9" w:rsidP="00A51DB9">
      <w:pPr>
        <w:pStyle w:val="ListParagraph"/>
        <w:numPr>
          <w:ilvl w:val="0"/>
          <w:numId w:val="35"/>
        </w:numPr>
        <w:jc w:val="both"/>
        <w:rPr>
          <w:rFonts w:ascii="Times New Roman" w:hAnsi="Times New Roman"/>
          <w:szCs w:val="24"/>
        </w:rPr>
      </w:pPr>
      <w:r w:rsidRPr="00AD40B2">
        <w:rPr>
          <w:rFonts w:ascii="Times New Roman" w:hAnsi="Times New Roman"/>
          <w:szCs w:val="24"/>
        </w:rPr>
        <w:t xml:space="preserve">Potential </w:t>
      </w:r>
      <w:r w:rsidR="00AE0E11" w:rsidRPr="00AD40B2">
        <w:rPr>
          <w:rFonts w:ascii="Times New Roman" w:hAnsi="Times New Roman"/>
          <w:szCs w:val="24"/>
        </w:rPr>
        <w:t>VOC emissions from EU No. 006</w:t>
      </w:r>
      <w:r w:rsidRPr="00AD40B2">
        <w:rPr>
          <w:rFonts w:ascii="Times New Roman" w:hAnsi="Times New Roman"/>
          <w:szCs w:val="24"/>
        </w:rPr>
        <w:t xml:space="preserve"> are based</w:t>
      </w:r>
      <w:r w:rsidR="00AD40B2" w:rsidRPr="00AD40B2">
        <w:rPr>
          <w:rFonts w:ascii="Times New Roman" w:hAnsi="Times New Roman"/>
          <w:szCs w:val="24"/>
        </w:rPr>
        <w:t xml:space="preserve"> </w:t>
      </w:r>
      <w:r w:rsidRPr="00AD40B2">
        <w:rPr>
          <w:rFonts w:ascii="Times New Roman" w:hAnsi="Times New Roman"/>
          <w:szCs w:val="24"/>
        </w:rPr>
        <w:t xml:space="preserve">on the VOC content of the material, </w:t>
      </w:r>
      <w:r w:rsidR="00AD40B2" w:rsidRPr="00AD40B2">
        <w:rPr>
          <w:rFonts w:ascii="Times New Roman" w:hAnsi="Times New Roman"/>
          <w:szCs w:val="24"/>
        </w:rPr>
        <w:t xml:space="preserve">the following </w:t>
      </w:r>
      <w:r w:rsidR="00AE0E11" w:rsidRPr="00AD40B2">
        <w:rPr>
          <w:rFonts w:ascii="Times New Roman" w:hAnsi="Times New Roman"/>
          <w:szCs w:val="24"/>
        </w:rPr>
        <w:t>retention</w:t>
      </w:r>
      <w:r w:rsidR="00AD40B2" w:rsidRPr="00AD40B2">
        <w:rPr>
          <w:rFonts w:ascii="Times New Roman" w:hAnsi="Times New Roman"/>
          <w:szCs w:val="24"/>
        </w:rPr>
        <w:t xml:space="preserve"> or capture</w:t>
      </w:r>
      <w:r w:rsidR="00AE0E11" w:rsidRPr="00AD40B2">
        <w:rPr>
          <w:rFonts w:ascii="Times New Roman" w:hAnsi="Times New Roman"/>
          <w:szCs w:val="24"/>
        </w:rPr>
        <w:t xml:space="preserve"> factor</w:t>
      </w:r>
      <w:r w:rsidRPr="00AD40B2">
        <w:rPr>
          <w:rFonts w:ascii="Times New Roman" w:hAnsi="Times New Roman"/>
          <w:szCs w:val="24"/>
        </w:rPr>
        <w:t xml:space="preserve">, and an </w:t>
      </w:r>
      <w:proofErr w:type="spellStart"/>
      <w:r w:rsidRPr="00AD40B2">
        <w:rPr>
          <w:rFonts w:ascii="Times New Roman" w:hAnsi="Times New Roman"/>
          <w:szCs w:val="24"/>
        </w:rPr>
        <w:t>RTO</w:t>
      </w:r>
      <w:proofErr w:type="spellEnd"/>
      <w:r w:rsidRPr="00AD40B2">
        <w:rPr>
          <w:rFonts w:ascii="Times New Roman" w:hAnsi="Times New Roman"/>
          <w:szCs w:val="24"/>
        </w:rPr>
        <w:t xml:space="preserve"> destruction efficiency of 95%.  </w:t>
      </w:r>
      <w:r w:rsidR="0097010B">
        <w:rPr>
          <w:rFonts w:ascii="Times New Roman" w:hAnsi="Times New Roman"/>
          <w:szCs w:val="24"/>
        </w:rPr>
        <w:t xml:space="preserve">The emissions also include VOC emissions from the combustion of natural gas in the dryers and the </w:t>
      </w:r>
      <w:proofErr w:type="spellStart"/>
      <w:r w:rsidR="0097010B">
        <w:rPr>
          <w:rFonts w:ascii="Times New Roman" w:hAnsi="Times New Roman"/>
          <w:szCs w:val="24"/>
        </w:rPr>
        <w:t>RTO</w:t>
      </w:r>
      <w:proofErr w:type="spellEnd"/>
      <w:r w:rsidR="0097010B">
        <w:rPr>
          <w:rFonts w:ascii="Times New Roman" w:hAnsi="Times New Roman"/>
          <w:szCs w:val="24"/>
        </w:rPr>
        <w:t>.</w:t>
      </w:r>
    </w:p>
    <w:p w:rsidR="0097010B" w:rsidRPr="00AD40B2" w:rsidRDefault="0097010B" w:rsidP="0097010B">
      <w:pPr>
        <w:pStyle w:val="ListParagraph"/>
        <w:jc w:val="both"/>
        <w:rPr>
          <w:rFonts w:ascii="Times New Roman" w:hAnsi="Times New Roman"/>
          <w:szCs w:val="24"/>
        </w:rPr>
      </w:pPr>
    </w:p>
    <w:p w:rsidR="00AD40B2" w:rsidRPr="00AD40B2" w:rsidRDefault="00A51DB9" w:rsidP="00AD40B2">
      <w:pPr>
        <w:pStyle w:val="ListParagraph"/>
        <w:numPr>
          <w:ilvl w:val="1"/>
          <w:numId w:val="35"/>
        </w:numPr>
        <w:jc w:val="both"/>
        <w:rPr>
          <w:rFonts w:ascii="Times New Roman" w:hAnsi="Times New Roman"/>
          <w:szCs w:val="24"/>
        </w:rPr>
      </w:pPr>
      <w:r w:rsidRPr="00AD40B2">
        <w:rPr>
          <w:rFonts w:ascii="Times New Roman" w:hAnsi="Times New Roman"/>
          <w:spacing w:val="-3"/>
          <w:szCs w:val="24"/>
        </w:rPr>
        <w:t xml:space="preserve">Based on the stack test conducted on </w:t>
      </w:r>
      <w:r w:rsidRPr="00AD40B2">
        <w:rPr>
          <w:rFonts w:ascii="Times New Roman" w:hAnsi="Times New Roman"/>
          <w:szCs w:val="24"/>
        </w:rPr>
        <w:t>November 3, 2005, the percentage of ink retained by the paper</w:t>
      </w:r>
      <w:r w:rsidR="00AD40B2" w:rsidRPr="00AD40B2">
        <w:rPr>
          <w:rFonts w:ascii="Times New Roman" w:hAnsi="Times New Roman"/>
          <w:szCs w:val="24"/>
        </w:rPr>
        <w:t xml:space="preserve"> when using </w:t>
      </w:r>
      <w:proofErr w:type="spellStart"/>
      <w:r w:rsidR="00AD40B2" w:rsidRPr="00AD40B2">
        <w:rPr>
          <w:rFonts w:ascii="Times New Roman" w:hAnsi="Times New Roman"/>
          <w:szCs w:val="24"/>
        </w:rPr>
        <w:t>heatset</w:t>
      </w:r>
      <w:proofErr w:type="spellEnd"/>
      <w:r w:rsidR="00AD40B2" w:rsidRPr="00AD40B2">
        <w:rPr>
          <w:rFonts w:ascii="Times New Roman" w:hAnsi="Times New Roman"/>
          <w:szCs w:val="24"/>
        </w:rPr>
        <w:t xml:space="preserve"> inks</w:t>
      </w:r>
      <w:r w:rsidRPr="00AD40B2">
        <w:rPr>
          <w:rFonts w:ascii="Times New Roman" w:hAnsi="Times New Roman"/>
          <w:szCs w:val="24"/>
        </w:rPr>
        <w:t xml:space="preserve"> is 0.1</w:t>
      </w:r>
      <w:r w:rsidR="0097010B">
        <w:rPr>
          <w:rFonts w:ascii="Times New Roman" w:hAnsi="Times New Roman"/>
          <w:szCs w:val="24"/>
        </w:rPr>
        <w:t>%</w:t>
      </w:r>
      <w:r w:rsidRPr="00AD40B2">
        <w:rPr>
          <w:rFonts w:ascii="Times New Roman" w:hAnsi="Times New Roman"/>
          <w:szCs w:val="24"/>
        </w:rPr>
        <w:t xml:space="preserve">.  </w:t>
      </w:r>
    </w:p>
    <w:p w:rsidR="00A51DB9" w:rsidRPr="00AD40B2" w:rsidRDefault="00AD40B2" w:rsidP="00AD40B2">
      <w:pPr>
        <w:pStyle w:val="ListParagraph"/>
        <w:numPr>
          <w:ilvl w:val="1"/>
          <w:numId w:val="35"/>
        </w:numPr>
        <w:jc w:val="both"/>
        <w:rPr>
          <w:rFonts w:ascii="Times New Roman" w:hAnsi="Times New Roman"/>
          <w:szCs w:val="24"/>
        </w:rPr>
      </w:pPr>
      <w:r w:rsidRPr="00AD40B2">
        <w:rPr>
          <w:rFonts w:ascii="Times New Roman" w:hAnsi="Times New Roman"/>
          <w:szCs w:val="24"/>
        </w:rPr>
        <w:t>Based on EPA-453/R-06-002</w:t>
      </w:r>
      <w:r w:rsidR="0097010B">
        <w:rPr>
          <w:rFonts w:ascii="Times New Roman" w:hAnsi="Times New Roman"/>
          <w:szCs w:val="24"/>
        </w:rPr>
        <w:t xml:space="preserve"> - </w:t>
      </w:r>
      <w:r w:rsidRPr="00AD40B2">
        <w:rPr>
          <w:rFonts w:ascii="Times New Roman" w:hAnsi="Times New Roman"/>
          <w:szCs w:val="24"/>
        </w:rPr>
        <w:t xml:space="preserve">Control Techniques Guidelines for Offset </w:t>
      </w:r>
      <w:r w:rsidR="0097010B" w:rsidRPr="00AD40B2">
        <w:rPr>
          <w:rFonts w:ascii="Times New Roman" w:hAnsi="Times New Roman"/>
          <w:szCs w:val="24"/>
        </w:rPr>
        <w:t>Lithographic</w:t>
      </w:r>
      <w:r w:rsidRPr="00AD40B2">
        <w:rPr>
          <w:rFonts w:ascii="Times New Roman" w:hAnsi="Times New Roman"/>
          <w:szCs w:val="24"/>
        </w:rPr>
        <w:t xml:space="preserve"> Printing and Letterpress Printing, 70% of the fountain solution is captured and directed to the </w:t>
      </w:r>
      <w:proofErr w:type="spellStart"/>
      <w:r w:rsidRPr="00AD40B2">
        <w:rPr>
          <w:rFonts w:ascii="Times New Roman" w:hAnsi="Times New Roman"/>
          <w:szCs w:val="24"/>
        </w:rPr>
        <w:t>RTO</w:t>
      </w:r>
      <w:proofErr w:type="spellEnd"/>
      <w:r w:rsidRPr="00AD40B2">
        <w:rPr>
          <w:rFonts w:ascii="Times New Roman" w:hAnsi="Times New Roman"/>
          <w:szCs w:val="24"/>
        </w:rPr>
        <w:t>.  The remaining 30% is emitted uncontrolled.</w:t>
      </w:r>
    </w:p>
    <w:p w:rsidR="00AD40B2" w:rsidRDefault="00AD40B2" w:rsidP="00AD40B2">
      <w:pPr>
        <w:pStyle w:val="ListParagraph"/>
        <w:numPr>
          <w:ilvl w:val="1"/>
          <w:numId w:val="35"/>
        </w:numPr>
        <w:jc w:val="both"/>
        <w:rPr>
          <w:rFonts w:ascii="Times New Roman" w:hAnsi="Times New Roman"/>
          <w:szCs w:val="24"/>
        </w:rPr>
      </w:pPr>
      <w:r w:rsidRPr="00AD40B2">
        <w:rPr>
          <w:rFonts w:ascii="Times New Roman" w:hAnsi="Times New Roman"/>
          <w:szCs w:val="24"/>
        </w:rPr>
        <w:t>Based on EPA-453/R-06-002</w:t>
      </w:r>
      <w:r w:rsidR="0097010B">
        <w:rPr>
          <w:rFonts w:ascii="Times New Roman" w:hAnsi="Times New Roman"/>
          <w:szCs w:val="24"/>
        </w:rPr>
        <w:t xml:space="preserve"> -</w:t>
      </w:r>
      <w:r w:rsidRPr="00AD40B2">
        <w:rPr>
          <w:rFonts w:ascii="Times New Roman" w:hAnsi="Times New Roman"/>
          <w:szCs w:val="24"/>
        </w:rPr>
        <w:t xml:space="preserve"> Control Techniques Guidelines for Offset </w:t>
      </w:r>
      <w:r w:rsidR="0097010B" w:rsidRPr="00AD40B2">
        <w:rPr>
          <w:rFonts w:ascii="Times New Roman" w:hAnsi="Times New Roman"/>
          <w:szCs w:val="24"/>
        </w:rPr>
        <w:t>Lithographic</w:t>
      </w:r>
      <w:r w:rsidRPr="00AD40B2">
        <w:rPr>
          <w:rFonts w:ascii="Times New Roman" w:hAnsi="Times New Roman"/>
          <w:szCs w:val="24"/>
        </w:rPr>
        <w:t xml:space="preserve"> Printing and Letterpress Printing, 40% of the automatic blanket wash is captured and directed to the </w:t>
      </w:r>
      <w:proofErr w:type="spellStart"/>
      <w:r w:rsidRPr="00AD40B2">
        <w:rPr>
          <w:rFonts w:ascii="Times New Roman" w:hAnsi="Times New Roman"/>
          <w:szCs w:val="24"/>
        </w:rPr>
        <w:t>RTO</w:t>
      </w:r>
      <w:proofErr w:type="spellEnd"/>
      <w:r w:rsidRPr="00AD40B2">
        <w:rPr>
          <w:rFonts w:ascii="Times New Roman" w:hAnsi="Times New Roman"/>
          <w:szCs w:val="24"/>
        </w:rPr>
        <w:t>.  The remaining 60% is emitted uncontrolled.</w:t>
      </w:r>
    </w:p>
    <w:p w:rsidR="0097010B" w:rsidRPr="00AD40B2" w:rsidRDefault="0097010B" w:rsidP="0097010B">
      <w:pPr>
        <w:pStyle w:val="ListParagraph"/>
        <w:ind w:left="1440"/>
        <w:jc w:val="both"/>
        <w:rPr>
          <w:rFonts w:ascii="Times New Roman" w:hAnsi="Times New Roman"/>
          <w:szCs w:val="24"/>
        </w:rPr>
      </w:pPr>
    </w:p>
    <w:p w:rsidR="0097010B" w:rsidRPr="0023261C" w:rsidRDefault="0097010B" w:rsidP="0097010B">
      <w:pPr>
        <w:pStyle w:val="ListParagraph"/>
        <w:numPr>
          <w:ilvl w:val="0"/>
          <w:numId w:val="35"/>
        </w:numPr>
        <w:jc w:val="both"/>
        <w:rPr>
          <w:rFonts w:ascii="Times New Roman" w:hAnsi="Times New Roman"/>
          <w:szCs w:val="24"/>
        </w:rPr>
      </w:pPr>
      <w:r w:rsidRPr="0023261C">
        <w:rPr>
          <w:rFonts w:ascii="Times New Roman" w:hAnsi="Times New Roman"/>
          <w:szCs w:val="24"/>
        </w:rPr>
        <w:t>Potential VOC emissions from EU No. 008 are based on the VOC content of the material.</w:t>
      </w:r>
      <w:r w:rsidR="0093754A" w:rsidRPr="0023261C">
        <w:rPr>
          <w:rFonts w:ascii="Times New Roman" w:hAnsi="Times New Roman"/>
          <w:szCs w:val="24"/>
        </w:rPr>
        <w:t xml:space="preserve">  Emissions from EU No. 008 are vented uncontrolled to the atmosphere.</w:t>
      </w:r>
    </w:p>
    <w:p w:rsidR="00A51DB9" w:rsidRPr="0023261C" w:rsidRDefault="0003283C" w:rsidP="00A643D3">
      <w:pPr>
        <w:pStyle w:val="ListParagraph"/>
        <w:numPr>
          <w:ilvl w:val="0"/>
          <w:numId w:val="35"/>
        </w:numPr>
        <w:jc w:val="both"/>
        <w:rPr>
          <w:rFonts w:ascii="Times New Roman" w:hAnsi="Times New Roman"/>
          <w:szCs w:val="24"/>
        </w:rPr>
      </w:pPr>
      <w:r w:rsidRPr="0023261C">
        <w:rPr>
          <w:rFonts w:ascii="Times New Roman" w:hAnsi="Times New Roman"/>
          <w:szCs w:val="24"/>
        </w:rPr>
        <w:t>The</w:t>
      </w:r>
      <w:r w:rsidR="0093754A" w:rsidRPr="0023261C">
        <w:rPr>
          <w:rFonts w:ascii="Times New Roman" w:hAnsi="Times New Roman"/>
          <w:szCs w:val="24"/>
        </w:rPr>
        <w:t xml:space="preserve"> VOC</w:t>
      </w:r>
      <w:r w:rsidR="00A51DB9" w:rsidRPr="0023261C">
        <w:rPr>
          <w:rFonts w:ascii="Times New Roman" w:hAnsi="Times New Roman"/>
          <w:szCs w:val="24"/>
        </w:rPr>
        <w:t xml:space="preserve"> emissions </w:t>
      </w:r>
      <w:r w:rsidRPr="0023261C">
        <w:rPr>
          <w:rFonts w:ascii="Times New Roman" w:hAnsi="Times New Roman"/>
          <w:szCs w:val="24"/>
        </w:rPr>
        <w:t xml:space="preserve">from each emission unit </w:t>
      </w:r>
      <w:r w:rsidR="00A51DB9" w:rsidRPr="0023261C">
        <w:rPr>
          <w:rFonts w:ascii="Times New Roman" w:hAnsi="Times New Roman"/>
          <w:szCs w:val="24"/>
        </w:rPr>
        <w:t>may vary provided that the facility wide VOC emissions do not exceed 95.0 tons/year.</w:t>
      </w:r>
    </w:p>
    <w:p w:rsidR="002C5E33" w:rsidRDefault="002C5E33" w:rsidP="00204621">
      <w:pPr>
        <w:rPr>
          <w:rFonts w:ascii="Times New Roman" w:hAnsi="Times New Roman"/>
        </w:rPr>
      </w:pPr>
    </w:p>
    <w:p w:rsidR="00204621" w:rsidRPr="003B7F0B" w:rsidRDefault="00204621" w:rsidP="00204621">
      <w:pPr>
        <w:rPr>
          <w:rFonts w:ascii="Times New Roman" w:hAnsi="Times New Roman"/>
        </w:rPr>
      </w:pPr>
      <w:r w:rsidRPr="003B7F0B">
        <w:rPr>
          <w:rFonts w:ascii="Times New Roman" w:hAnsi="Times New Roman"/>
        </w:rPr>
        <w:t>Inventory of Title III pollutants is estimated to be less than 10 TPY individually and less than 25 TPY collectively.</w:t>
      </w:r>
    </w:p>
    <w:p w:rsidR="00204621" w:rsidRPr="003B7F0B" w:rsidRDefault="00204621" w:rsidP="00204621">
      <w:pPr>
        <w:rPr>
          <w:rFonts w:ascii="Times New Roman" w:hAnsi="Times New Roman"/>
        </w:rPr>
      </w:pPr>
    </w:p>
    <w:p w:rsidR="00204621" w:rsidRPr="005D4672" w:rsidRDefault="00204621" w:rsidP="00204621">
      <w:pPr>
        <w:tabs>
          <w:tab w:val="left" w:pos="-1080"/>
          <w:tab w:val="left" w:pos="-360"/>
          <w:tab w:val="left" w:pos="720"/>
          <w:tab w:val="left" w:pos="1152"/>
        </w:tabs>
        <w:suppressAutoHyphens/>
        <w:spacing w:line="240" w:lineRule="atLeast"/>
        <w:jc w:val="both"/>
        <w:rPr>
          <w:rFonts w:ascii="Times New Roman" w:hAnsi="Times New Roman"/>
          <w:spacing w:val="-3"/>
        </w:rPr>
      </w:pPr>
      <w:r w:rsidRPr="005D4672">
        <w:rPr>
          <w:rFonts w:ascii="Times New Roman" w:hAnsi="Times New Roman"/>
          <w:spacing w:val="-3"/>
        </w:rPr>
        <w:t xml:space="preserve">IV. </w:t>
      </w:r>
      <w:r w:rsidRPr="005D4672">
        <w:rPr>
          <w:rFonts w:ascii="Times New Roman" w:hAnsi="Times New Roman"/>
          <w:spacing w:val="-3"/>
          <w:u w:val="single"/>
        </w:rPr>
        <w:t>Conclusions</w:t>
      </w:r>
      <w:r w:rsidRPr="005D4672">
        <w:rPr>
          <w:rFonts w:ascii="Times New Roman" w:hAnsi="Times New Roman"/>
          <w:spacing w:val="-3"/>
        </w:rPr>
        <w:t>:</w:t>
      </w:r>
    </w:p>
    <w:p w:rsidR="00204621" w:rsidRPr="005D4672" w:rsidRDefault="00204621" w:rsidP="00204621">
      <w:pPr>
        <w:tabs>
          <w:tab w:val="left" w:pos="-1080"/>
          <w:tab w:val="left" w:pos="-360"/>
          <w:tab w:val="left" w:pos="720"/>
          <w:tab w:val="left" w:pos="1152"/>
        </w:tabs>
        <w:suppressAutoHyphens/>
        <w:spacing w:line="240" w:lineRule="atLeast"/>
        <w:jc w:val="both"/>
        <w:rPr>
          <w:rFonts w:ascii="Times New Roman" w:hAnsi="Times New Roman"/>
          <w:spacing w:val="-3"/>
        </w:rPr>
      </w:pPr>
    </w:p>
    <w:p w:rsidR="00204621" w:rsidRPr="005D4672" w:rsidRDefault="00204621" w:rsidP="00204621">
      <w:pPr>
        <w:tabs>
          <w:tab w:val="left" w:pos="-1080"/>
          <w:tab w:val="left" w:pos="-360"/>
          <w:tab w:val="left" w:pos="720"/>
          <w:tab w:val="left" w:pos="1152"/>
        </w:tabs>
        <w:suppressAutoHyphens/>
        <w:spacing w:line="240" w:lineRule="atLeast"/>
        <w:ind w:left="720" w:hanging="720"/>
        <w:jc w:val="both"/>
        <w:rPr>
          <w:rFonts w:ascii="Times New Roman" w:hAnsi="Times New Roman"/>
          <w:spacing w:val="-3"/>
        </w:rPr>
      </w:pPr>
      <w:r>
        <w:rPr>
          <w:rFonts w:ascii="Times New Roman" w:hAnsi="Times New Roman"/>
          <w:spacing w:val="-3"/>
        </w:rPr>
        <w:lastRenderedPageBreak/>
        <w:tab/>
      </w:r>
      <w:r w:rsidRPr="005D4672">
        <w:rPr>
          <w:rFonts w:ascii="Times New Roman" w:hAnsi="Times New Roman"/>
          <w:spacing w:val="-3"/>
        </w:rPr>
        <w:t>The emission limits proposed by the applicant will meet all of the requirements of Chapters 62-204, 62-209, 62-210, 62-212, 62-272, 62-275, 62-296, and 62-297, F.A.C., and Chapter 1-3, Rules of the Commission.</w:t>
      </w:r>
    </w:p>
    <w:p w:rsidR="00204621" w:rsidRPr="005D4672" w:rsidRDefault="00204621" w:rsidP="00204621">
      <w:pPr>
        <w:tabs>
          <w:tab w:val="left" w:pos="-1080"/>
          <w:tab w:val="left" w:pos="-360"/>
          <w:tab w:val="left" w:pos="720"/>
          <w:tab w:val="left" w:pos="1152"/>
        </w:tabs>
        <w:suppressAutoHyphens/>
        <w:spacing w:line="240" w:lineRule="atLeast"/>
        <w:jc w:val="both"/>
        <w:rPr>
          <w:rFonts w:ascii="Times New Roman" w:hAnsi="Times New Roman"/>
          <w:spacing w:val="-3"/>
        </w:rPr>
      </w:pPr>
    </w:p>
    <w:p w:rsidR="00204621" w:rsidRPr="005D4672" w:rsidRDefault="00204621" w:rsidP="00204621">
      <w:pPr>
        <w:tabs>
          <w:tab w:val="left" w:pos="-1080"/>
          <w:tab w:val="left" w:pos="-360"/>
          <w:tab w:val="left" w:pos="720"/>
          <w:tab w:val="left" w:pos="1152"/>
        </w:tabs>
        <w:suppressAutoHyphens/>
        <w:spacing w:line="240" w:lineRule="atLeast"/>
        <w:ind w:left="720" w:hanging="720"/>
        <w:jc w:val="both"/>
        <w:rPr>
          <w:rFonts w:ascii="Times New Roman" w:hAnsi="Times New Roman"/>
          <w:spacing w:val="-3"/>
        </w:rPr>
      </w:pPr>
      <w:r>
        <w:rPr>
          <w:rFonts w:ascii="Times New Roman" w:hAnsi="Times New Roman"/>
          <w:spacing w:val="-3"/>
        </w:rPr>
        <w:tab/>
      </w:r>
      <w:r w:rsidRPr="005D4672">
        <w:rPr>
          <w:rFonts w:ascii="Times New Roman" w:hAnsi="Times New Roman"/>
          <w:spacing w:val="-3"/>
        </w:rPr>
        <w:t>The General and Specific Conditions listed in the proposed permit (attached) will assure compliance with all the applicable requirements of Chapters 62-204, 62-209, 62-210, 62-212, 62-272, 62-275, 62-296, and 62-297, F.A.C.</w:t>
      </w:r>
    </w:p>
    <w:p w:rsidR="00204621" w:rsidRPr="005D4672" w:rsidRDefault="00204621" w:rsidP="00204621">
      <w:pPr>
        <w:tabs>
          <w:tab w:val="left" w:pos="-1080"/>
          <w:tab w:val="left" w:pos="-360"/>
          <w:tab w:val="left" w:pos="720"/>
          <w:tab w:val="left" w:pos="1152"/>
        </w:tabs>
        <w:suppressAutoHyphens/>
        <w:spacing w:line="240" w:lineRule="atLeast"/>
        <w:jc w:val="both"/>
        <w:rPr>
          <w:rFonts w:ascii="Times New Roman" w:hAnsi="Times New Roman"/>
          <w:spacing w:val="-3"/>
        </w:rPr>
      </w:pPr>
    </w:p>
    <w:p w:rsidR="00204621" w:rsidRPr="005D4672" w:rsidRDefault="00204621" w:rsidP="00204621">
      <w:pPr>
        <w:tabs>
          <w:tab w:val="left" w:pos="-1080"/>
          <w:tab w:val="left" w:pos="-360"/>
          <w:tab w:val="left" w:pos="720"/>
          <w:tab w:val="left" w:pos="1152"/>
        </w:tabs>
        <w:suppressAutoHyphens/>
        <w:spacing w:line="240" w:lineRule="atLeast"/>
        <w:jc w:val="both"/>
        <w:rPr>
          <w:rFonts w:ascii="Times New Roman" w:hAnsi="Times New Roman"/>
          <w:spacing w:val="-3"/>
        </w:rPr>
      </w:pPr>
      <w:r w:rsidRPr="005D4672">
        <w:rPr>
          <w:rFonts w:ascii="Times New Roman" w:hAnsi="Times New Roman"/>
          <w:spacing w:val="-3"/>
        </w:rPr>
        <w:t xml:space="preserve">V.   </w:t>
      </w:r>
      <w:r w:rsidRPr="005D4672">
        <w:rPr>
          <w:rFonts w:ascii="Times New Roman" w:hAnsi="Times New Roman"/>
          <w:spacing w:val="-3"/>
          <w:u w:val="single"/>
        </w:rPr>
        <w:t>Proposed</w:t>
      </w:r>
      <w:r w:rsidRPr="005D4672">
        <w:rPr>
          <w:rFonts w:ascii="Times New Roman" w:hAnsi="Times New Roman"/>
          <w:spacing w:val="-3"/>
        </w:rPr>
        <w:t xml:space="preserve"> </w:t>
      </w:r>
      <w:r w:rsidRPr="005D4672">
        <w:rPr>
          <w:rFonts w:ascii="Times New Roman" w:hAnsi="Times New Roman"/>
          <w:spacing w:val="-3"/>
          <w:u w:val="single"/>
        </w:rPr>
        <w:t>Agency</w:t>
      </w:r>
      <w:r w:rsidRPr="005D4672">
        <w:rPr>
          <w:rFonts w:ascii="Times New Roman" w:hAnsi="Times New Roman"/>
          <w:spacing w:val="-3"/>
        </w:rPr>
        <w:t xml:space="preserve"> </w:t>
      </w:r>
      <w:r w:rsidRPr="005D4672">
        <w:rPr>
          <w:rFonts w:ascii="Times New Roman" w:hAnsi="Times New Roman"/>
          <w:spacing w:val="-3"/>
          <w:u w:val="single"/>
        </w:rPr>
        <w:t>Action</w:t>
      </w:r>
      <w:r w:rsidRPr="005D4672">
        <w:rPr>
          <w:rFonts w:ascii="Times New Roman" w:hAnsi="Times New Roman"/>
          <w:spacing w:val="-3"/>
        </w:rPr>
        <w:t>:</w:t>
      </w:r>
    </w:p>
    <w:p w:rsidR="00204621" w:rsidRPr="005D4672" w:rsidRDefault="00204621" w:rsidP="00204621">
      <w:pPr>
        <w:tabs>
          <w:tab w:val="left" w:pos="-1080"/>
          <w:tab w:val="left" w:pos="-360"/>
          <w:tab w:val="left" w:pos="720"/>
          <w:tab w:val="left" w:pos="1152"/>
        </w:tabs>
        <w:suppressAutoHyphens/>
        <w:spacing w:line="240" w:lineRule="atLeast"/>
        <w:jc w:val="both"/>
        <w:rPr>
          <w:rFonts w:ascii="Times New Roman" w:hAnsi="Times New Roman"/>
          <w:spacing w:val="-3"/>
        </w:rPr>
      </w:pPr>
    </w:p>
    <w:p w:rsidR="00204621" w:rsidRDefault="00204621" w:rsidP="00904245">
      <w:pPr>
        <w:tabs>
          <w:tab w:val="left" w:pos="720"/>
        </w:tabs>
        <w:ind w:left="720"/>
        <w:jc w:val="both"/>
      </w:pPr>
      <w:r w:rsidRPr="005D4672">
        <w:rPr>
          <w:rFonts w:ascii="Times New Roman" w:hAnsi="Times New Roman"/>
          <w:spacing w:val="-3"/>
        </w:rPr>
        <w:t>Pursuant to Section 403.087, Florida Statutes and Rule 62-4.070, Florida Administrative Code the Environmental Protection Commission of Hillsborough County hereby gives notice of its intent to issue a permit to construct the aforementioned air pollution source in accordance with the draft</w:t>
      </w:r>
      <w:r>
        <w:rPr>
          <w:rFonts w:ascii="Times New Roman" w:hAnsi="Times New Roman"/>
          <w:spacing w:val="-3"/>
        </w:rPr>
        <w:t xml:space="preserve"> </w:t>
      </w:r>
      <w:r w:rsidRPr="005D4672">
        <w:rPr>
          <w:rFonts w:ascii="Times New Roman" w:hAnsi="Times New Roman"/>
          <w:spacing w:val="-3"/>
        </w:rPr>
        <w:t>permit and its conditions as stipulated (see attached).</w:t>
      </w:r>
    </w:p>
    <w:p w:rsidR="00204621" w:rsidRDefault="00204621" w:rsidP="00204621">
      <w:pPr>
        <w:jc w:val="both"/>
        <w:rPr>
          <w:spacing w:val="-3"/>
        </w:rPr>
        <w:sectPr w:rsidR="00204621" w:rsidSect="00635444">
          <w:endnotePr>
            <w:numFmt w:val="decimal"/>
          </w:endnotePr>
          <w:pgSz w:w="12240" w:h="15840" w:code="1"/>
          <w:pgMar w:top="1440" w:right="1440" w:bottom="1440" w:left="1440" w:header="1440" w:footer="720" w:gutter="0"/>
          <w:cols w:space="720"/>
          <w:noEndnote/>
        </w:sectPr>
      </w:pPr>
    </w:p>
    <w:p w:rsidR="00204621" w:rsidRDefault="00204621" w:rsidP="00204621">
      <w:pPr>
        <w:tabs>
          <w:tab w:val="left" w:pos="-1080"/>
          <w:tab w:val="left" w:pos="-360"/>
          <w:tab w:val="left" w:pos="720"/>
          <w:tab w:val="left" w:pos="1152"/>
        </w:tabs>
        <w:suppressAutoHyphens/>
        <w:spacing w:line="240" w:lineRule="atLeast"/>
        <w:jc w:val="both"/>
        <w:rPr>
          <w:rFonts w:ascii="Times New Roman" w:hAnsi="Times New Roman"/>
          <w:spacing w:val="-3"/>
        </w:rPr>
      </w:pPr>
    </w:p>
    <w:p w:rsidR="00CC7873" w:rsidRDefault="00CC7873" w:rsidP="00204621">
      <w:pPr>
        <w:tabs>
          <w:tab w:val="left" w:pos="-1080"/>
          <w:tab w:val="left" w:pos="-360"/>
          <w:tab w:val="left" w:pos="720"/>
          <w:tab w:val="left" w:pos="1152"/>
        </w:tabs>
        <w:suppressAutoHyphens/>
        <w:spacing w:line="240" w:lineRule="atLeast"/>
        <w:jc w:val="both"/>
        <w:rPr>
          <w:rFonts w:ascii="Times New Roman" w:hAnsi="Times New Roman"/>
          <w:spacing w:val="-3"/>
        </w:rPr>
      </w:pPr>
    </w:p>
    <w:p w:rsidR="00CC7873" w:rsidRDefault="00CC7873" w:rsidP="00204621">
      <w:pPr>
        <w:tabs>
          <w:tab w:val="left" w:pos="-1080"/>
          <w:tab w:val="left" w:pos="-360"/>
          <w:tab w:val="left" w:pos="720"/>
          <w:tab w:val="left" w:pos="1152"/>
        </w:tabs>
        <w:suppressAutoHyphens/>
        <w:spacing w:line="240" w:lineRule="atLeast"/>
        <w:jc w:val="both"/>
        <w:rPr>
          <w:rFonts w:ascii="Times New Roman" w:hAnsi="Times New Roman"/>
          <w:spacing w:val="-3"/>
        </w:rPr>
      </w:pPr>
    </w:p>
    <w:p w:rsidR="00CC7873" w:rsidRDefault="00CC7873" w:rsidP="00204621">
      <w:pPr>
        <w:tabs>
          <w:tab w:val="left" w:pos="-1080"/>
          <w:tab w:val="left" w:pos="-360"/>
          <w:tab w:val="left" w:pos="720"/>
          <w:tab w:val="left" w:pos="1152"/>
        </w:tabs>
        <w:suppressAutoHyphens/>
        <w:spacing w:line="240" w:lineRule="atLeast"/>
        <w:jc w:val="both"/>
        <w:rPr>
          <w:rFonts w:ascii="Times New Roman" w:hAnsi="Times New Roman"/>
          <w:spacing w:val="-3"/>
        </w:rPr>
      </w:pPr>
    </w:p>
    <w:p w:rsidR="00204621" w:rsidRPr="0016429F" w:rsidRDefault="00204621" w:rsidP="00204621">
      <w:pPr>
        <w:tabs>
          <w:tab w:val="left" w:pos="-1080"/>
          <w:tab w:val="left" w:pos="-360"/>
          <w:tab w:val="left" w:pos="720"/>
          <w:tab w:val="left" w:pos="1152"/>
        </w:tabs>
        <w:suppressAutoHyphens/>
        <w:spacing w:line="240" w:lineRule="atLeast"/>
        <w:jc w:val="both"/>
        <w:rPr>
          <w:rFonts w:ascii="Times New Roman" w:hAnsi="Times New Roman"/>
          <w:spacing w:val="-3"/>
        </w:rPr>
      </w:pPr>
    </w:p>
    <w:p w:rsidR="00204621" w:rsidRPr="0016429F" w:rsidRDefault="00204621" w:rsidP="00204621">
      <w:pPr>
        <w:tabs>
          <w:tab w:val="left" w:pos="-1080"/>
          <w:tab w:val="left" w:pos="-360"/>
          <w:tab w:val="left" w:pos="720"/>
          <w:tab w:val="left" w:pos="1152"/>
        </w:tabs>
        <w:suppressAutoHyphens/>
        <w:spacing w:line="240" w:lineRule="atLeast"/>
        <w:jc w:val="both"/>
        <w:rPr>
          <w:rFonts w:ascii="Times New Roman" w:hAnsi="Times New Roman"/>
          <w:spacing w:val="-3"/>
        </w:rPr>
      </w:pPr>
    </w:p>
    <w:p w:rsidR="00204621" w:rsidRDefault="00204621" w:rsidP="00204621">
      <w:pPr>
        <w:tabs>
          <w:tab w:val="left" w:pos="-1080"/>
          <w:tab w:val="left" w:pos="-360"/>
          <w:tab w:val="left" w:pos="720"/>
          <w:tab w:val="left" w:pos="1152"/>
        </w:tabs>
        <w:suppressAutoHyphens/>
        <w:spacing w:line="240" w:lineRule="atLeast"/>
        <w:jc w:val="both"/>
        <w:rPr>
          <w:rFonts w:ascii="Times New Roman" w:hAnsi="Times New Roman"/>
          <w:spacing w:val="-3"/>
        </w:rPr>
      </w:pPr>
    </w:p>
    <w:p w:rsidR="00204621" w:rsidRDefault="00204621" w:rsidP="00204621">
      <w:pPr>
        <w:tabs>
          <w:tab w:val="left" w:pos="-1080"/>
          <w:tab w:val="left" w:pos="-360"/>
          <w:tab w:val="left" w:pos="720"/>
          <w:tab w:val="left" w:pos="1152"/>
        </w:tabs>
        <w:suppressAutoHyphens/>
        <w:spacing w:line="240" w:lineRule="atLeast"/>
        <w:jc w:val="both"/>
        <w:rPr>
          <w:rFonts w:ascii="Times New Roman" w:hAnsi="Times New Roman"/>
          <w:spacing w:val="-3"/>
        </w:rPr>
      </w:pPr>
    </w:p>
    <w:p w:rsidR="00CC7873" w:rsidRDefault="00CC7873" w:rsidP="00204621">
      <w:pPr>
        <w:tabs>
          <w:tab w:val="left" w:pos="-1080"/>
          <w:tab w:val="left" w:pos="-360"/>
          <w:tab w:val="left" w:pos="720"/>
          <w:tab w:val="left" w:pos="1152"/>
        </w:tabs>
        <w:suppressAutoHyphens/>
        <w:spacing w:line="240" w:lineRule="atLeast"/>
        <w:jc w:val="both"/>
        <w:rPr>
          <w:rFonts w:ascii="Times New Roman" w:hAnsi="Times New Roman"/>
          <w:spacing w:val="-3"/>
        </w:rPr>
      </w:pPr>
    </w:p>
    <w:p w:rsidR="00274B47" w:rsidRDefault="00274B47" w:rsidP="00204621">
      <w:pPr>
        <w:tabs>
          <w:tab w:val="left" w:pos="-1080"/>
          <w:tab w:val="left" w:pos="-360"/>
          <w:tab w:val="left" w:pos="720"/>
          <w:tab w:val="left" w:pos="1152"/>
        </w:tabs>
        <w:suppressAutoHyphens/>
        <w:spacing w:line="240" w:lineRule="atLeast"/>
        <w:jc w:val="both"/>
        <w:rPr>
          <w:rFonts w:ascii="Times New Roman" w:hAnsi="Times New Roman"/>
          <w:spacing w:val="-3"/>
        </w:rPr>
      </w:pPr>
    </w:p>
    <w:p w:rsidR="00F846E7" w:rsidRPr="0016429F" w:rsidRDefault="00F846E7" w:rsidP="00F846E7">
      <w:pPr>
        <w:tabs>
          <w:tab w:val="left" w:pos="-1080"/>
          <w:tab w:val="left" w:pos="-360"/>
          <w:tab w:val="left" w:pos="720"/>
          <w:tab w:val="left" w:pos="1152"/>
        </w:tabs>
        <w:suppressAutoHyphens/>
        <w:spacing w:line="240" w:lineRule="atLeast"/>
        <w:jc w:val="both"/>
        <w:rPr>
          <w:rFonts w:ascii="Times New Roman" w:hAnsi="Times New Roman"/>
          <w:spacing w:val="-3"/>
        </w:rPr>
      </w:pPr>
      <w:r w:rsidRPr="0016429F">
        <w:rPr>
          <w:rFonts w:ascii="Times New Roman" w:hAnsi="Times New Roman"/>
          <w:spacing w:val="-3"/>
        </w:rPr>
        <w:t>CERTIFIED MAIL</w:t>
      </w:r>
    </w:p>
    <w:p w:rsidR="00F846E7" w:rsidRPr="0016429F" w:rsidRDefault="00F846E7" w:rsidP="00F846E7">
      <w:pPr>
        <w:tabs>
          <w:tab w:val="left" w:pos="-1080"/>
          <w:tab w:val="left" w:pos="-360"/>
          <w:tab w:val="left" w:pos="720"/>
          <w:tab w:val="left" w:pos="1152"/>
        </w:tabs>
        <w:suppressAutoHyphens/>
        <w:spacing w:line="240" w:lineRule="atLeast"/>
        <w:jc w:val="both"/>
        <w:rPr>
          <w:rFonts w:ascii="Times New Roman" w:hAnsi="Times New Roman"/>
          <w:spacing w:val="-3"/>
        </w:rPr>
      </w:pPr>
    </w:p>
    <w:p w:rsidR="00F846E7" w:rsidRPr="0016429F" w:rsidRDefault="00F846E7" w:rsidP="00F846E7">
      <w:pPr>
        <w:tabs>
          <w:tab w:val="left" w:pos="-1080"/>
          <w:tab w:val="left" w:pos="-360"/>
          <w:tab w:val="left" w:pos="720"/>
          <w:tab w:val="left" w:pos="1152"/>
        </w:tabs>
        <w:suppressAutoHyphens/>
        <w:spacing w:line="240" w:lineRule="atLeast"/>
        <w:jc w:val="both"/>
        <w:rPr>
          <w:rFonts w:ascii="Times New Roman" w:hAnsi="Times New Roman"/>
          <w:spacing w:val="-3"/>
        </w:rPr>
      </w:pPr>
      <w:r w:rsidRPr="0016429F">
        <w:rPr>
          <w:rFonts w:ascii="Times New Roman" w:hAnsi="Times New Roman"/>
          <w:spacing w:val="-3"/>
        </w:rPr>
        <w:t xml:space="preserve">In the Matter of </w:t>
      </w:r>
      <w:proofErr w:type="gramStart"/>
      <w:r w:rsidRPr="0016429F">
        <w:rPr>
          <w:rFonts w:ascii="Times New Roman" w:hAnsi="Times New Roman"/>
          <w:spacing w:val="-3"/>
        </w:rPr>
        <w:t>an</w:t>
      </w:r>
      <w:proofErr w:type="gramEnd"/>
      <w:r w:rsidRPr="0016429F">
        <w:rPr>
          <w:rFonts w:ascii="Times New Roman" w:hAnsi="Times New Roman"/>
          <w:spacing w:val="-3"/>
        </w:rPr>
        <w:t xml:space="preserve">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16429F">
        <w:rPr>
          <w:rFonts w:ascii="Times New Roman" w:hAnsi="Times New Roman"/>
          <w:spacing w:val="-3"/>
        </w:rPr>
        <w:t>File No.:</w:t>
      </w:r>
      <w:r>
        <w:rPr>
          <w:rFonts w:ascii="Times New Roman" w:hAnsi="Times New Roman"/>
          <w:spacing w:val="-3"/>
        </w:rPr>
        <w:t xml:space="preserve">   </w:t>
      </w:r>
      <w:r>
        <w:rPr>
          <w:rFonts w:ascii="Times New Roman" w:hAnsi="Times New Roman"/>
        </w:rPr>
        <w:t>0570254-026-AC</w:t>
      </w:r>
    </w:p>
    <w:p w:rsidR="00F846E7" w:rsidRPr="0016429F" w:rsidRDefault="00F846E7" w:rsidP="00F846E7">
      <w:pPr>
        <w:tabs>
          <w:tab w:val="left" w:pos="-1080"/>
          <w:tab w:val="left" w:pos="-360"/>
          <w:tab w:val="left" w:pos="720"/>
          <w:tab w:val="left" w:pos="1152"/>
        </w:tabs>
        <w:suppressAutoHyphens/>
        <w:spacing w:line="240" w:lineRule="atLeast"/>
        <w:jc w:val="both"/>
        <w:rPr>
          <w:rFonts w:ascii="Times New Roman" w:hAnsi="Times New Roman"/>
          <w:spacing w:val="-3"/>
        </w:rPr>
      </w:pPr>
      <w:r w:rsidRPr="0016429F">
        <w:rPr>
          <w:rFonts w:ascii="Times New Roman" w:hAnsi="Times New Roman"/>
          <w:spacing w:val="-3"/>
        </w:rPr>
        <w:t xml:space="preserve">Application for Permit by: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16429F">
        <w:rPr>
          <w:rFonts w:ascii="Times New Roman" w:hAnsi="Times New Roman"/>
          <w:spacing w:val="-3"/>
        </w:rPr>
        <w:t xml:space="preserve">County:  </w:t>
      </w:r>
      <w:r>
        <w:rPr>
          <w:rFonts w:ascii="Times New Roman" w:hAnsi="Times New Roman"/>
          <w:spacing w:val="-3"/>
        </w:rPr>
        <w:t xml:space="preserve">  </w:t>
      </w:r>
      <w:r w:rsidRPr="0016429F">
        <w:rPr>
          <w:rFonts w:ascii="Times New Roman" w:hAnsi="Times New Roman"/>
          <w:spacing w:val="-3"/>
        </w:rPr>
        <w:t>Hillsborough</w:t>
      </w:r>
    </w:p>
    <w:p w:rsidR="00F846E7" w:rsidRPr="0016429F" w:rsidRDefault="00F846E7" w:rsidP="00F846E7">
      <w:pPr>
        <w:tabs>
          <w:tab w:val="left" w:pos="-1080"/>
          <w:tab w:val="left" w:pos="-360"/>
          <w:tab w:val="left" w:pos="720"/>
          <w:tab w:val="left" w:pos="1152"/>
        </w:tabs>
        <w:suppressAutoHyphens/>
        <w:spacing w:line="240" w:lineRule="atLeast"/>
        <w:jc w:val="both"/>
        <w:rPr>
          <w:rFonts w:ascii="Times New Roman" w:hAnsi="Times New Roman"/>
          <w:spacing w:val="-3"/>
        </w:rPr>
      </w:pPr>
    </w:p>
    <w:p w:rsidR="00F846E7" w:rsidRPr="00343924" w:rsidRDefault="00F846E7" w:rsidP="00F846E7">
      <w:pPr>
        <w:tabs>
          <w:tab w:val="left" w:pos="900"/>
        </w:tabs>
        <w:rPr>
          <w:rFonts w:ascii="Times New Roman" w:hAnsi="Times New Roman"/>
          <w:szCs w:val="24"/>
        </w:rPr>
      </w:pPr>
      <w:r>
        <w:rPr>
          <w:rFonts w:ascii="Times New Roman" w:hAnsi="Times New Roman"/>
          <w:szCs w:val="24"/>
        </w:rPr>
        <w:t>Ron Garrison</w:t>
      </w:r>
    </w:p>
    <w:p w:rsidR="00F846E7" w:rsidRDefault="00F846E7" w:rsidP="00F846E7">
      <w:pPr>
        <w:pStyle w:val="List3"/>
        <w:tabs>
          <w:tab w:val="left" w:pos="900"/>
        </w:tabs>
        <w:ind w:left="0" w:firstLine="0"/>
        <w:rPr>
          <w:rFonts w:ascii="Times New Roman" w:hAnsi="Times New Roman"/>
          <w:szCs w:val="24"/>
        </w:rPr>
      </w:pPr>
      <w:r>
        <w:rPr>
          <w:rFonts w:ascii="Times New Roman" w:hAnsi="Times New Roman"/>
          <w:szCs w:val="24"/>
        </w:rPr>
        <w:t>Quad/Graphics Marketing, LLC</w:t>
      </w:r>
    </w:p>
    <w:p w:rsidR="00F846E7" w:rsidRPr="00343924" w:rsidRDefault="00F846E7" w:rsidP="00F846E7">
      <w:pPr>
        <w:pStyle w:val="List3"/>
        <w:tabs>
          <w:tab w:val="left" w:pos="900"/>
        </w:tabs>
        <w:ind w:left="0" w:firstLine="0"/>
        <w:rPr>
          <w:rFonts w:ascii="Times New Roman" w:hAnsi="Times New Roman"/>
          <w:szCs w:val="24"/>
        </w:rPr>
      </w:pPr>
      <w:proofErr w:type="gramStart"/>
      <w:r>
        <w:rPr>
          <w:rFonts w:ascii="Times New Roman" w:hAnsi="Times New Roman"/>
          <w:szCs w:val="24"/>
        </w:rPr>
        <w:t>4646 S. Grady Ave.</w:t>
      </w:r>
      <w:proofErr w:type="gramEnd"/>
    </w:p>
    <w:p w:rsidR="00F846E7" w:rsidRPr="0016429F" w:rsidRDefault="00F846E7" w:rsidP="00F846E7">
      <w:pPr>
        <w:tabs>
          <w:tab w:val="left" w:pos="-1080"/>
          <w:tab w:val="left" w:pos="-360"/>
          <w:tab w:val="left" w:pos="720"/>
          <w:tab w:val="left" w:pos="1152"/>
        </w:tabs>
        <w:suppressAutoHyphens/>
        <w:spacing w:line="240" w:lineRule="atLeast"/>
        <w:jc w:val="both"/>
        <w:rPr>
          <w:rFonts w:ascii="Times New Roman" w:hAnsi="Times New Roman"/>
          <w:spacing w:val="-3"/>
        </w:rPr>
      </w:pPr>
      <w:r>
        <w:rPr>
          <w:rFonts w:ascii="Times New Roman" w:hAnsi="Times New Roman"/>
          <w:szCs w:val="24"/>
        </w:rPr>
        <w:t>Tampa, FL 33611</w:t>
      </w:r>
    </w:p>
    <w:p w:rsidR="00F846E7" w:rsidRPr="0016429F" w:rsidRDefault="00F846E7" w:rsidP="00F846E7">
      <w:pPr>
        <w:tabs>
          <w:tab w:val="left" w:pos="-1080"/>
          <w:tab w:val="left" w:pos="-360"/>
          <w:tab w:val="left" w:pos="720"/>
          <w:tab w:val="left" w:pos="1152"/>
        </w:tabs>
        <w:suppressAutoHyphens/>
        <w:spacing w:line="240" w:lineRule="atLeast"/>
        <w:jc w:val="both"/>
        <w:rPr>
          <w:rFonts w:ascii="Times New Roman" w:hAnsi="Times New Roman"/>
          <w:spacing w:val="-3"/>
        </w:rPr>
      </w:pPr>
      <w:r w:rsidRPr="0016429F">
        <w:rPr>
          <w:rFonts w:ascii="Times New Roman" w:hAnsi="Times New Roman"/>
          <w:spacing w:val="-3"/>
        </w:rPr>
        <w:t>__________________________________/</w:t>
      </w:r>
    </w:p>
    <w:p w:rsidR="00F846E7" w:rsidRPr="0016429F" w:rsidRDefault="00F846E7" w:rsidP="00F846E7">
      <w:pPr>
        <w:tabs>
          <w:tab w:val="left" w:pos="-1080"/>
          <w:tab w:val="left" w:pos="-360"/>
          <w:tab w:val="left" w:pos="720"/>
          <w:tab w:val="left" w:pos="1152"/>
        </w:tabs>
        <w:suppressAutoHyphens/>
        <w:spacing w:line="240" w:lineRule="atLeast"/>
        <w:jc w:val="both"/>
        <w:rPr>
          <w:rFonts w:ascii="Times New Roman" w:hAnsi="Times New Roman"/>
          <w:spacing w:val="-3"/>
        </w:rPr>
      </w:pPr>
    </w:p>
    <w:p w:rsidR="00F846E7" w:rsidRPr="0016429F" w:rsidRDefault="00F846E7" w:rsidP="00F846E7">
      <w:pPr>
        <w:tabs>
          <w:tab w:val="center" w:pos="5040"/>
        </w:tabs>
        <w:suppressAutoHyphens/>
        <w:spacing w:line="240" w:lineRule="atLeast"/>
        <w:jc w:val="both"/>
        <w:rPr>
          <w:rFonts w:ascii="Times New Roman" w:hAnsi="Times New Roman"/>
          <w:spacing w:val="-3"/>
        </w:rPr>
      </w:pPr>
      <w:r w:rsidRPr="0016429F">
        <w:rPr>
          <w:rFonts w:ascii="Times New Roman" w:hAnsi="Times New Roman"/>
          <w:spacing w:val="-3"/>
        </w:rPr>
        <w:tab/>
      </w:r>
      <w:r w:rsidRPr="0016429F">
        <w:rPr>
          <w:rFonts w:ascii="Times New Roman" w:hAnsi="Times New Roman"/>
          <w:spacing w:val="-3"/>
          <w:u w:val="single"/>
        </w:rPr>
        <w:t>INTENT TO ISSUE</w:t>
      </w:r>
    </w:p>
    <w:p w:rsidR="00F846E7" w:rsidRPr="0016429F" w:rsidRDefault="00F846E7" w:rsidP="00F846E7">
      <w:pPr>
        <w:tabs>
          <w:tab w:val="left" w:pos="-1080"/>
          <w:tab w:val="left" w:pos="-360"/>
          <w:tab w:val="left" w:pos="720"/>
          <w:tab w:val="left" w:pos="1152"/>
        </w:tabs>
        <w:suppressAutoHyphens/>
        <w:spacing w:line="240" w:lineRule="atLeast"/>
        <w:jc w:val="both"/>
        <w:rPr>
          <w:rFonts w:ascii="Times New Roman" w:hAnsi="Times New Roman"/>
          <w:spacing w:val="-3"/>
        </w:rPr>
      </w:pPr>
    </w:p>
    <w:p w:rsidR="00F846E7" w:rsidRPr="00320DF4" w:rsidRDefault="00F846E7" w:rsidP="00F846E7">
      <w:pPr>
        <w:jc w:val="both"/>
        <w:rPr>
          <w:rFonts w:ascii="Times New Roman" w:hAnsi="Times New Roman"/>
          <w:szCs w:val="24"/>
        </w:rPr>
      </w:pPr>
      <w:r w:rsidRPr="0016429F">
        <w:rPr>
          <w:rFonts w:ascii="Times New Roman" w:hAnsi="Times New Roman"/>
          <w:spacing w:val="-3"/>
        </w:rPr>
        <w:tab/>
      </w:r>
      <w:r w:rsidRPr="000E32B7">
        <w:rPr>
          <w:rFonts w:ascii="Times New Roman" w:hAnsi="Times New Roman"/>
          <w:spacing w:val="-3"/>
        </w:rPr>
        <w:t>The Environmental Protection Commission of Hillsborough County (EPC), as delegated by the Florida Department of Environmental Protection (</w:t>
      </w:r>
      <w:proofErr w:type="spellStart"/>
      <w:r w:rsidRPr="000E32B7">
        <w:rPr>
          <w:rFonts w:ascii="Times New Roman" w:hAnsi="Times New Roman"/>
          <w:spacing w:val="-3"/>
        </w:rPr>
        <w:t>DEP</w:t>
      </w:r>
      <w:proofErr w:type="spellEnd"/>
      <w:r w:rsidRPr="000E32B7">
        <w:rPr>
          <w:rFonts w:ascii="Times New Roman" w:hAnsi="Times New Roman"/>
          <w:spacing w:val="-3"/>
        </w:rPr>
        <w:t>) gives notice of its intent to issue a permit (copy attached) for the proposed project as detailed in the application specified above, for the reasons stated below.</w:t>
      </w:r>
    </w:p>
    <w:p w:rsidR="00F846E7" w:rsidRDefault="00F846E7" w:rsidP="00F846E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F846E7" w:rsidRDefault="00F846E7" w:rsidP="00F846E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Pr>
          <w:rFonts w:ascii="Times New Roman" w:hAnsi="Times New Roman"/>
          <w:szCs w:val="24"/>
        </w:rPr>
        <w:tab/>
      </w:r>
      <w:r w:rsidRPr="0016429F">
        <w:rPr>
          <w:rFonts w:ascii="Times New Roman" w:hAnsi="Times New Roman"/>
          <w:spacing w:val="-3"/>
        </w:rPr>
        <w:t>The applicant,</w:t>
      </w:r>
      <w:r>
        <w:rPr>
          <w:rFonts w:ascii="Times New Roman" w:hAnsi="Times New Roman"/>
          <w:spacing w:val="-3"/>
        </w:rPr>
        <w:t xml:space="preserve"> </w:t>
      </w:r>
      <w:r>
        <w:rPr>
          <w:rFonts w:ascii="Times New Roman" w:hAnsi="Times New Roman"/>
          <w:szCs w:val="24"/>
        </w:rPr>
        <w:t xml:space="preserve">Quad/Graphics Marketing, LLC (Quad), </w:t>
      </w:r>
      <w:r w:rsidRPr="00667656">
        <w:rPr>
          <w:rFonts w:ascii="Times New Roman" w:hAnsi="Times New Roman"/>
          <w:szCs w:val="24"/>
        </w:rPr>
        <w:t>a lithographic printing facility</w:t>
      </w:r>
      <w:r>
        <w:rPr>
          <w:rFonts w:ascii="Times New Roman" w:hAnsi="Times New Roman"/>
          <w:szCs w:val="24"/>
        </w:rPr>
        <w:t>,</w:t>
      </w:r>
      <w:r w:rsidRPr="0016429F">
        <w:rPr>
          <w:rFonts w:ascii="Times New Roman" w:hAnsi="Times New Roman"/>
          <w:spacing w:val="-3"/>
        </w:rPr>
        <w:t xml:space="preserve"> applied on </w:t>
      </w:r>
      <w:r>
        <w:rPr>
          <w:rFonts w:ascii="Times New Roman" w:hAnsi="Times New Roman"/>
          <w:szCs w:val="24"/>
        </w:rPr>
        <w:t>April 12, 2013</w:t>
      </w:r>
      <w:r>
        <w:rPr>
          <w:rFonts w:ascii="Times New Roman" w:hAnsi="Times New Roman"/>
          <w:spacing w:val="-3"/>
        </w:rPr>
        <w:t xml:space="preserve"> to </w:t>
      </w:r>
      <w:r w:rsidRPr="006E41AE">
        <w:rPr>
          <w:rFonts w:ascii="Times New Roman" w:hAnsi="Times New Roman"/>
          <w:spacing w:val="-3"/>
        </w:rPr>
        <w:t xml:space="preserve">the EPC for a construction permit to </w:t>
      </w:r>
      <w:r>
        <w:rPr>
          <w:rFonts w:ascii="Times New Roman" w:hAnsi="Times New Roman"/>
          <w:spacing w:val="-3"/>
        </w:rPr>
        <w:t>construct a</w:t>
      </w:r>
      <w:r w:rsidRPr="006E41AE">
        <w:rPr>
          <w:rFonts w:ascii="Times New Roman" w:hAnsi="Times New Roman"/>
          <w:spacing w:val="-3"/>
        </w:rPr>
        <w:t xml:space="preserve"> </w:t>
      </w:r>
      <w:r>
        <w:rPr>
          <w:rFonts w:ascii="Times New Roman" w:hAnsi="Times New Roman"/>
          <w:spacing w:val="-3"/>
        </w:rPr>
        <w:t>new</w:t>
      </w:r>
      <w:r w:rsidRPr="006E41AE">
        <w:rPr>
          <w:rFonts w:ascii="Times New Roman" w:hAnsi="Times New Roman"/>
          <w:spacing w:val="-3"/>
        </w:rPr>
        <w:t xml:space="preserve"> </w:t>
      </w:r>
      <w:r>
        <w:rPr>
          <w:rFonts w:ascii="Times New Roman" w:hAnsi="Times New Roman"/>
          <w:spacing w:val="-3"/>
        </w:rPr>
        <w:t xml:space="preserve">press line, </w:t>
      </w:r>
      <w:r w:rsidRPr="006E41AE">
        <w:rPr>
          <w:rFonts w:ascii="Times New Roman" w:hAnsi="Times New Roman"/>
          <w:spacing w:val="-3"/>
        </w:rPr>
        <w:t xml:space="preserve">Press Line I.  The </w:t>
      </w:r>
      <w:r w:rsidRPr="006E41AE">
        <w:rPr>
          <w:rFonts w:ascii="Times New Roman" w:hAnsi="Times New Roman"/>
        </w:rPr>
        <w:t xml:space="preserve">emissions from the six press lines are controlled by </w:t>
      </w:r>
      <w:r>
        <w:rPr>
          <w:rFonts w:ascii="Times New Roman" w:hAnsi="Times New Roman"/>
        </w:rPr>
        <w:t xml:space="preserve">a </w:t>
      </w:r>
      <w:r w:rsidRPr="006E41AE">
        <w:rPr>
          <w:rFonts w:ascii="Times New Roman" w:hAnsi="Times New Roman"/>
        </w:rPr>
        <w:t>Regenerative Thermal Oxidizer (</w:t>
      </w:r>
      <w:proofErr w:type="spellStart"/>
      <w:r w:rsidRPr="006E41AE">
        <w:rPr>
          <w:rFonts w:ascii="Times New Roman" w:hAnsi="Times New Roman"/>
        </w:rPr>
        <w:t>RTO</w:t>
      </w:r>
      <w:proofErr w:type="spellEnd"/>
      <w:r w:rsidRPr="006E41AE">
        <w:rPr>
          <w:rFonts w:ascii="Times New Roman" w:hAnsi="Times New Roman"/>
        </w:rPr>
        <w:t>).</w:t>
      </w:r>
      <w:r w:rsidRPr="006E41AE">
        <w:rPr>
          <w:rFonts w:ascii="Times New Roman" w:hAnsi="Times New Roman"/>
          <w:spacing w:val="-3"/>
        </w:rPr>
        <w:t xml:space="preserve">  </w:t>
      </w:r>
      <w:r>
        <w:rPr>
          <w:rFonts w:ascii="Times New Roman" w:hAnsi="Times New Roman"/>
          <w:spacing w:val="-3"/>
        </w:rPr>
        <w:t xml:space="preserve">Quad, </w:t>
      </w:r>
      <w:r w:rsidRPr="008A5F44">
        <w:rPr>
          <w:rFonts w:ascii="Times New Roman" w:hAnsi="Times New Roman"/>
          <w:spacing w:val="-3"/>
        </w:rPr>
        <w:t xml:space="preserve">located at </w:t>
      </w:r>
      <w:r w:rsidRPr="00343924">
        <w:rPr>
          <w:rFonts w:ascii="Times New Roman" w:hAnsi="Times New Roman"/>
          <w:szCs w:val="24"/>
        </w:rPr>
        <w:t>4646 S. Grady Avenue</w:t>
      </w:r>
      <w:r w:rsidRPr="008A5F44">
        <w:rPr>
          <w:rFonts w:ascii="Times New Roman" w:hAnsi="Times New Roman"/>
          <w:spacing w:val="-3"/>
        </w:rPr>
        <w:t>, Tampa, FL 336</w:t>
      </w:r>
      <w:r>
        <w:rPr>
          <w:rFonts w:ascii="Times New Roman" w:hAnsi="Times New Roman"/>
          <w:spacing w:val="-3"/>
        </w:rPr>
        <w:t xml:space="preserve">11, </w:t>
      </w:r>
      <w:r w:rsidRPr="006E41AE">
        <w:rPr>
          <w:rFonts w:ascii="Times New Roman" w:hAnsi="Times New Roman"/>
          <w:spacing w:val="-3"/>
        </w:rPr>
        <w:t>will remain a synthetic minor source of volatile organic compound (VOC) emissions and hazardous air pollutants (</w:t>
      </w:r>
      <w:proofErr w:type="spellStart"/>
      <w:r w:rsidRPr="006E41AE">
        <w:rPr>
          <w:rFonts w:ascii="Times New Roman" w:hAnsi="Times New Roman"/>
          <w:spacing w:val="-3"/>
        </w:rPr>
        <w:t>HAPs</w:t>
      </w:r>
      <w:proofErr w:type="spellEnd"/>
      <w:r w:rsidRPr="006E41AE">
        <w:rPr>
          <w:rFonts w:ascii="Times New Roman" w:hAnsi="Times New Roman"/>
          <w:spacing w:val="-3"/>
        </w:rPr>
        <w:t>).</w:t>
      </w:r>
    </w:p>
    <w:p w:rsidR="00F846E7" w:rsidRDefault="00F846E7" w:rsidP="00F846E7">
      <w:pPr>
        <w:rPr>
          <w:rFonts w:ascii="Times New Roman" w:hAnsi="Times New Roman"/>
          <w:spacing w:val="-3"/>
        </w:rPr>
      </w:pPr>
    </w:p>
    <w:p w:rsidR="00F846E7" w:rsidRPr="000E32B7" w:rsidRDefault="00F846E7" w:rsidP="00F846E7">
      <w:pPr>
        <w:tabs>
          <w:tab w:val="left" w:pos="-1080"/>
          <w:tab w:val="left" w:pos="-360"/>
          <w:tab w:val="left" w:pos="720"/>
          <w:tab w:val="left" w:pos="1152"/>
        </w:tabs>
        <w:suppressAutoHyphens/>
        <w:spacing w:line="240" w:lineRule="atLeast"/>
        <w:jc w:val="both"/>
        <w:rPr>
          <w:rFonts w:ascii="Times New Roman" w:hAnsi="Times New Roman"/>
          <w:spacing w:val="-3"/>
        </w:rPr>
      </w:pPr>
      <w:r w:rsidRPr="0016429F">
        <w:rPr>
          <w:rFonts w:ascii="Times New Roman" w:hAnsi="Times New Roman"/>
          <w:spacing w:val="-3"/>
        </w:rPr>
        <w:tab/>
      </w:r>
      <w:r w:rsidRPr="000E32B7">
        <w:rPr>
          <w:rFonts w:ascii="Times New Roman" w:hAnsi="Times New Roman"/>
          <w:spacing w:val="-3"/>
        </w:rPr>
        <w:t xml:space="preserve">The EPC has permitting jurisdiction under </w:t>
      </w:r>
      <w:r>
        <w:rPr>
          <w:rFonts w:ascii="Times New Roman" w:hAnsi="Times New Roman"/>
          <w:spacing w:val="-3"/>
        </w:rPr>
        <w:t>Chapter 403 Florida Statutes (</w:t>
      </w:r>
      <w:proofErr w:type="spellStart"/>
      <w:r>
        <w:rPr>
          <w:rFonts w:ascii="Times New Roman" w:hAnsi="Times New Roman"/>
          <w:spacing w:val="-3"/>
        </w:rPr>
        <w:t>F.S.</w:t>
      </w:r>
      <w:proofErr w:type="spellEnd"/>
      <w:r>
        <w:rPr>
          <w:rFonts w:ascii="Times New Roman" w:hAnsi="Times New Roman"/>
          <w:spacing w:val="-3"/>
        </w:rPr>
        <w:t>) and Florida Administrative Code (</w:t>
      </w:r>
      <w:proofErr w:type="spellStart"/>
      <w:r>
        <w:rPr>
          <w:rFonts w:ascii="Times New Roman" w:hAnsi="Times New Roman"/>
          <w:spacing w:val="-3"/>
        </w:rPr>
        <w:t>F.A.C.</w:t>
      </w:r>
      <w:proofErr w:type="spellEnd"/>
      <w:r>
        <w:rPr>
          <w:rFonts w:ascii="Times New Roman" w:hAnsi="Times New Roman"/>
          <w:spacing w:val="-3"/>
        </w:rPr>
        <w:t>) Chapters 62-4 and 62-210.</w:t>
      </w:r>
      <w:r w:rsidRPr="000E32B7">
        <w:rPr>
          <w:rFonts w:ascii="Times New Roman" w:hAnsi="Times New Roman"/>
          <w:spacing w:val="-3"/>
        </w:rPr>
        <w:t xml:space="preserve">  The project is not exempt from permitting procedures.  The EPC has determined that an air pollution construction permit is required for the proposed work.</w:t>
      </w:r>
    </w:p>
    <w:p w:rsidR="00F846E7" w:rsidRDefault="00F846E7" w:rsidP="00F846E7">
      <w:pPr>
        <w:tabs>
          <w:tab w:val="left" w:pos="-1080"/>
          <w:tab w:val="left" w:pos="-360"/>
          <w:tab w:val="left" w:pos="720"/>
          <w:tab w:val="left" w:pos="1152"/>
        </w:tabs>
        <w:suppressAutoHyphens/>
        <w:spacing w:line="240" w:lineRule="atLeast"/>
        <w:jc w:val="both"/>
        <w:rPr>
          <w:rFonts w:ascii="Times New Roman" w:hAnsi="Times New Roman"/>
          <w:spacing w:val="-3"/>
        </w:rPr>
      </w:pPr>
    </w:p>
    <w:p w:rsidR="00F846E7" w:rsidRDefault="00F846E7" w:rsidP="00F846E7">
      <w:pPr>
        <w:tabs>
          <w:tab w:val="left" w:pos="-1080"/>
          <w:tab w:val="left" w:pos="-360"/>
          <w:tab w:val="left" w:pos="720"/>
          <w:tab w:val="left" w:pos="1152"/>
        </w:tabs>
        <w:suppressAutoHyphens/>
        <w:spacing w:line="240" w:lineRule="atLeast"/>
        <w:jc w:val="both"/>
        <w:rPr>
          <w:rFonts w:ascii="Times New Roman" w:hAnsi="Times New Roman"/>
          <w:spacing w:val="-3"/>
        </w:rPr>
      </w:pPr>
      <w:r w:rsidRPr="000E32B7">
        <w:rPr>
          <w:rFonts w:ascii="Times New Roman" w:hAnsi="Times New Roman"/>
          <w:spacing w:val="-3"/>
        </w:rPr>
        <w:tab/>
        <w:t xml:space="preserve">The EPC intends to issue this permit based on the belief that reasonable assurances have been provided to indicate the proposed project will not adversely impact air quality and the proposed project will comply with the appropriate provisions of Florida Administrative Code </w:t>
      </w:r>
      <w:r>
        <w:rPr>
          <w:rFonts w:ascii="Times New Roman" w:hAnsi="Times New Roman"/>
          <w:spacing w:val="-3"/>
        </w:rPr>
        <w:t>(</w:t>
      </w:r>
      <w:proofErr w:type="spellStart"/>
      <w:r>
        <w:rPr>
          <w:rFonts w:ascii="Times New Roman" w:hAnsi="Times New Roman"/>
          <w:spacing w:val="-3"/>
        </w:rPr>
        <w:t>F.A.C.</w:t>
      </w:r>
      <w:proofErr w:type="spellEnd"/>
      <w:r>
        <w:rPr>
          <w:rFonts w:ascii="Times New Roman" w:hAnsi="Times New Roman"/>
          <w:spacing w:val="-3"/>
        </w:rPr>
        <w:t>) Rules</w:t>
      </w:r>
      <w:r w:rsidRPr="000E32B7">
        <w:rPr>
          <w:rFonts w:ascii="Times New Roman" w:hAnsi="Times New Roman"/>
          <w:spacing w:val="-3"/>
        </w:rPr>
        <w:t xml:space="preserve"> 62-204, 62-210, 62-212, 62-296, 62-297, and 62-4.</w:t>
      </w:r>
    </w:p>
    <w:p w:rsidR="00F846E7" w:rsidRDefault="00F846E7" w:rsidP="00F846E7">
      <w:pPr>
        <w:tabs>
          <w:tab w:val="left" w:pos="-1080"/>
          <w:tab w:val="left" w:pos="-360"/>
          <w:tab w:val="left" w:pos="720"/>
          <w:tab w:val="left" w:pos="1152"/>
        </w:tabs>
        <w:suppressAutoHyphens/>
        <w:spacing w:line="240" w:lineRule="atLeast"/>
        <w:jc w:val="both"/>
        <w:rPr>
          <w:rFonts w:ascii="Times New Roman" w:hAnsi="Times New Roman"/>
          <w:spacing w:val="-3"/>
        </w:rPr>
      </w:pPr>
    </w:p>
    <w:p w:rsidR="00BB3D17" w:rsidRDefault="00F846E7" w:rsidP="00F846E7">
      <w:pPr>
        <w:tabs>
          <w:tab w:val="left" w:pos="-1080"/>
          <w:tab w:val="left" w:pos="-360"/>
          <w:tab w:val="left" w:pos="720"/>
          <w:tab w:val="left" w:pos="1152"/>
        </w:tabs>
        <w:suppressAutoHyphens/>
        <w:spacing w:line="240" w:lineRule="atLeast"/>
        <w:jc w:val="both"/>
        <w:rPr>
          <w:rFonts w:ascii="Times New Roman" w:hAnsi="Times New Roman"/>
          <w:spacing w:val="-3"/>
        </w:rPr>
        <w:sectPr w:rsidR="00BB3D17">
          <w:pgSz w:w="12240" w:h="15840"/>
          <w:pgMar w:top="1440" w:right="1080" w:bottom="720" w:left="1080" w:header="1440" w:footer="720" w:gutter="0"/>
          <w:cols w:space="720"/>
          <w:noEndnote/>
        </w:sectPr>
      </w:pPr>
      <w:r w:rsidRPr="00F846E7">
        <w:rPr>
          <w:rFonts w:ascii="Times New Roman" w:hAnsi="Times New Roman"/>
          <w:spacing w:val="-3"/>
        </w:rPr>
        <w:t xml:space="preserve"> </w:t>
      </w:r>
      <w:r>
        <w:rPr>
          <w:rFonts w:ascii="Times New Roman" w:hAnsi="Times New Roman"/>
          <w:spacing w:val="-3"/>
        </w:rPr>
        <w:t xml:space="preserve">Pursuant to Section 403.815 and 403.0872, </w:t>
      </w:r>
      <w:proofErr w:type="spellStart"/>
      <w:r>
        <w:rPr>
          <w:rFonts w:ascii="Times New Roman" w:hAnsi="Times New Roman"/>
          <w:spacing w:val="-3"/>
        </w:rPr>
        <w:t>F.S.</w:t>
      </w:r>
      <w:proofErr w:type="spellEnd"/>
      <w:r>
        <w:rPr>
          <w:rFonts w:ascii="Times New Roman" w:hAnsi="Times New Roman"/>
          <w:spacing w:val="-3"/>
        </w:rPr>
        <w:t xml:space="preserve"> and Rules 62-103.150 and 62-210.350(3), </w:t>
      </w:r>
      <w:proofErr w:type="spellStart"/>
      <w:r>
        <w:rPr>
          <w:rFonts w:ascii="Times New Roman" w:hAnsi="Times New Roman"/>
          <w:spacing w:val="-3"/>
        </w:rPr>
        <w:t>F.A.C.</w:t>
      </w:r>
      <w:proofErr w:type="spellEnd"/>
      <w:r>
        <w:rPr>
          <w:rFonts w:ascii="Times New Roman" w:hAnsi="Times New Roman"/>
          <w:spacing w:val="-3"/>
        </w:rPr>
        <w:t>, you (the applicant) are required to publish at your own expense the enclosed Notice of Intent to Issue Permit.  The notice shall be published one time as soon as possible, in the legal advertisement section of a newspaper of general circulation in the area affected.  For the purpose of this rule,</w:t>
      </w:r>
    </w:p>
    <w:p w:rsidR="00204621" w:rsidRDefault="00204621" w:rsidP="00204621">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lastRenderedPageBreak/>
        <w:t>"</w:t>
      </w:r>
      <w:proofErr w:type="gramStart"/>
      <w:r>
        <w:rPr>
          <w:rFonts w:ascii="Times New Roman" w:hAnsi="Times New Roman"/>
          <w:spacing w:val="-3"/>
        </w:rPr>
        <w:t>publication</w:t>
      </w:r>
      <w:proofErr w:type="gramEnd"/>
      <w:r>
        <w:rPr>
          <w:rFonts w:ascii="Times New Roman" w:hAnsi="Times New Roman"/>
          <w:spacing w:val="-3"/>
        </w:rPr>
        <w:t xml:space="preserve"> in a newspaper of general circulation in the area affected" means publication in a newspaper meeting the requirements of Sections 50.011 and 50.031, F.S., in the county where the activity is to take place.  Where there is more than one newspaper of general circulation in the county, the newspaper used must be one with significant circulation in the area that may be affected by the permit.  If you are uncertain that a newspaper meets these requirements, please contact the EPC at the address or telephone number listed below.  </w:t>
      </w:r>
      <w:r w:rsidR="007F7FB1" w:rsidRPr="00356D38">
        <w:rPr>
          <w:rFonts w:ascii="Times New Roman" w:hAnsi="Times New Roman"/>
          <w:b/>
          <w:spacing w:val="-3"/>
        </w:rPr>
        <w:t>The applicant shall provide proof of publication to the EPC, Air Permitting Section, at 3629 Queen Palm Drive, Tampa, Florida 33619 (Phone 813-627-2600</w:t>
      </w:r>
      <w:r w:rsidR="00E6442F">
        <w:rPr>
          <w:rFonts w:ascii="Times New Roman" w:hAnsi="Times New Roman"/>
          <w:b/>
          <w:spacing w:val="-3"/>
        </w:rPr>
        <w:t>,</w:t>
      </w:r>
      <w:r w:rsidR="007F7FB1" w:rsidRPr="00356D38">
        <w:rPr>
          <w:rFonts w:ascii="Times New Roman" w:hAnsi="Times New Roman"/>
          <w:b/>
          <w:spacing w:val="-3"/>
        </w:rPr>
        <w:t xml:space="preserve">  FAX 813-627-2660) within 7 (seven) days of publication</w:t>
      </w:r>
      <w:r>
        <w:rPr>
          <w:rFonts w:ascii="Times New Roman" w:hAnsi="Times New Roman"/>
          <w:b/>
          <w:spacing w:val="-3"/>
        </w:rPr>
        <w:t>.</w:t>
      </w:r>
      <w:r>
        <w:rPr>
          <w:rFonts w:ascii="Times New Roman" w:hAnsi="Times New Roman"/>
          <w:spacing w:val="-3"/>
        </w:rPr>
        <w:t xml:space="preserve">  Failure to publish the notice and provide proof of publication within the allotted time may result in the denial of the permit pursuant to Rule 62-103.150(6), F.A.C.</w:t>
      </w:r>
    </w:p>
    <w:p w:rsidR="00204621" w:rsidRPr="000E32B7" w:rsidRDefault="00204621" w:rsidP="00204621">
      <w:pPr>
        <w:tabs>
          <w:tab w:val="left" w:pos="-1080"/>
          <w:tab w:val="left" w:pos="-360"/>
          <w:tab w:val="left" w:pos="720"/>
          <w:tab w:val="left" w:pos="1152"/>
        </w:tabs>
        <w:suppressAutoHyphens/>
        <w:spacing w:line="240" w:lineRule="atLeast"/>
        <w:jc w:val="both"/>
        <w:rPr>
          <w:rFonts w:ascii="Times New Roman" w:hAnsi="Times New Roman"/>
          <w:spacing w:val="-3"/>
        </w:rPr>
      </w:pPr>
    </w:p>
    <w:p w:rsidR="00204621" w:rsidRDefault="00204621" w:rsidP="00204621">
      <w:pPr>
        <w:pStyle w:val="BodyText"/>
        <w:rPr>
          <w:rFonts w:ascii="Times New Roman" w:hAnsi="Times New Roman"/>
          <w:szCs w:val="23"/>
        </w:rPr>
      </w:pPr>
      <w:r w:rsidRPr="000E32B7">
        <w:rPr>
          <w:rFonts w:ascii="Times New Roman" w:hAnsi="Times New Roman"/>
          <w:szCs w:val="24"/>
        </w:rPr>
        <w:tab/>
      </w:r>
      <w:r>
        <w:rPr>
          <w:rFonts w:ascii="Times New Roman" w:hAnsi="Times New Roman"/>
          <w:szCs w:val="23"/>
        </w:rPr>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sidRPr="00A1644E">
        <w:rPr>
          <w:rFonts w:ascii="Times New Roman" w:hAnsi="Times New Roman"/>
          <w:spacing w:val="-3"/>
          <w:szCs w:val="23"/>
        </w:rPr>
        <w:t>3629 Queen Palm Drive, Tampa, Florida 33619, Phone 813-627-2600, Fax 813-627-26</w:t>
      </w:r>
      <w:r>
        <w:rPr>
          <w:rFonts w:ascii="Times New Roman" w:hAnsi="Times New Roman"/>
          <w:spacing w:val="-3"/>
          <w:szCs w:val="23"/>
        </w:rPr>
        <w:t>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A petition that disputes the material facts on which the EPC’s action is based must contain the following information:</w:t>
      </w: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p>
    <w:p w:rsidR="00204621" w:rsidRDefault="00204621" w:rsidP="00204621">
      <w:pPr>
        <w:numPr>
          <w:ilvl w:val="0"/>
          <w:numId w:val="27"/>
        </w:numPr>
        <w:tabs>
          <w:tab w:val="left" w:pos="-1080"/>
          <w:tab w:val="left" w:pos="-360"/>
          <w:tab w:val="left" w:pos="0"/>
        </w:tabs>
        <w:suppressAutoHyphens/>
        <w:overflowPunct/>
        <w:autoSpaceDE/>
        <w:autoSpaceDN/>
        <w:adjustRightInd/>
        <w:jc w:val="both"/>
        <w:textAlignment w:val="auto"/>
        <w:rPr>
          <w:rFonts w:ascii="Times New Roman" w:hAnsi="Times New Roman"/>
          <w:spacing w:val="-3"/>
          <w:szCs w:val="23"/>
        </w:rPr>
      </w:pPr>
      <w:r>
        <w:rPr>
          <w:rFonts w:ascii="Times New Roman" w:hAnsi="Times New Roman"/>
          <w:spacing w:val="-3"/>
          <w:szCs w:val="23"/>
        </w:rPr>
        <w:t>The name and address of each agency affected and each agency’s file or identification number if known;</w:t>
      </w:r>
    </w:p>
    <w:p w:rsidR="00204621" w:rsidRDefault="00204621" w:rsidP="00204621">
      <w:pPr>
        <w:numPr>
          <w:ilvl w:val="0"/>
          <w:numId w:val="27"/>
        </w:numPr>
        <w:tabs>
          <w:tab w:val="left" w:pos="-1710"/>
          <w:tab w:val="left" w:pos="-1080"/>
          <w:tab w:val="left" w:pos="-360"/>
        </w:tabs>
        <w:suppressAutoHyphens/>
        <w:overflowPunct/>
        <w:autoSpaceDE/>
        <w:autoSpaceDN/>
        <w:adjustRightInd/>
        <w:jc w:val="both"/>
        <w:textAlignment w:val="auto"/>
        <w:rPr>
          <w:rFonts w:ascii="Times New Roman" w:hAnsi="Times New Roman"/>
          <w:spacing w:val="-3"/>
          <w:szCs w:val="23"/>
        </w:rPr>
      </w:pPr>
      <w:r>
        <w:rPr>
          <w:rFonts w:ascii="Times New Roman" w:hAnsi="Times New Roman"/>
          <w:spacing w:val="-3"/>
          <w:szCs w:val="2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204621" w:rsidRDefault="00204621" w:rsidP="00204621">
      <w:pPr>
        <w:numPr>
          <w:ilvl w:val="0"/>
          <w:numId w:val="27"/>
        </w:numPr>
        <w:tabs>
          <w:tab w:val="left" w:pos="-1080"/>
          <w:tab w:val="left" w:pos="-540"/>
          <w:tab w:val="left" w:pos="-360"/>
        </w:tabs>
        <w:suppressAutoHyphens/>
        <w:overflowPunct/>
        <w:autoSpaceDE/>
        <w:autoSpaceDN/>
        <w:adjustRightInd/>
        <w:jc w:val="both"/>
        <w:textAlignment w:val="auto"/>
        <w:rPr>
          <w:rFonts w:ascii="Times New Roman" w:hAnsi="Times New Roman"/>
          <w:spacing w:val="-3"/>
          <w:szCs w:val="23"/>
        </w:rPr>
      </w:pPr>
      <w:r>
        <w:rPr>
          <w:rFonts w:ascii="Times New Roman" w:hAnsi="Times New Roman"/>
          <w:spacing w:val="-3"/>
          <w:szCs w:val="23"/>
        </w:rPr>
        <w:t>A statement of how and when the petitioner received notice of the EPC action;</w:t>
      </w:r>
    </w:p>
    <w:p w:rsidR="00204621" w:rsidRDefault="00204621" w:rsidP="00204621">
      <w:pPr>
        <w:pStyle w:val="BodyTextIndent2"/>
        <w:widowControl/>
        <w:numPr>
          <w:ilvl w:val="0"/>
          <w:numId w:val="27"/>
        </w:numPr>
        <w:tabs>
          <w:tab w:val="left" w:pos="-1080"/>
          <w:tab w:val="left" w:pos="-360"/>
          <w:tab w:val="left" w:pos="1152"/>
        </w:tabs>
        <w:suppressAutoHyphens/>
        <w:overflowPunct/>
        <w:autoSpaceDE/>
        <w:autoSpaceDN/>
        <w:adjustRightInd/>
        <w:spacing w:after="0" w:line="240" w:lineRule="auto"/>
        <w:jc w:val="both"/>
        <w:textAlignment w:val="auto"/>
        <w:rPr>
          <w:rFonts w:ascii="Times New Roman" w:hAnsi="Times New Roman"/>
          <w:szCs w:val="23"/>
        </w:rPr>
      </w:pPr>
      <w:r>
        <w:rPr>
          <w:rFonts w:ascii="Times New Roman" w:hAnsi="Times New Roman"/>
          <w:szCs w:val="23"/>
        </w:rPr>
        <w:t>A statement of all disputed issues of material fact. If there are none, the petition must so indicate;</w:t>
      </w:r>
    </w:p>
    <w:p w:rsidR="00204621" w:rsidRDefault="00204621" w:rsidP="00204621">
      <w:pPr>
        <w:numPr>
          <w:ilvl w:val="0"/>
          <w:numId w:val="27"/>
        </w:numPr>
        <w:tabs>
          <w:tab w:val="left" w:pos="-1080"/>
          <w:tab w:val="left" w:pos="-720"/>
          <w:tab w:val="left" w:pos="-360"/>
        </w:tabs>
        <w:suppressAutoHyphens/>
        <w:overflowPunct/>
        <w:autoSpaceDE/>
        <w:autoSpaceDN/>
        <w:adjustRightInd/>
        <w:jc w:val="both"/>
        <w:textAlignment w:val="auto"/>
        <w:rPr>
          <w:rFonts w:ascii="Times New Roman" w:hAnsi="Times New Roman"/>
          <w:spacing w:val="-3"/>
          <w:szCs w:val="23"/>
        </w:rPr>
      </w:pPr>
      <w:r>
        <w:rPr>
          <w:rFonts w:ascii="Times New Roman" w:hAnsi="Times New Roman"/>
          <w:spacing w:val="-3"/>
          <w:szCs w:val="23"/>
        </w:rPr>
        <w:t>A concise statement of the ultimate facts alleged, including the specific facts the petitioner contends warrant reversal or modification of the EPC’s proposed action;</w:t>
      </w:r>
    </w:p>
    <w:p w:rsidR="00204621" w:rsidRDefault="00204621" w:rsidP="00204621">
      <w:pPr>
        <w:numPr>
          <w:ilvl w:val="0"/>
          <w:numId w:val="27"/>
        </w:numPr>
        <w:tabs>
          <w:tab w:val="left" w:pos="-1080"/>
          <w:tab w:val="left" w:pos="-720"/>
          <w:tab w:val="left" w:pos="-360"/>
        </w:tabs>
        <w:suppressAutoHyphens/>
        <w:overflowPunct/>
        <w:autoSpaceDE/>
        <w:autoSpaceDN/>
        <w:adjustRightInd/>
        <w:jc w:val="both"/>
        <w:textAlignment w:val="auto"/>
        <w:rPr>
          <w:rFonts w:ascii="Times New Roman" w:hAnsi="Times New Roman"/>
          <w:spacing w:val="-3"/>
          <w:szCs w:val="23"/>
        </w:rPr>
      </w:pPr>
      <w:r>
        <w:rPr>
          <w:rFonts w:ascii="Times New Roman" w:hAnsi="Times New Roman"/>
          <w:spacing w:val="-3"/>
          <w:szCs w:val="23"/>
        </w:rPr>
        <w:t>A statement of specific rules or statutes the petitioner contends requires reversal or modification of the EPC’s proposed action; and</w:t>
      </w:r>
    </w:p>
    <w:p w:rsidR="00204621" w:rsidRDefault="00204621" w:rsidP="00204621">
      <w:pPr>
        <w:numPr>
          <w:ilvl w:val="0"/>
          <w:numId w:val="27"/>
        </w:numPr>
        <w:tabs>
          <w:tab w:val="left" w:pos="-1080"/>
          <w:tab w:val="left" w:pos="-720"/>
          <w:tab w:val="left" w:pos="-360"/>
        </w:tabs>
        <w:suppressAutoHyphens/>
        <w:overflowPunct/>
        <w:autoSpaceDE/>
        <w:autoSpaceDN/>
        <w:adjustRightInd/>
        <w:jc w:val="both"/>
        <w:textAlignment w:val="auto"/>
        <w:rPr>
          <w:rFonts w:ascii="Times New Roman" w:hAnsi="Times New Roman"/>
          <w:spacing w:val="-3"/>
          <w:szCs w:val="23"/>
        </w:rPr>
      </w:pPr>
      <w:r>
        <w:rPr>
          <w:rFonts w:ascii="Times New Roman" w:hAnsi="Times New Roman"/>
          <w:spacing w:val="-3"/>
          <w:szCs w:val="23"/>
        </w:rPr>
        <w:t xml:space="preserve">A statement of the relief sought by the petitioner, stating precisely the action petitioner wishes the </w:t>
      </w:r>
      <w:r>
        <w:rPr>
          <w:rFonts w:ascii="Times New Roman" w:hAnsi="Times New Roman"/>
          <w:spacing w:val="-3"/>
          <w:szCs w:val="23"/>
        </w:rPr>
        <w:lastRenderedPageBreak/>
        <w:t>EPC to take with respect to the EPC’s proposed action.</w:t>
      </w: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A petition that does not dispute the material facts upon which the EPC’s action is based shall state that no such facts are in dispute and otherwise shall contain the same information as set forth above as required by Rule 28-106.301, F.A.C.</w:t>
      </w: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Mediation under section 120.573, F.S. is not available in this proceeding.</w:t>
      </w: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This action is final and effective on the date filed with the Clerk of the EPC unless a petition is filed in accordance with above.  Upon the timely filing of a petition, this order will not be effective until further order of the EPC.</w:t>
      </w: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In addition to the above, a person subject to regulation has a right to apply to the Department of Environmental Protection for a variance from or waiver of the requirements of particular rules, on certain conditions, under Section 120.542, F.S.  The relief provided by this state statute applies only to state rules, not statutes, and not to any federal regulatory requirements.  Applying for a variance or waiver does not substitute or extend the time for filing a petition for an administrative hearing or exercising any other right that a person may have in relation to the action proposed in this notice of intent.</w:t>
      </w: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 xml:space="preserve">The application for a variance or waiver is made by filing a petition with the Office of General Counsel of the Department of Environmental Protection, </w:t>
      </w:r>
      <w:smartTag w:uri="urn:schemas-microsoft-com:office:smarttags" w:element="Street">
        <w:smartTag w:uri="urn:schemas-microsoft-com:office:smarttags" w:element="address">
          <w:r>
            <w:rPr>
              <w:rFonts w:ascii="Times New Roman" w:hAnsi="Times New Roman"/>
              <w:spacing w:val="-3"/>
              <w:szCs w:val="23"/>
            </w:rPr>
            <w:t>3900 Commonwealth Boulevard</w:t>
          </w:r>
        </w:smartTag>
      </w:smartTag>
      <w:r>
        <w:rPr>
          <w:rFonts w:ascii="Times New Roman" w:hAnsi="Times New Roman"/>
          <w:spacing w:val="-3"/>
          <w:szCs w:val="23"/>
        </w:rPr>
        <w:t xml:space="preserve">, Mail Station #35, </w:t>
      </w:r>
      <w:smartTag w:uri="urn:schemas-microsoft-com:office:smarttags" w:element="place">
        <w:r>
          <w:rPr>
            <w:rFonts w:ascii="Times New Roman" w:hAnsi="Times New Roman"/>
            <w:spacing w:val="-3"/>
            <w:szCs w:val="23"/>
          </w:rPr>
          <w:t xml:space="preserve">Tallahassee, </w:t>
        </w:r>
        <w:smartTag w:uri="urn:schemas-microsoft-com:office:smarttags" w:element="State">
          <w:r>
            <w:rPr>
              <w:rFonts w:ascii="Times New Roman" w:hAnsi="Times New Roman"/>
              <w:spacing w:val="-3"/>
              <w:szCs w:val="23"/>
            </w:rPr>
            <w:t>FL</w:t>
          </w:r>
        </w:smartTag>
        <w:r>
          <w:rPr>
            <w:rFonts w:ascii="Times New Roman" w:hAnsi="Times New Roman"/>
            <w:spacing w:val="-3"/>
            <w:szCs w:val="23"/>
          </w:rPr>
          <w:t xml:space="preserve">  </w:t>
        </w:r>
        <w:smartTag w:uri="urn:schemas-microsoft-com:office:smarttags" w:element="PostalCode">
          <w:r>
            <w:rPr>
              <w:rFonts w:ascii="Times New Roman" w:hAnsi="Times New Roman"/>
              <w:spacing w:val="-3"/>
              <w:szCs w:val="23"/>
            </w:rPr>
            <w:t>32399-3000</w:t>
          </w:r>
        </w:smartTag>
      </w:smartTag>
      <w:r>
        <w:rPr>
          <w:rFonts w:ascii="Times New Roman" w:hAnsi="Times New Roman"/>
          <w:spacing w:val="-3"/>
          <w:szCs w:val="23"/>
        </w:rPr>
        <w:t>.  The petition must specify the following information:</w:t>
      </w: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p>
    <w:p w:rsidR="00204621" w:rsidRDefault="00204621" w:rsidP="00204621">
      <w:pPr>
        <w:pStyle w:val="BodyTextIndent2"/>
        <w:widowControl/>
        <w:numPr>
          <w:ilvl w:val="0"/>
          <w:numId w:val="28"/>
        </w:numPr>
        <w:tabs>
          <w:tab w:val="left" w:pos="-1080"/>
          <w:tab w:val="left" w:pos="-360"/>
          <w:tab w:val="left" w:pos="1152"/>
        </w:tabs>
        <w:suppressAutoHyphens/>
        <w:overflowPunct/>
        <w:autoSpaceDE/>
        <w:autoSpaceDN/>
        <w:adjustRightInd/>
        <w:spacing w:after="0" w:line="240" w:lineRule="auto"/>
        <w:jc w:val="both"/>
        <w:textAlignment w:val="auto"/>
        <w:rPr>
          <w:rFonts w:ascii="Times New Roman" w:hAnsi="Times New Roman"/>
          <w:szCs w:val="23"/>
        </w:rPr>
      </w:pPr>
      <w:r>
        <w:rPr>
          <w:rFonts w:ascii="Times New Roman" w:hAnsi="Times New Roman"/>
          <w:szCs w:val="23"/>
        </w:rPr>
        <w:t>The name, address, and telephone number of the petitioner,</w:t>
      </w:r>
    </w:p>
    <w:p w:rsidR="00204621" w:rsidRDefault="00204621" w:rsidP="00204621">
      <w:pPr>
        <w:pStyle w:val="BodyTextIndent2"/>
        <w:widowControl/>
        <w:numPr>
          <w:ilvl w:val="0"/>
          <w:numId w:val="28"/>
        </w:numPr>
        <w:tabs>
          <w:tab w:val="left" w:pos="-1080"/>
          <w:tab w:val="left" w:pos="-360"/>
          <w:tab w:val="left" w:pos="810"/>
        </w:tabs>
        <w:suppressAutoHyphens/>
        <w:overflowPunct/>
        <w:autoSpaceDE/>
        <w:autoSpaceDN/>
        <w:adjustRightInd/>
        <w:spacing w:after="0" w:line="240" w:lineRule="auto"/>
        <w:jc w:val="both"/>
        <w:textAlignment w:val="auto"/>
        <w:rPr>
          <w:rFonts w:ascii="Times New Roman" w:hAnsi="Times New Roman"/>
          <w:szCs w:val="23"/>
        </w:rPr>
      </w:pPr>
      <w:r>
        <w:rPr>
          <w:rFonts w:ascii="Times New Roman" w:hAnsi="Times New Roman"/>
          <w:szCs w:val="23"/>
        </w:rPr>
        <w:t>The name, address, and telephone number of the attorney or qualified representative of the petitioner, if any,</w:t>
      </w:r>
    </w:p>
    <w:p w:rsidR="00204621" w:rsidRDefault="00204621" w:rsidP="00204621">
      <w:pPr>
        <w:pStyle w:val="BodyTextIndent2"/>
        <w:widowControl/>
        <w:numPr>
          <w:ilvl w:val="0"/>
          <w:numId w:val="28"/>
        </w:numPr>
        <w:tabs>
          <w:tab w:val="left" w:pos="-1080"/>
          <w:tab w:val="left" w:pos="-360"/>
        </w:tabs>
        <w:suppressAutoHyphens/>
        <w:overflowPunct/>
        <w:autoSpaceDE/>
        <w:autoSpaceDN/>
        <w:adjustRightInd/>
        <w:spacing w:after="0" w:line="240" w:lineRule="auto"/>
        <w:jc w:val="both"/>
        <w:textAlignment w:val="auto"/>
        <w:rPr>
          <w:rFonts w:ascii="Times New Roman" w:hAnsi="Times New Roman"/>
          <w:szCs w:val="23"/>
        </w:rPr>
      </w:pPr>
      <w:r>
        <w:rPr>
          <w:rFonts w:ascii="Times New Roman" w:hAnsi="Times New Roman"/>
          <w:szCs w:val="23"/>
        </w:rPr>
        <w:t>Each rule or portion of a rule from which a variance or waiver is requested,</w:t>
      </w:r>
    </w:p>
    <w:p w:rsidR="00204621" w:rsidRDefault="00204621" w:rsidP="00204621">
      <w:pPr>
        <w:pStyle w:val="BodyTextIndent2"/>
        <w:widowControl/>
        <w:numPr>
          <w:ilvl w:val="0"/>
          <w:numId w:val="28"/>
        </w:numPr>
        <w:tabs>
          <w:tab w:val="left" w:pos="-1080"/>
          <w:tab w:val="left" w:pos="-360"/>
        </w:tabs>
        <w:suppressAutoHyphens/>
        <w:overflowPunct/>
        <w:autoSpaceDE/>
        <w:autoSpaceDN/>
        <w:adjustRightInd/>
        <w:spacing w:after="0" w:line="240" w:lineRule="auto"/>
        <w:jc w:val="both"/>
        <w:textAlignment w:val="auto"/>
        <w:rPr>
          <w:rFonts w:ascii="Times New Roman" w:hAnsi="Times New Roman"/>
          <w:szCs w:val="23"/>
        </w:rPr>
      </w:pPr>
      <w:r>
        <w:rPr>
          <w:rFonts w:ascii="Times New Roman" w:hAnsi="Times New Roman"/>
          <w:szCs w:val="23"/>
        </w:rPr>
        <w:t>The citation to the statute underlying (implemented by) the rule identified in (c) above,</w:t>
      </w:r>
    </w:p>
    <w:p w:rsidR="00204621" w:rsidRDefault="00204621" w:rsidP="00204621">
      <w:pPr>
        <w:pStyle w:val="BodyTextIndent2"/>
        <w:widowControl/>
        <w:numPr>
          <w:ilvl w:val="0"/>
          <w:numId w:val="28"/>
        </w:numPr>
        <w:tabs>
          <w:tab w:val="left" w:pos="-1080"/>
          <w:tab w:val="left" w:pos="-360"/>
          <w:tab w:val="left" w:pos="1152"/>
        </w:tabs>
        <w:suppressAutoHyphens/>
        <w:overflowPunct/>
        <w:autoSpaceDE/>
        <w:autoSpaceDN/>
        <w:adjustRightInd/>
        <w:spacing w:after="0" w:line="240" w:lineRule="auto"/>
        <w:jc w:val="both"/>
        <w:textAlignment w:val="auto"/>
        <w:rPr>
          <w:rFonts w:ascii="Times New Roman" w:hAnsi="Times New Roman"/>
          <w:szCs w:val="23"/>
        </w:rPr>
      </w:pPr>
      <w:r>
        <w:rPr>
          <w:rFonts w:ascii="Times New Roman" w:hAnsi="Times New Roman"/>
          <w:szCs w:val="23"/>
        </w:rPr>
        <w:t>The type of action requested,</w:t>
      </w:r>
    </w:p>
    <w:p w:rsidR="00204621" w:rsidRDefault="00204621" w:rsidP="00204621">
      <w:pPr>
        <w:numPr>
          <w:ilvl w:val="0"/>
          <w:numId w:val="28"/>
        </w:numPr>
        <w:tabs>
          <w:tab w:val="left" w:pos="-1080"/>
          <w:tab w:val="left" w:pos="-360"/>
          <w:tab w:val="left" w:pos="-180"/>
        </w:tabs>
        <w:suppressAutoHyphens/>
        <w:overflowPunct/>
        <w:autoSpaceDE/>
        <w:autoSpaceDN/>
        <w:adjustRightInd/>
        <w:jc w:val="both"/>
        <w:textAlignment w:val="auto"/>
        <w:rPr>
          <w:rFonts w:ascii="Times New Roman" w:hAnsi="Times New Roman"/>
          <w:spacing w:val="-3"/>
          <w:szCs w:val="23"/>
        </w:rPr>
      </w:pPr>
      <w:r>
        <w:rPr>
          <w:rFonts w:ascii="Times New Roman" w:hAnsi="Times New Roman"/>
          <w:spacing w:val="-3"/>
          <w:szCs w:val="23"/>
        </w:rPr>
        <w:t>The specific facts that would justify a variance or waiver for the petitioner,</w:t>
      </w:r>
    </w:p>
    <w:p w:rsidR="00204621" w:rsidRDefault="00204621" w:rsidP="00204621">
      <w:pPr>
        <w:numPr>
          <w:ilvl w:val="0"/>
          <w:numId w:val="28"/>
        </w:numPr>
        <w:tabs>
          <w:tab w:val="left" w:pos="-1080"/>
          <w:tab w:val="left" w:pos="-360"/>
          <w:tab w:val="left" w:pos="-180"/>
        </w:tabs>
        <w:suppressAutoHyphens/>
        <w:overflowPunct/>
        <w:autoSpaceDE/>
        <w:autoSpaceDN/>
        <w:adjustRightInd/>
        <w:jc w:val="both"/>
        <w:textAlignment w:val="auto"/>
        <w:rPr>
          <w:rFonts w:ascii="Times New Roman" w:hAnsi="Times New Roman"/>
          <w:spacing w:val="-3"/>
          <w:szCs w:val="23"/>
        </w:rPr>
      </w:pPr>
      <w:r>
        <w:rPr>
          <w:rFonts w:ascii="Times New Roman" w:hAnsi="Times New Roman"/>
          <w:spacing w:val="-3"/>
          <w:szCs w:val="23"/>
        </w:rPr>
        <w:t>The reason why the variance or waiver would serve the purposes of the underlying statute (implemented by the rule), and</w:t>
      </w:r>
    </w:p>
    <w:p w:rsidR="00204621" w:rsidRDefault="00204621" w:rsidP="00204621">
      <w:pPr>
        <w:numPr>
          <w:ilvl w:val="0"/>
          <w:numId w:val="28"/>
        </w:numPr>
        <w:tabs>
          <w:tab w:val="left" w:pos="-1080"/>
          <w:tab w:val="left" w:pos="-360"/>
          <w:tab w:val="left" w:pos="-180"/>
        </w:tabs>
        <w:suppressAutoHyphens/>
        <w:overflowPunct/>
        <w:autoSpaceDE/>
        <w:autoSpaceDN/>
        <w:adjustRightInd/>
        <w:jc w:val="both"/>
        <w:textAlignment w:val="auto"/>
        <w:rPr>
          <w:rFonts w:ascii="Times New Roman" w:hAnsi="Times New Roman"/>
          <w:spacing w:val="-3"/>
          <w:szCs w:val="23"/>
        </w:rPr>
      </w:pPr>
      <w:r>
        <w:rPr>
          <w:rFonts w:ascii="Times New Roman" w:hAnsi="Times New Roman"/>
          <w:spacing w:val="-3"/>
          <w:szCs w:val="23"/>
        </w:rPr>
        <w:t>A statement whether the variance or waiver is permanent or temporary and, if temporary, a statement of the dates showing the duration of the variance or waiver requested.</w:t>
      </w: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The Department will grant a variance or waiver when the petition demonstrates both that the application of the rule would create a substantial hardship or violate principles of fairness, as each of the those terms is defined in Section 120.542(2), F.S., and that the purpose of the underlying statute will be or has been achieved by other means by the petitioner.</w:t>
      </w: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lastRenderedPageBreak/>
        <w:tab/>
        <w:t xml:space="preserve">Persons subject to regulation pursuant to any federally delegated or approved air program should be aware that </w:t>
      </w:r>
      <w:smartTag w:uri="urn:schemas-microsoft-com:office:smarttags" w:element="place">
        <w:smartTag w:uri="urn:schemas-microsoft-com:office:smarttags" w:element="State">
          <w:r>
            <w:rPr>
              <w:rFonts w:ascii="Times New Roman" w:hAnsi="Times New Roman"/>
              <w:spacing w:val="-3"/>
              <w:szCs w:val="23"/>
            </w:rPr>
            <w:t>Florida</w:t>
          </w:r>
        </w:smartTag>
      </w:smartTag>
      <w:r>
        <w:rPr>
          <w:rFonts w:ascii="Times New Roman" w:hAnsi="Times New Roman"/>
          <w:spacing w:val="-3"/>
          <w:szCs w:val="23"/>
        </w:rPr>
        <w:t xml:space="preserve"> is specifically not authorized to issue variances or waivers from any requirements of any such federally delegated or approved program.  The requirements of the program remain fully enforceable by the Administrator of United States Environmental Protection Agency and by any person under the Clean Air Act unless and until the Administrator separately approves any variance or waiver in accordance with the procedures of the federal program.</w:t>
      </w: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 xml:space="preserve">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w:t>
      </w:r>
      <w:r w:rsidR="0073294E">
        <w:rPr>
          <w:rFonts w:ascii="Times New Roman" w:hAnsi="Times New Roman"/>
          <w:spacing w:val="-3"/>
          <w:szCs w:val="23"/>
        </w:rPr>
        <w:t>Diana M. Lee</w:t>
      </w:r>
      <w:r>
        <w:rPr>
          <w:rFonts w:ascii="Times New Roman" w:hAnsi="Times New Roman"/>
          <w:spacing w:val="-3"/>
          <w:szCs w:val="23"/>
        </w:rPr>
        <w:t>, P.E., at the above address or call (813) 627-2600, for additional information.</w:t>
      </w: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 xml:space="preserve">Any party to this order has the right to seek judicial review of it under Section 120.68 of the Florida Statues, by filing a notice of appeal under rule 9.110 of the Florida rules of Appellate Procedure with the EPC’s Legal Office at </w:t>
      </w:r>
      <w:r w:rsidRPr="00A1644E">
        <w:rPr>
          <w:rFonts w:ascii="Times New Roman" w:hAnsi="Times New Roman"/>
          <w:spacing w:val="-3"/>
          <w:szCs w:val="23"/>
        </w:rPr>
        <w:t>3629 Queen Palm Drive, Tampa, Florida 33619</w:t>
      </w:r>
      <w:r>
        <w:rPr>
          <w:rFonts w:ascii="Times New Roman" w:hAnsi="Times New Roman"/>
          <w:spacing w:val="-3"/>
          <w:szCs w:val="23"/>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 xml:space="preserve">Executed in </w:t>
      </w:r>
      <w:smartTag w:uri="urn:schemas-microsoft-com:office:smarttags" w:element="place">
        <w:smartTag w:uri="urn:schemas-microsoft-com:office:smarttags" w:element="City">
          <w:r>
            <w:rPr>
              <w:rFonts w:ascii="Times New Roman" w:hAnsi="Times New Roman"/>
              <w:spacing w:val="-3"/>
              <w:szCs w:val="23"/>
            </w:rPr>
            <w:t>Tampa</w:t>
          </w:r>
        </w:smartTag>
        <w:r>
          <w:rPr>
            <w:rFonts w:ascii="Times New Roman" w:hAnsi="Times New Roman"/>
            <w:spacing w:val="-3"/>
            <w:szCs w:val="23"/>
          </w:rPr>
          <w:t xml:space="preserve">, </w:t>
        </w:r>
        <w:smartTag w:uri="urn:schemas-microsoft-com:office:smarttags" w:element="State">
          <w:r>
            <w:rPr>
              <w:rFonts w:ascii="Times New Roman" w:hAnsi="Times New Roman"/>
              <w:spacing w:val="-3"/>
              <w:szCs w:val="23"/>
            </w:rPr>
            <w:t>Florida</w:t>
          </w:r>
        </w:smartTag>
      </w:smartTag>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p>
    <w:p w:rsidR="00204621"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t>ENVIRONMENTAL PROTECTION COMMISSION</w:t>
      </w:r>
    </w:p>
    <w:p w:rsidR="00204621"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t xml:space="preserve">OF </w:t>
      </w:r>
      <w:smartTag w:uri="urn:schemas-microsoft-com:office:smarttags" w:element="place">
        <w:smartTag w:uri="urn:schemas-microsoft-com:office:smarttags" w:element="PlaceName">
          <w:r>
            <w:rPr>
              <w:rFonts w:ascii="Times New Roman" w:hAnsi="Times New Roman"/>
              <w:spacing w:val="-3"/>
              <w:szCs w:val="23"/>
            </w:rPr>
            <w:t>HILLSBOROUGH</w:t>
          </w:r>
        </w:smartTag>
        <w:r>
          <w:rPr>
            <w:rFonts w:ascii="Times New Roman" w:hAnsi="Times New Roman"/>
            <w:spacing w:val="-3"/>
            <w:szCs w:val="23"/>
          </w:rPr>
          <w:t xml:space="preserve"> </w:t>
        </w:r>
        <w:smartTag w:uri="urn:schemas-microsoft-com:office:smarttags" w:element="PlaceType">
          <w:r>
            <w:rPr>
              <w:rFonts w:ascii="Times New Roman" w:hAnsi="Times New Roman"/>
              <w:spacing w:val="-3"/>
              <w:szCs w:val="23"/>
            </w:rPr>
            <w:t>COUNTY</w:t>
          </w:r>
        </w:smartTag>
      </w:smartTag>
    </w:p>
    <w:p w:rsidR="00204621"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204621"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A643D3" w:rsidRDefault="00A643D3"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204621"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t>__________________________________</w:t>
      </w:r>
    </w:p>
    <w:p w:rsidR="00204621"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t>Richard D. Garrity, Ph.D.</w:t>
      </w:r>
    </w:p>
    <w:p w:rsidR="00204621"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t>Executive Director</w:t>
      </w:r>
    </w:p>
    <w:p w:rsidR="00204621"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204621"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204621" w:rsidRDefault="00204621" w:rsidP="00204621">
      <w:pPr>
        <w:tabs>
          <w:tab w:val="left" w:pos="-1080"/>
          <w:tab w:val="left" w:pos="-360"/>
          <w:tab w:val="left" w:pos="360"/>
          <w:tab w:val="left" w:pos="45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BB3D17">
        <w:rPr>
          <w:rFonts w:ascii="Times New Roman" w:hAnsi="Times New Roman"/>
          <w:spacing w:val="-3"/>
          <w:szCs w:val="23"/>
        </w:rPr>
        <w:t>cc:</w:t>
      </w:r>
      <w:r w:rsidRPr="00BB3D17">
        <w:rPr>
          <w:rFonts w:ascii="Times New Roman" w:hAnsi="Times New Roman"/>
          <w:spacing w:val="-3"/>
          <w:szCs w:val="23"/>
        </w:rPr>
        <w:tab/>
        <w:t xml:space="preserve"> </w:t>
      </w:r>
      <w:r w:rsidR="0073294E" w:rsidRPr="00BB3D17">
        <w:rPr>
          <w:rFonts w:ascii="Times New Roman" w:hAnsi="Times New Roman"/>
          <w:szCs w:val="24"/>
        </w:rPr>
        <w:t>Jeffrey H. Twaddle</w:t>
      </w:r>
      <w:r w:rsidRPr="00BB3D17">
        <w:rPr>
          <w:rFonts w:ascii="Times New Roman" w:hAnsi="Times New Roman"/>
          <w:szCs w:val="24"/>
        </w:rPr>
        <w:t xml:space="preserve">, P.E. </w:t>
      </w:r>
      <w:r w:rsidR="00E6442F" w:rsidRPr="00BB3D17">
        <w:rPr>
          <w:rFonts w:ascii="Times New Roman" w:hAnsi="Times New Roman"/>
          <w:szCs w:val="24"/>
        </w:rPr>
        <w:t>–</w:t>
      </w:r>
      <w:r w:rsidRPr="00BB3D17">
        <w:rPr>
          <w:rFonts w:ascii="Times New Roman" w:hAnsi="Times New Roman"/>
          <w:szCs w:val="24"/>
        </w:rPr>
        <w:t xml:space="preserve"> </w:t>
      </w:r>
      <w:proofErr w:type="spellStart"/>
      <w:r w:rsidR="0073294E" w:rsidRPr="00BB3D17">
        <w:rPr>
          <w:rFonts w:ascii="Times New Roman" w:hAnsi="Times New Roman"/>
          <w:szCs w:val="24"/>
        </w:rPr>
        <w:t>ERM</w:t>
      </w:r>
      <w:proofErr w:type="spellEnd"/>
      <w:r w:rsidR="00474D3F">
        <w:rPr>
          <w:rFonts w:ascii="Times New Roman" w:hAnsi="Times New Roman"/>
          <w:szCs w:val="24"/>
        </w:rPr>
        <w:t xml:space="preserve"> (via email)</w:t>
      </w:r>
    </w:p>
    <w:p w:rsidR="00E6442F" w:rsidRDefault="00E6442F" w:rsidP="00204621">
      <w:pPr>
        <w:tabs>
          <w:tab w:val="left" w:pos="-1080"/>
          <w:tab w:val="left" w:pos="-360"/>
          <w:tab w:val="left" w:pos="360"/>
          <w:tab w:val="left" w:pos="45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Pr>
          <w:rFonts w:ascii="Times New Roman" w:hAnsi="Times New Roman"/>
          <w:szCs w:val="24"/>
        </w:rPr>
        <w:tab/>
      </w:r>
      <w:r>
        <w:rPr>
          <w:rFonts w:ascii="Times New Roman" w:hAnsi="Times New Roman"/>
          <w:szCs w:val="24"/>
        </w:rPr>
        <w:tab/>
      </w:r>
      <w:r w:rsidR="00682121">
        <w:rPr>
          <w:rFonts w:ascii="Times New Roman" w:hAnsi="Times New Roman"/>
          <w:szCs w:val="24"/>
        </w:rPr>
        <w:t>Glenn Shaffer</w:t>
      </w:r>
      <w:r w:rsidR="002D5EBD">
        <w:rPr>
          <w:rFonts w:ascii="Times New Roman" w:hAnsi="Times New Roman"/>
          <w:szCs w:val="24"/>
        </w:rPr>
        <w:t xml:space="preserve"> – Vertis, Inc.</w:t>
      </w:r>
      <w:r w:rsidR="00682121">
        <w:rPr>
          <w:rFonts w:ascii="Times New Roman" w:hAnsi="Times New Roman"/>
          <w:szCs w:val="24"/>
        </w:rPr>
        <w:t xml:space="preserve"> (via email)</w:t>
      </w:r>
    </w:p>
    <w:p w:rsidR="00E6442F" w:rsidRDefault="00E6442F" w:rsidP="00204621">
      <w:pPr>
        <w:tabs>
          <w:tab w:val="left" w:pos="-1080"/>
          <w:tab w:val="left" w:pos="-360"/>
          <w:tab w:val="left" w:pos="360"/>
          <w:tab w:val="left" w:pos="45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zCs w:val="24"/>
        </w:rPr>
        <w:tab/>
      </w:r>
      <w:r>
        <w:rPr>
          <w:rFonts w:ascii="Times New Roman" w:hAnsi="Times New Roman"/>
          <w:szCs w:val="24"/>
        </w:rPr>
        <w:tab/>
        <w:t>Florida Department of Environmental Protection, Southwest District (via e-mail)</w:t>
      </w:r>
    </w:p>
    <w:p w:rsidR="00204621" w:rsidRPr="00343924" w:rsidRDefault="00204621" w:rsidP="00204621">
      <w:pPr>
        <w:pStyle w:val="InsideAddress"/>
        <w:tabs>
          <w:tab w:val="left" w:pos="360"/>
          <w:tab w:val="left" w:pos="900"/>
        </w:tabs>
        <w:rPr>
          <w:rFonts w:ascii="Times New Roman" w:hAnsi="Times New Roman"/>
          <w:szCs w:val="24"/>
        </w:rPr>
      </w:pPr>
      <w:r>
        <w:rPr>
          <w:rFonts w:ascii="Times New Roman" w:hAnsi="Times New Roman"/>
          <w:spacing w:val="-3"/>
        </w:rPr>
        <w:tab/>
      </w:r>
    </w:p>
    <w:p w:rsidR="00204621" w:rsidRPr="007420DB" w:rsidRDefault="00204621" w:rsidP="00204621">
      <w:pPr>
        <w:tabs>
          <w:tab w:val="left" w:pos="-1080"/>
          <w:tab w:val="left" w:pos="-360"/>
          <w:tab w:val="left" w:pos="450"/>
          <w:tab w:val="left" w:pos="720"/>
          <w:tab w:val="left" w:pos="1152"/>
          <w:tab w:val="left" w:pos="1872"/>
          <w:tab w:val="left" w:pos="2592"/>
          <w:tab w:val="left" w:pos="3312"/>
          <w:tab w:val="left" w:pos="4032"/>
          <w:tab w:val="left" w:pos="4752"/>
          <w:tab w:val="left" w:pos="5472"/>
          <w:tab w:val="left" w:pos="6192"/>
        </w:tabs>
        <w:suppressAutoHyphens/>
        <w:spacing w:line="240" w:lineRule="atLeast"/>
        <w:jc w:val="both"/>
        <w:rPr>
          <w:rFonts w:ascii="Times New Roman" w:hAnsi="Times New Roman"/>
          <w:spacing w:val="-3"/>
        </w:rPr>
      </w:pPr>
    </w:p>
    <w:p w:rsidR="00204621" w:rsidRDefault="00204621" w:rsidP="0020462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3"/>
        </w:rPr>
      </w:pPr>
    </w:p>
    <w:p w:rsidR="00204621"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204621"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204621"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204621"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204621"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204621"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204621"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204621"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204621" w:rsidRPr="00915DBF"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12"/>
        <w:jc w:val="both"/>
        <w:rPr>
          <w:rFonts w:ascii="Times New Roman" w:hAnsi="Times New Roman"/>
          <w:spacing w:val="-3"/>
        </w:rPr>
      </w:pPr>
      <w:r w:rsidRPr="00915DBF">
        <w:rPr>
          <w:rFonts w:ascii="Times New Roman" w:hAnsi="Times New Roman"/>
          <w:spacing w:val="-3"/>
          <w:u w:val="single"/>
        </w:rPr>
        <w:t>CERTIFICATE OF SERVICE</w:t>
      </w:r>
    </w:p>
    <w:p w:rsidR="00204621"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pacing w:val="-3"/>
        </w:rPr>
      </w:pPr>
    </w:p>
    <w:p w:rsidR="00204621"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04621" w:rsidRPr="00915DBF"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15DBF">
        <w:rPr>
          <w:rFonts w:ascii="Times New Roman" w:hAnsi="Times New Roman"/>
          <w:spacing w:val="-3"/>
        </w:rPr>
        <w:tab/>
        <w:t>The undersigned duly designated clerk hereby certifies that this INTENT TO ISSUE and all copies were mailed before the close of business on _________________ to the listed persons.</w:t>
      </w:r>
    </w:p>
    <w:p w:rsidR="00204621" w:rsidRPr="00915DBF"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04621" w:rsidRPr="00915DBF"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04621" w:rsidRPr="00915DBF"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15DBF">
        <w:rPr>
          <w:rFonts w:ascii="Times New Roman" w:hAnsi="Times New Roman"/>
          <w:spacing w:val="-3"/>
        </w:rPr>
        <w:tab/>
      </w:r>
      <w:r w:rsidRPr="00915DBF">
        <w:rPr>
          <w:rFonts w:ascii="Times New Roman" w:hAnsi="Times New Roman"/>
          <w:spacing w:val="-3"/>
        </w:rPr>
        <w:tab/>
      </w:r>
      <w:r w:rsidRPr="00915DBF">
        <w:rPr>
          <w:rFonts w:ascii="Times New Roman" w:hAnsi="Times New Roman"/>
          <w:spacing w:val="-3"/>
        </w:rPr>
        <w:tab/>
      </w:r>
      <w:r w:rsidRPr="00915DBF">
        <w:rPr>
          <w:rFonts w:ascii="Times New Roman" w:hAnsi="Times New Roman"/>
          <w:spacing w:val="-3"/>
        </w:rPr>
        <w:tab/>
      </w:r>
      <w:r w:rsidRPr="00915DBF">
        <w:rPr>
          <w:rFonts w:ascii="Times New Roman" w:hAnsi="Times New Roman"/>
          <w:spacing w:val="-3"/>
        </w:rPr>
        <w:tab/>
        <w:t>FILING AND ACKNOWLEDGEMENT</w:t>
      </w:r>
    </w:p>
    <w:p w:rsidR="00204621" w:rsidRPr="00915DBF"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12"/>
        <w:jc w:val="both"/>
        <w:rPr>
          <w:rFonts w:ascii="Times New Roman" w:hAnsi="Times New Roman"/>
        </w:rPr>
      </w:pPr>
      <w:r w:rsidRPr="00915DBF">
        <w:rPr>
          <w:rFonts w:ascii="Times New Roman" w:hAnsi="Times New Roman"/>
        </w:rPr>
        <w:t>FILED, on this date, pursuant to Section 120.52(7), Florida Statutes, with the designated clerk, receipt of which is hereby acknowledged.</w:t>
      </w:r>
    </w:p>
    <w:p w:rsidR="00204621" w:rsidRPr="00915DBF"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04621"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04621" w:rsidRPr="00915DBF"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04621" w:rsidRPr="00915DBF"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15DBF">
        <w:rPr>
          <w:rFonts w:ascii="Times New Roman" w:hAnsi="Times New Roman"/>
          <w:spacing w:val="-3"/>
        </w:rPr>
        <w:tab/>
      </w:r>
      <w:r w:rsidRPr="00915DBF">
        <w:rPr>
          <w:rFonts w:ascii="Times New Roman" w:hAnsi="Times New Roman"/>
          <w:spacing w:val="-3"/>
        </w:rPr>
        <w:tab/>
      </w:r>
      <w:r w:rsidRPr="00915DBF">
        <w:rPr>
          <w:rFonts w:ascii="Times New Roman" w:hAnsi="Times New Roman"/>
          <w:spacing w:val="-3"/>
        </w:rPr>
        <w:tab/>
      </w:r>
      <w:r w:rsidRPr="00915DBF">
        <w:rPr>
          <w:rFonts w:ascii="Times New Roman" w:hAnsi="Times New Roman"/>
          <w:spacing w:val="-3"/>
        </w:rPr>
        <w:tab/>
      </w:r>
      <w:r w:rsidRPr="00915DBF">
        <w:rPr>
          <w:rFonts w:ascii="Times New Roman" w:hAnsi="Times New Roman"/>
          <w:spacing w:val="-3"/>
        </w:rPr>
        <w:tab/>
        <w:t>_____________________   _____________</w:t>
      </w:r>
    </w:p>
    <w:p w:rsidR="00BB3D17"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BB3D17" w:rsidSect="00BB3D17">
          <w:headerReference w:type="default" r:id="rId8"/>
          <w:pgSz w:w="12240" w:h="15840"/>
          <w:pgMar w:top="1440" w:right="1080" w:bottom="720" w:left="1080" w:header="1440" w:footer="720" w:gutter="0"/>
          <w:pgNumType w:start="2"/>
          <w:cols w:space="720"/>
          <w:noEndnote/>
        </w:sectPr>
      </w:pPr>
      <w:r w:rsidRPr="00915DBF">
        <w:rPr>
          <w:rFonts w:ascii="Times New Roman" w:hAnsi="Times New Roman"/>
          <w:spacing w:val="-3"/>
        </w:rPr>
        <w:tab/>
      </w:r>
      <w:r w:rsidRPr="00915DBF">
        <w:rPr>
          <w:rFonts w:ascii="Times New Roman" w:hAnsi="Times New Roman"/>
          <w:spacing w:val="-3"/>
        </w:rPr>
        <w:tab/>
      </w:r>
      <w:r w:rsidRPr="00915DBF">
        <w:rPr>
          <w:rFonts w:ascii="Times New Roman" w:hAnsi="Times New Roman"/>
          <w:spacing w:val="-3"/>
        </w:rPr>
        <w:tab/>
      </w:r>
      <w:r w:rsidRPr="00915DBF">
        <w:rPr>
          <w:rFonts w:ascii="Times New Roman" w:hAnsi="Times New Roman"/>
          <w:spacing w:val="-3"/>
        </w:rPr>
        <w:tab/>
      </w:r>
      <w:r w:rsidRPr="00915DBF">
        <w:rPr>
          <w:rFonts w:ascii="Times New Roman" w:hAnsi="Times New Roman"/>
          <w:spacing w:val="-3"/>
        </w:rPr>
        <w:tab/>
      </w:r>
      <w:r w:rsidR="00790DDC">
        <w:rPr>
          <w:rFonts w:ascii="Times New Roman" w:hAnsi="Times New Roman"/>
          <w:spacing w:val="-3"/>
        </w:rPr>
        <w:t>C</w:t>
      </w:r>
      <w:r w:rsidRPr="00915DBF">
        <w:rPr>
          <w:rFonts w:ascii="Times New Roman" w:hAnsi="Times New Roman"/>
          <w:spacing w:val="-3"/>
        </w:rPr>
        <w:t>lerk                                      Date</w:t>
      </w:r>
    </w:p>
    <w:p w:rsidR="00204621" w:rsidRDefault="00204621" w:rsidP="00204621">
      <w:pPr>
        <w:tabs>
          <w:tab w:val="center" w:pos="5040"/>
        </w:tabs>
        <w:suppressAutoHyphens/>
        <w:spacing w:line="240" w:lineRule="atLeast"/>
        <w:jc w:val="both"/>
        <w:rPr>
          <w:rFonts w:ascii="Times New Roman" w:hAnsi="Times New Roman"/>
          <w:spacing w:val="-3"/>
        </w:rPr>
      </w:pPr>
    </w:p>
    <w:p w:rsidR="00204621" w:rsidRPr="0016429F" w:rsidRDefault="00204621" w:rsidP="00204621">
      <w:pPr>
        <w:tabs>
          <w:tab w:val="center" w:pos="5040"/>
        </w:tabs>
        <w:suppressAutoHyphens/>
        <w:spacing w:line="240" w:lineRule="atLeast"/>
        <w:jc w:val="both"/>
        <w:rPr>
          <w:rFonts w:ascii="Times New Roman" w:hAnsi="Times New Roman"/>
          <w:spacing w:val="-3"/>
        </w:rPr>
      </w:pPr>
      <w:r w:rsidRPr="0016429F">
        <w:rPr>
          <w:rFonts w:ascii="Times New Roman" w:hAnsi="Times New Roman"/>
          <w:spacing w:val="-3"/>
        </w:rPr>
        <w:tab/>
        <w:t>ENVIRONMENTAL PROTECTION COMMISSION</w:t>
      </w:r>
    </w:p>
    <w:p w:rsidR="00204621" w:rsidRPr="0016429F" w:rsidRDefault="00204621" w:rsidP="00204621">
      <w:pPr>
        <w:tabs>
          <w:tab w:val="center" w:pos="5040"/>
        </w:tabs>
        <w:suppressAutoHyphens/>
        <w:spacing w:line="240" w:lineRule="atLeast"/>
        <w:jc w:val="both"/>
        <w:rPr>
          <w:rFonts w:ascii="Times New Roman" w:hAnsi="Times New Roman"/>
          <w:spacing w:val="-3"/>
        </w:rPr>
      </w:pPr>
      <w:r w:rsidRPr="0016429F">
        <w:rPr>
          <w:rFonts w:ascii="Times New Roman" w:hAnsi="Times New Roman"/>
          <w:spacing w:val="-3"/>
        </w:rPr>
        <w:tab/>
        <w:t xml:space="preserve">OF </w:t>
      </w:r>
      <w:smartTag w:uri="urn:schemas-microsoft-com:office:smarttags" w:element="place">
        <w:smartTag w:uri="urn:schemas-microsoft-com:office:smarttags" w:element="PlaceName">
          <w:r w:rsidRPr="0016429F">
            <w:rPr>
              <w:rFonts w:ascii="Times New Roman" w:hAnsi="Times New Roman"/>
              <w:spacing w:val="-3"/>
            </w:rPr>
            <w:t>HILLSBOROUGH</w:t>
          </w:r>
        </w:smartTag>
        <w:r w:rsidRPr="0016429F">
          <w:rPr>
            <w:rFonts w:ascii="Times New Roman" w:hAnsi="Times New Roman"/>
            <w:spacing w:val="-3"/>
          </w:rPr>
          <w:t xml:space="preserve"> </w:t>
        </w:r>
        <w:smartTag w:uri="urn:schemas-microsoft-com:office:smarttags" w:element="PlaceType">
          <w:r w:rsidRPr="0016429F">
            <w:rPr>
              <w:rFonts w:ascii="Times New Roman" w:hAnsi="Times New Roman"/>
              <w:spacing w:val="-3"/>
            </w:rPr>
            <w:t>COUNTY</w:t>
          </w:r>
        </w:smartTag>
      </w:smartTag>
    </w:p>
    <w:p w:rsidR="00204621" w:rsidRPr="0016429F" w:rsidRDefault="00204621" w:rsidP="00204621">
      <w:pPr>
        <w:tabs>
          <w:tab w:val="center" w:pos="5040"/>
        </w:tabs>
        <w:suppressAutoHyphens/>
        <w:spacing w:line="240" w:lineRule="atLeast"/>
        <w:jc w:val="both"/>
        <w:rPr>
          <w:rFonts w:ascii="Times New Roman" w:hAnsi="Times New Roman"/>
          <w:spacing w:val="-3"/>
        </w:rPr>
      </w:pPr>
      <w:r w:rsidRPr="0016429F">
        <w:rPr>
          <w:rFonts w:ascii="Times New Roman" w:hAnsi="Times New Roman"/>
          <w:spacing w:val="-3"/>
        </w:rPr>
        <w:tab/>
        <w:t>NOTICE OF INTENT TO ISSUE PERMIT</w:t>
      </w:r>
    </w:p>
    <w:p w:rsidR="00204621" w:rsidRPr="0016429F"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pacing w:val="-3"/>
        </w:rPr>
      </w:pPr>
    </w:p>
    <w:p w:rsidR="00A643D3"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pacing w:val="-3"/>
        </w:rPr>
      </w:pPr>
      <w:r w:rsidRPr="0016429F">
        <w:rPr>
          <w:rFonts w:ascii="Times New Roman" w:hAnsi="Times New Roman"/>
          <w:spacing w:val="-3"/>
        </w:rPr>
        <w:tab/>
        <w:t xml:space="preserve">The Environmental Protection Commission of Hillsborough County (EPC), as delegated by the Florida Department of Environmental Protection (DEP) gives notice of its intent to issue air pollution </w:t>
      </w:r>
      <w:r>
        <w:rPr>
          <w:rFonts w:ascii="Times New Roman" w:hAnsi="Times New Roman"/>
          <w:spacing w:val="-3"/>
        </w:rPr>
        <w:t>P</w:t>
      </w:r>
      <w:r w:rsidRPr="0016429F">
        <w:rPr>
          <w:rFonts w:ascii="Times New Roman" w:hAnsi="Times New Roman"/>
          <w:spacing w:val="-3"/>
        </w:rPr>
        <w:t>ermit</w:t>
      </w:r>
      <w:r>
        <w:rPr>
          <w:rFonts w:ascii="Times New Roman" w:hAnsi="Times New Roman"/>
          <w:spacing w:val="-3"/>
        </w:rPr>
        <w:t xml:space="preserve"> No.</w:t>
      </w:r>
      <w:r w:rsidRPr="0016429F">
        <w:rPr>
          <w:rFonts w:ascii="Times New Roman" w:hAnsi="Times New Roman"/>
          <w:spacing w:val="-3"/>
        </w:rPr>
        <w:t xml:space="preserve"> </w:t>
      </w:r>
      <w:r w:rsidR="00565A64">
        <w:rPr>
          <w:rFonts w:ascii="Times New Roman" w:hAnsi="Times New Roman"/>
        </w:rPr>
        <w:t>0570254-02</w:t>
      </w:r>
      <w:r w:rsidR="00474D3F">
        <w:rPr>
          <w:rFonts w:ascii="Times New Roman" w:hAnsi="Times New Roman"/>
        </w:rPr>
        <w:t>6</w:t>
      </w:r>
      <w:r w:rsidR="00565A64">
        <w:rPr>
          <w:rFonts w:ascii="Times New Roman" w:hAnsi="Times New Roman"/>
        </w:rPr>
        <w:t>-AC</w:t>
      </w:r>
      <w:r w:rsidRPr="0016429F">
        <w:rPr>
          <w:rFonts w:ascii="Times New Roman" w:hAnsi="Times New Roman"/>
          <w:spacing w:val="-3"/>
        </w:rPr>
        <w:t xml:space="preserve"> to </w:t>
      </w:r>
      <w:r w:rsidR="00474D3F">
        <w:rPr>
          <w:rFonts w:ascii="Times New Roman" w:hAnsi="Times New Roman"/>
          <w:szCs w:val="24"/>
        </w:rPr>
        <w:t xml:space="preserve">Quad/Graphics </w:t>
      </w:r>
      <w:r w:rsidR="00474D3F" w:rsidRPr="00790DDC">
        <w:rPr>
          <w:rFonts w:ascii="Times New Roman" w:hAnsi="Times New Roman"/>
          <w:szCs w:val="24"/>
        </w:rPr>
        <w:t>Marketing, LLC</w:t>
      </w:r>
      <w:r w:rsidR="00523EAF" w:rsidRPr="00790DDC">
        <w:rPr>
          <w:rFonts w:ascii="Times New Roman" w:hAnsi="Times New Roman"/>
          <w:szCs w:val="24"/>
        </w:rPr>
        <w:t>, a lithographic printing facility,</w:t>
      </w:r>
      <w:r w:rsidR="00523EAF" w:rsidRPr="00790DDC">
        <w:rPr>
          <w:rFonts w:ascii="Times New Roman" w:hAnsi="Times New Roman"/>
          <w:spacing w:val="-3"/>
        </w:rPr>
        <w:t xml:space="preserve"> </w:t>
      </w:r>
      <w:r w:rsidRPr="00790DDC">
        <w:rPr>
          <w:rFonts w:ascii="Times New Roman" w:hAnsi="Times New Roman"/>
          <w:spacing w:val="-3"/>
        </w:rPr>
        <w:t xml:space="preserve">for </w:t>
      </w:r>
      <w:r w:rsidR="00A643D3" w:rsidRPr="00790DDC">
        <w:rPr>
          <w:rFonts w:ascii="Times New Roman" w:hAnsi="Times New Roman"/>
          <w:spacing w:val="-3"/>
        </w:rPr>
        <w:t xml:space="preserve">a construction permit to construct </w:t>
      </w:r>
      <w:r w:rsidR="007E5ADA">
        <w:rPr>
          <w:rFonts w:ascii="Times New Roman" w:hAnsi="Times New Roman"/>
          <w:spacing w:val="-3"/>
        </w:rPr>
        <w:t>a new</w:t>
      </w:r>
      <w:r w:rsidR="00A643D3" w:rsidRPr="00790DDC">
        <w:rPr>
          <w:rFonts w:ascii="Times New Roman" w:hAnsi="Times New Roman"/>
          <w:spacing w:val="-3"/>
        </w:rPr>
        <w:t xml:space="preserve"> </w:t>
      </w:r>
      <w:r w:rsidR="00790DDC">
        <w:rPr>
          <w:rFonts w:ascii="Times New Roman" w:hAnsi="Times New Roman"/>
          <w:spacing w:val="-3"/>
        </w:rPr>
        <w:t>press</w:t>
      </w:r>
      <w:r w:rsidR="007E5ADA">
        <w:rPr>
          <w:rFonts w:ascii="Times New Roman" w:hAnsi="Times New Roman"/>
          <w:spacing w:val="-3"/>
        </w:rPr>
        <w:t xml:space="preserve"> line</w:t>
      </w:r>
      <w:r w:rsidR="00790DDC">
        <w:rPr>
          <w:rFonts w:ascii="Times New Roman" w:hAnsi="Times New Roman"/>
          <w:spacing w:val="-3"/>
        </w:rPr>
        <w:t xml:space="preserve">, </w:t>
      </w:r>
      <w:r w:rsidR="006F4587" w:rsidRPr="00790DDC">
        <w:rPr>
          <w:rFonts w:ascii="Times New Roman" w:hAnsi="Times New Roman"/>
          <w:spacing w:val="-3"/>
          <w:szCs w:val="24"/>
        </w:rPr>
        <w:t xml:space="preserve">a </w:t>
      </w:r>
      <w:r w:rsidR="006F4587" w:rsidRPr="00790DDC">
        <w:rPr>
          <w:rFonts w:ascii="Times New Roman" w:hAnsi="Times New Roman"/>
          <w:color w:val="000000"/>
          <w:szCs w:val="24"/>
        </w:rPr>
        <w:t xml:space="preserve">4-unit Goss </w:t>
      </w:r>
      <w:proofErr w:type="spellStart"/>
      <w:r w:rsidR="006F4587" w:rsidRPr="00790DDC">
        <w:rPr>
          <w:rFonts w:ascii="Times New Roman" w:hAnsi="Times New Roman"/>
          <w:color w:val="000000"/>
          <w:szCs w:val="24"/>
        </w:rPr>
        <w:t>C</w:t>
      </w:r>
      <w:r w:rsidR="00474D3F" w:rsidRPr="00790DDC">
        <w:rPr>
          <w:rFonts w:ascii="Times New Roman" w:hAnsi="Times New Roman"/>
          <w:color w:val="000000"/>
          <w:szCs w:val="24"/>
        </w:rPr>
        <w:t>7</w:t>
      </w:r>
      <w:r w:rsidR="006F4587" w:rsidRPr="00790DDC">
        <w:rPr>
          <w:rFonts w:ascii="Times New Roman" w:hAnsi="Times New Roman"/>
          <w:color w:val="000000"/>
          <w:szCs w:val="24"/>
        </w:rPr>
        <w:t>00</w:t>
      </w:r>
      <w:proofErr w:type="spellEnd"/>
      <w:r w:rsidR="006F4587" w:rsidRPr="00790DDC">
        <w:rPr>
          <w:rFonts w:ascii="Times New Roman" w:hAnsi="Times New Roman"/>
          <w:color w:val="000000"/>
          <w:szCs w:val="24"/>
        </w:rPr>
        <w:t xml:space="preserve">, </w:t>
      </w:r>
      <w:r w:rsidR="00474D3F" w:rsidRPr="00790DDC">
        <w:rPr>
          <w:rFonts w:ascii="Times New Roman" w:hAnsi="Times New Roman"/>
          <w:color w:val="000000"/>
          <w:szCs w:val="24"/>
        </w:rPr>
        <w:t>6</w:t>
      </w:r>
      <w:r w:rsidR="006F4587" w:rsidRPr="00790DDC">
        <w:rPr>
          <w:rFonts w:ascii="Times New Roman" w:hAnsi="Times New Roman"/>
          <w:color w:val="000000"/>
          <w:szCs w:val="24"/>
        </w:rPr>
        <w:t xml:space="preserve">6-inch </w:t>
      </w:r>
      <w:proofErr w:type="spellStart"/>
      <w:r w:rsidR="006F4587" w:rsidRPr="00790DDC">
        <w:rPr>
          <w:rFonts w:ascii="Times New Roman" w:hAnsi="Times New Roman"/>
          <w:color w:val="000000"/>
          <w:szCs w:val="24"/>
        </w:rPr>
        <w:t>heatset</w:t>
      </w:r>
      <w:proofErr w:type="spellEnd"/>
      <w:r w:rsidR="006F4587" w:rsidRPr="00790DDC">
        <w:rPr>
          <w:rFonts w:ascii="Times New Roman" w:hAnsi="Times New Roman"/>
          <w:color w:val="000000"/>
          <w:szCs w:val="24"/>
        </w:rPr>
        <w:t xml:space="preserve"> web offset lithographic printing press </w:t>
      </w:r>
      <w:r w:rsidR="006F4587" w:rsidRPr="00790DDC">
        <w:rPr>
          <w:rFonts w:ascii="Times New Roman" w:hAnsi="Times New Roman"/>
          <w:spacing w:val="-3"/>
        </w:rPr>
        <w:t>with a dryer</w:t>
      </w:r>
      <w:r w:rsidR="00A643D3" w:rsidRPr="00790DDC">
        <w:rPr>
          <w:rFonts w:ascii="Times New Roman" w:hAnsi="Times New Roman"/>
          <w:spacing w:val="-3"/>
        </w:rPr>
        <w:t xml:space="preserve">.  The </w:t>
      </w:r>
      <w:r w:rsidR="00A643D3" w:rsidRPr="00790DDC">
        <w:rPr>
          <w:rFonts w:ascii="Times New Roman" w:hAnsi="Times New Roman"/>
        </w:rPr>
        <w:t>emissions from</w:t>
      </w:r>
      <w:r w:rsidR="00351FCF">
        <w:rPr>
          <w:rFonts w:ascii="Times New Roman" w:hAnsi="Times New Roman"/>
        </w:rPr>
        <w:t xml:space="preserve"> all</w:t>
      </w:r>
      <w:r w:rsidR="00A643D3" w:rsidRPr="00790DDC">
        <w:rPr>
          <w:rFonts w:ascii="Times New Roman" w:hAnsi="Times New Roman"/>
        </w:rPr>
        <w:t xml:space="preserve"> the press lines are controlled by </w:t>
      </w:r>
      <w:r w:rsidR="005A7F83" w:rsidRPr="00790DDC">
        <w:rPr>
          <w:rFonts w:ascii="Times New Roman" w:hAnsi="Times New Roman"/>
        </w:rPr>
        <w:t>a</w:t>
      </w:r>
      <w:r w:rsidR="00A643D3" w:rsidRPr="00790DDC">
        <w:rPr>
          <w:rFonts w:ascii="Times New Roman" w:hAnsi="Times New Roman"/>
        </w:rPr>
        <w:t xml:space="preserve"> Regenerative Thermal Oxidizer.</w:t>
      </w:r>
      <w:r w:rsidR="00A643D3" w:rsidRPr="00790DDC">
        <w:rPr>
          <w:rFonts w:ascii="Times New Roman" w:hAnsi="Times New Roman"/>
          <w:spacing w:val="-3"/>
        </w:rPr>
        <w:t xml:space="preserve">  </w:t>
      </w:r>
      <w:r w:rsidR="00790DDC">
        <w:rPr>
          <w:rFonts w:ascii="Times New Roman" w:hAnsi="Times New Roman"/>
          <w:spacing w:val="-3"/>
        </w:rPr>
        <w:t>The facility</w:t>
      </w:r>
      <w:r w:rsidR="00A643D3" w:rsidRPr="00790DDC">
        <w:rPr>
          <w:rFonts w:ascii="Times New Roman" w:hAnsi="Times New Roman"/>
          <w:spacing w:val="-3"/>
        </w:rPr>
        <w:t xml:space="preserve">, </w:t>
      </w:r>
      <w:r w:rsidR="00523EAF" w:rsidRPr="00790DDC">
        <w:rPr>
          <w:rFonts w:ascii="Times New Roman" w:hAnsi="Times New Roman"/>
          <w:spacing w:val="-3"/>
        </w:rPr>
        <w:t>located</w:t>
      </w:r>
      <w:r w:rsidR="00523EAF" w:rsidRPr="008A5F44">
        <w:rPr>
          <w:rFonts w:ascii="Times New Roman" w:hAnsi="Times New Roman"/>
          <w:spacing w:val="-3"/>
        </w:rPr>
        <w:t xml:space="preserve"> at </w:t>
      </w:r>
      <w:r w:rsidR="00523EAF" w:rsidRPr="00343924">
        <w:rPr>
          <w:rFonts w:ascii="Times New Roman" w:hAnsi="Times New Roman"/>
          <w:szCs w:val="24"/>
        </w:rPr>
        <w:t>4646 S. Grady Avenue</w:t>
      </w:r>
      <w:r w:rsidR="00523EAF" w:rsidRPr="008A5F44">
        <w:rPr>
          <w:rFonts w:ascii="Times New Roman" w:hAnsi="Times New Roman"/>
          <w:spacing w:val="-3"/>
        </w:rPr>
        <w:t>, Tampa, FL 336</w:t>
      </w:r>
      <w:r w:rsidR="00523EAF">
        <w:rPr>
          <w:rFonts w:ascii="Times New Roman" w:hAnsi="Times New Roman"/>
          <w:spacing w:val="-3"/>
        </w:rPr>
        <w:t xml:space="preserve">11, </w:t>
      </w:r>
      <w:r w:rsidR="00A643D3" w:rsidRPr="006E41AE">
        <w:rPr>
          <w:rFonts w:ascii="Times New Roman" w:hAnsi="Times New Roman"/>
          <w:spacing w:val="-3"/>
        </w:rPr>
        <w:t>will remain a synthetic minor source of volatile organic compound emissions and hazardous air pollutants.</w:t>
      </w:r>
    </w:p>
    <w:p w:rsidR="00A643D3" w:rsidRDefault="00A643D3"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pacing w:val="-3"/>
        </w:rPr>
      </w:pPr>
    </w:p>
    <w:p w:rsidR="00204621" w:rsidRPr="00AB0C9F"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pacing w:val="-3"/>
        </w:rPr>
      </w:pPr>
      <w:r w:rsidRPr="0016429F">
        <w:rPr>
          <w:rFonts w:ascii="Times New Roman" w:hAnsi="Times New Roman"/>
          <w:spacing w:val="-3"/>
        </w:rPr>
        <w:tab/>
      </w:r>
      <w:r w:rsidRPr="00AB0C9F">
        <w:rPr>
          <w:rFonts w:ascii="Times New Roman" w:hAnsi="Times New Roman"/>
          <w:spacing w:val="-3"/>
        </w:rPr>
        <w:t>A Best Available Control Technology (BACT) determination was not required.</w:t>
      </w:r>
    </w:p>
    <w:p w:rsidR="00204621" w:rsidRPr="00AB0C9F"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pacing w:val="-3"/>
        </w:rPr>
      </w:pPr>
    </w:p>
    <w:p w:rsidR="00204621"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pacing w:val="-3"/>
        </w:rPr>
      </w:pPr>
      <w:r w:rsidRPr="00AB0C9F">
        <w:rPr>
          <w:rFonts w:ascii="Times New Roman" w:hAnsi="Times New Roman"/>
          <w:spacing w:val="-3"/>
        </w:rPr>
        <w:tab/>
      </w:r>
      <w:r>
        <w:rPr>
          <w:rFonts w:ascii="Times New Roman" w:hAnsi="Times New Roman"/>
          <w:spacing w:val="-3"/>
          <w:szCs w:val="23"/>
        </w:rPr>
        <w:t>The EPC will issue the Final permit with the conditions of the DRAFT permit unless a timely petition for an administrative hearing is filed pursuant to Sections 120.569 and 120.57, F.S. before the deadline for filing a petition.  The procedures for petitioning for hearing are set forth below.</w:t>
      </w:r>
    </w:p>
    <w:p w:rsidR="00204621"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pacing w:val="-3"/>
        </w:rPr>
      </w:pP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rPr>
        <w:tab/>
      </w:r>
      <w:r>
        <w:rPr>
          <w:rFonts w:ascii="Times New Roman" w:hAnsi="Times New Roman"/>
          <w:spacing w:val="-3"/>
          <w:szCs w:val="23"/>
        </w:rPr>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sidRPr="00A1644E">
        <w:rPr>
          <w:rFonts w:ascii="Times New Roman" w:hAnsi="Times New Roman"/>
          <w:spacing w:val="-3"/>
          <w:szCs w:val="23"/>
        </w:rPr>
        <w:t>3629 Queen Palm Drive, Tampa, Florida 33619, Phone 813-627-2600, Fax 813-627-26</w:t>
      </w:r>
      <w:r>
        <w:rPr>
          <w:rFonts w:ascii="Times New Roman" w:hAnsi="Times New Roman"/>
          <w:spacing w:val="-3"/>
          <w:szCs w:val="23"/>
        </w:rPr>
        <w:t>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204621" w:rsidRDefault="00204621"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pacing w:val="-3"/>
        </w:rPr>
      </w:pPr>
    </w:p>
    <w:p w:rsidR="00204621" w:rsidRDefault="00204621" w:rsidP="00204621">
      <w:pPr>
        <w:tabs>
          <w:tab w:val="left" w:pos="-1080"/>
          <w:tab w:val="left" w:pos="-360"/>
          <w:tab w:val="left" w:pos="720"/>
          <w:tab w:val="left" w:pos="1152"/>
        </w:tabs>
        <w:suppressAutoHyphens/>
        <w:ind w:left="90"/>
        <w:jc w:val="both"/>
        <w:rPr>
          <w:rFonts w:ascii="Times New Roman" w:hAnsi="Times New Roman"/>
          <w:spacing w:val="-3"/>
          <w:szCs w:val="23"/>
        </w:rPr>
      </w:pPr>
      <w:r>
        <w:rPr>
          <w:rFonts w:ascii="Times New Roman" w:hAnsi="Times New Roman"/>
          <w:spacing w:val="-3"/>
        </w:rPr>
        <w:tab/>
      </w:r>
      <w:r>
        <w:rPr>
          <w:rFonts w:ascii="Times New Roman" w:hAnsi="Times New Roman"/>
          <w:spacing w:val="-3"/>
          <w:szCs w:val="23"/>
        </w:rPr>
        <w:t>A petition that disputes the material facts on which the EPC’s action is based must contain the following information:</w:t>
      </w:r>
    </w:p>
    <w:p w:rsidR="000C6DBA" w:rsidRDefault="000C6DBA" w:rsidP="00204621">
      <w:pPr>
        <w:tabs>
          <w:tab w:val="left" w:pos="-1080"/>
          <w:tab w:val="left" w:pos="-360"/>
          <w:tab w:val="left" w:pos="720"/>
          <w:tab w:val="left" w:pos="1152"/>
        </w:tabs>
        <w:suppressAutoHyphens/>
        <w:ind w:left="90"/>
        <w:jc w:val="both"/>
        <w:rPr>
          <w:rFonts w:ascii="Times New Roman" w:hAnsi="Times New Roman"/>
          <w:spacing w:val="-3"/>
          <w:szCs w:val="23"/>
        </w:rPr>
      </w:pPr>
    </w:p>
    <w:p w:rsidR="00204621" w:rsidRDefault="00204621" w:rsidP="00204621">
      <w:pPr>
        <w:numPr>
          <w:ilvl w:val="0"/>
          <w:numId w:val="29"/>
        </w:numPr>
        <w:tabs>
          <w:tab w:val="left" w:pos="-1080"/>
          <w:tab w:val="left" w:pos="-360"/>
          <w:tab w:val="left" w:pos="0"/>
        </w:tabs>
        <w:suppressAutoHyphens/>
        <w:overflowPunct/>
        <w:autoSpaceDE/>
        <w:autoSpaceDN/>
        <w:adjustRightInd/>
        <w:jc w:val="both"/>
        <w:textAlignment w:val="auto"/>
        <w:rPr>
          <w:rFonts w:ascii="Times New Roman" w:hAnsi="Times New Roman"/>
          <w:spacing w:val="-3"/>
          <w:szCs w:val="23"/>
        </w:rPr>
      </w:pPr>
      <w:r>
        <w:rPr>
          <w:rFonts w:ascii="Times New Roman" w:hAnsi="Times New Roman"/>
          <w:spacing w:val="-3"/>
          <w:szCs w:val="23"/>
        </w:rPr>
        <w:t>The name and address of each agency affected and each agency’s file or identification number if known;</w:t>
      </w:r>
    </w:p>
    <w:p w:rsidR="00204621" w:rsidRDefault="00204621" w:rsidP="00204621">
      <w:pPr>
        <w:numPr>
          <w:ilvl w:val="0"/>
          <w:numId w:val="29"/>
        </w:numPr>
        <w:tabs>
          <w:tab w:val="left" w:pos="-1710"/>
          <w:tab w:val="left" w:pos="-1080"/>
          <w:tab w:val="left" w:pos="-360"/>
        </w:tabs>
        <w:suppressAutoHyphens/>
        <w:overflowPunct/>
        <w:autoSpaceDE/>
        <w:autoSpaceDN/>
        <w:adjustRightInd/>
        <w:jc w:val="both"/>
        <w:textAlignment w:val="auto"/>
        <w:rPr>
          <w:rFonts w:ascii="Times New Roman" w:hAnsi="Times New Roman"/>
          <w:spacing w:val="-3"/>
          <w:szCs w:val="23"/>
        </w:rPr>
      </w:pPr>
      <w:r>
        <w:rPr>
          <w:rFonts w:ascii="Times New Roman" w:hAnsi="Times New Roman"/>
          <w:spacing w:val="-3"/>
          <w:szCs w:val="2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agency determination;</w:t>
      </w:r>
    </w:p>
    <w:p w:rsidR="00204621" w:rsidRDefault="00204621" w:rsidP="00204621">
      <w:pPr>
        <w:numPr>
          <w:ilvl w:val="0"/>
          <w:numId w:val="29"/>
        </w:numPr>
        <w:tabs>
          <w:tab w:val="left" w:pos="-1080"/>
          <w:tab w:val="left" w:pos="-540"/>
          <w:tab w:val="left" w:pos="-360"/>
        </w:tabs>
        <w:suppressAutoHyphens/>
        <w:overflowPunct/>
        <w:autoSpaceDE/>
        <w:autoSpaceDN/>
        <w:adjustRightInd/>
        <w:jc w:val="both"/>
        <w:textAlignment w:val="auto"/>
        <w:rPr>
          <w:rFonts w:ascii="Times New Roman" w:hAnsi="Times New Roman"/>
          <w:spacing w:val="-3"/>
          <w:szCs w:val="23"/>
        </w:rPr>
      </w:pPr>
      <w:r>
        <w:rPr>
          <w:rFonts w:ascii="Times New Roman" w:hAnsi="Times New Roman"/>
          <w:spacing w:val="-3"/>
          <w:szCs w:val="23"/>
        </w:rPr>
        <w:t>A statement of how and when petitioner received notice of the EPC action;</w:t>
      </w:r>
    </w:p>
    <w:p w:rsidR="00204621" w:rsidRDefault="00204621" w:rsidP="00204621">
      <w:pPr>
        <w:numPr>
          <w:ilvl w:val="0"/>
          <w:numId w:val="29"/>
        </w:numPr>
        <w:tabs>
          <w:tab w:val="left" w:pos="-1080"/>
          <w:tab w:val="left" w:pos="-540"/>
          <w:tab w:val="left" w:pos="-360"/>
        </w:tabs>
        <w:suppressAutoHyphens/>
        <w:overflowPunct/>
        <w:autoSpaceDE/>
        <w:autoSpaceDN/>
        <w:adjustRightInd/>
        <w:jc w:val="both"/>
        <w:textAlignment w:val="auto"/>
        <w:rPr>
          <w:rFonts w:ascii="Times New Roman" w:hAnsi="Times New Roman"/>
          <w:spacing w:val="-3"/>
          <w:szCs w:val="23"/>
        </w:rPr>
      </w:pPr>
      <w:r>
        <w:rPr>
          <w:rFonts w:ascii="Times New Roman" w:hAnsi="Times New Roman"/>
          <w:spacing w:val="-3"/>
          <w:szCs w:val="23"/>
        </w:rPr>
        <w:t>A statement of all disputed issues of material fact.  If there are none, the petition must so indicate;</w:t>
      </w:r>
    </w:p>
    <w:p w:rsidR="00204621" w:rsidRDefault="00204621" w:rsidP="00204621">
      <w:pPr>
        <w:numPr>
          <w:ilvl w:val="0"/>
          <w:numId w:val="29"/>
        </w:numPr>
        <w:tabs>
          <w:tab w:val="left" w:pos="-1080"/>
          <w:tab w:val="left" w:pos="-540"/>
          <w:tab w:val="left" w:pos="-360"/>
        </w:tabs>
        <w:suppressAutoHyphens/>
        <w:overflowPunct/>
        <w:autoSpaceDE/>
        <w:autoSpaceDN/>
        <w:adjustRightInd/>
        <w:jc w:val="both"/>
        <w:textAlignment w:val="auto"/>
        <w:rPr>
          <w:rFonts w:ascii="Times New Roman" w:hAnsi="Times New Roman"/>
          <w:spacing w:val="-3"/>
          <w:szCs w:val="23"/>
        </w:rPr>
      </w:pPr>
      <w:r>
        <w:rPr>
          <w:rFonts w:ascii="Times New Roman" w:hAnsi="Times New Roman"/>
          <w:spacing w:val="-3"/>
          <w:szCs w:val="23"/>
        </w:rPr>
        <w:t>A concise statement of the ultimate facts alleged, including the specific facts the petitioner contends warrant reversal or modification of the EPC proposed action;</w:t>
      </w:r>
    </w:p>
    <w:p w:rsidR="00204621" w:rsidRDefault="00204621" w:rsidP="00204621">
      <w:pPr>
        <w:numPr>
          <w:ilvl w:val="0"/>
          <w:numId w:val="29"/>
        </w:numPr>
        <w:tabs>
          <w:tab w:val="left" w:pos="-1080"/>
          <w:tab w:val="left" w:pos="-540"/>
          <w:tab w:val="left" w:pos="-360"/>
        </w:tabs>
        <w:suppressAutoHyphens/>
        <w:overflowPunct/>
        <w:autoSpaceDE/>
        <w:autoSpaceDN/>
        <w:adjustRightInd/>
        <w:jc w:val="both"/>
        <w:textAlignment w:val="auto"/>
        <w:rPr>
          <w:rFonts w:ascii="Times New Roman" w:hAnsi="Times New Roman"/>
          <w:spacing w:val="-3"/>
          <w:szCs w:val="23"/>
        </w:rPr>
      </w:pPr>
      <w:r>
        <w:rPr>
          <w:rFonts w:ascii="Times New Roman" w:hAnsi="Times New Roman"/>
          <w:spacing w:val="-3"/>
          <w:szCs w:val="23"/>
        </w:rPr>
        <w:lastRenderedPageBreak/>
        <w:t>A statement of specific rules or statutes the petitioner contends requires reversal or modification of the EPC’s proposed action; and</w:t>
      </w:r>
    </w:p>
    <w:p w:rsidR="00204621" w:rsidRDefault="00204621" w:rsidP="00204621">
      <w:pPr>
        <w:numPr>
          <w:ilvl w:val="0"/>
          <w:numId w:val="29"/>
        </w:numPr>
        <w:tabs>
          <w:tab w:val="left" w:pos="-1080"/>
          <w:tab w:val="left" w:pos="-540"/>
          <w:tab w:val="left" w:pos="-360"/>
        </w:tabs>
        <w:suppressAutoHyphens/>
        <w:overflowPunct/>
        <w:autoSpaceDE/>
        <w:autoSpaceDN/>
        <w:adjustRightInd/>
        <w:jc w:val="both"/>
        <w:textAlignment w:val="auto"/>
        <w:rPr>
          <w:rFonts w:ascii="Times New Roman" w:hAnsi="Times New Roman"/>
          <w:spacing w:val="-3"/>
          <w:szCs w:val="23"/>
        </w:rPr>
      </w:pPr>
      <w:r>
        <w:rPr>
          <w:rFonts w:ascii="Times New Roman" w:hAnsi="Times New Roman"/>
          <w:spacing w:val="-3"/>
          <w:szCs w:val="23"/>
        </w:rPr>
        <w:t>A statement of the relief sought by the petitioner, stating precisely the action petitioner wishes the EPC to take with respect to the EPC’s proposed action.</w:t>
      </w: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A petition that does not dispute the material facts upon which the EPC’s action is based shall state that no such facts are in dispute and otherwise shall contain the same information as set forth above as required by Rule 28-106.301.</w:t>
      </w: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Mediation under section 120.573, F.S. is not available in this proceeding.</w:t>
      </w: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This action is final and effective on the date filed with the Clerk of the EPC unless a petition is filed in accordance with above.  Upon the timely filing of a petition this order will not be effective until further order of the EPC.</w:t>
      </w: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 xml:space="preserve">Any party to this order has the right to seek judicial review of it under Section 120.68 of the Florida Statues, by filing a notice of appeal under rule 9.110 of the Florida rules of Appellate Procedure with the EPC’s Legal Office at </w:t>
      </w:r>
      <w:r w:rsidRPr="00A1644E">
        <w:rPr>
          <w:rFonts w:ascii="Times New Roman" w:hAnsi="Times New Roman"/>
          <w:spacing w:val="-3"/>
          <w:szCs w:val="23"/>
        </w:rPr>
        <w:t>3629 Queen Palm Drive, Tampa, Florida 33619</w:t>
      </w:r>
      <w:r>
        <w:rPr>
          <w:rFonts w:ascii="Times New Roman" w:hAnsi="Times New Roman"/>
          <w:spacing w:val="-3"/>
          <w:szCs w:val="23"/>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  </w:t>
      </w:r>
    </w:p>
    <w:p w:rsidR="00204621" w:rsidRDefault="00204621" w:rsidP="00204621">
      <w:pPr>
        <w:tabs>
          <w:tab w:val="left" w:pos="-1080"/>
          <w:tab w:val="left" w:pos="-360"/>
          <w:tab w:val="left" w:pos="720"/>
          <w:tab w:val="left" w:pos="1152"/>
        </w:tabs>
        <w:suppressAutoHyphens/>
        <w:jc w:val="both"/>
        <w:rPr>
          <w:rFonts w:ascii="Times New Roman" w:hAnsi="Times New Roman"/>
          <w:spacing w:val="-3"/>
          <w:szCs w:val="23"/>
        </w:rPr>
      </w:pPr>
    </w:p>
    <w:p w:rsidR="00204621" w:rsidRDefault="00204621" w:rsidP="00204621">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szCs w:val="23"/>
        </w:rPr>
        <w:tab/>
        <w:t xml:space="preserve">The complete project file is available for public inspection during normal business hours, </w:t>
      </w:r>
      <w:smartTag w:uri="urn:schemas-microsoft-com:office:smarttags" w:element="time">
        <w:smartTagPr>
          <w:attr w:name="Hour" w:val="8"/>
          <w:attr w:name="Minute" w:val="0"/>
        </w:smartTagPr>
        <w:r>
          <w:rPr>
            <w:rFonts w:ascii="Times New Roman" w:hAnsi="Times New Roman"/>
            <w:spacing w:val="-3"/>
            <w:szCs w:val="23"/>
          </w:rPr>
          <w:t>8:00 a.m. to 5:00 p.m.</w:t>
        </w:r>
      </w:smartTag>
      <w:r>
        <w:rPr>
          <w:rFonts w:ascii="Times New Roman" w:hAnsi="Times New Roman"/>
          <w:spacing w:val="-3"/>
          <w:szCs w:val="23"/>
        </w:rPr>
        <w:t xml:space="preserve">, Monday through Friday, except legal holidays, at the Environmental Protection Commission of Hillsborough County, </w:t>
      </w:r>
      <w:smartTag w:uri="urn:schemas-microsoft-com:office:smarttags" w:element="address">
        <w:smartTag w:uri="urn:schemas-microsoft-com:office:smarttags" w:element="Street">
          <w:r w:rsidRPr="00A1644E">
            <w:rPr>
              <w:rFonts w:ascii="Times New Roman" w:hAnsi="Times New Roman"/>
              <w:spacing w:val="-3"/>
              <w:szCs w:val="23"/>
            </w:rPr>
            <w:t>3629 Queen Palm Drive</w:t>
          </w:r>
        </w:smartTag>
        <w:r w:rsidRPr="00A1644E">
          <w:rPr>
            <w:rFonts w:ascii="Times New Roman" w:hAnsi="Times New Roman"/>
            <w:spacing w:val="-3"/>
            <w:szCs w:val="23"/>
          </w:rPr>
          <w:t xml:space="preserve">, </w:t>
        </w:r>
        <w:smartTag w:uri="urn:schemas-microsoft-com:office:smarttags" w:element="City">
          <w:r w:rsidRPr="00A1644E">
            <w:rPr>
              <w:rFonts w:ascii="Times New Roman" w:hAnsi="Times New Roman"/>
              <w:spacing w:val="-3"/>
              <w:szCs w:val="23"/>
            </w:rPr>
            <w:t>Tampa</w:t>
          </w:r>
        </w:smartTag>
        <w:r w:rsidRPr="00A1644E">
          <w:rPr>
            <w:rFonts w:ascii="Times New Roman" w:hAnsi="Times New Roman"/>
            <w:spacing w:val="-3"/>
            <w:szCs w:val="23"/>
          </w:rPr>
          <w:t xml:space="preserve">, </w:t>
        </w:r>
        <w:smartTag w:uri="urn:schemas-microsoft-com:office:smarttags" w:element="State">
          <w:r w:rsidRPr="00A1644E">
            <w:rPr>
              <w:rFonts w:ascii="Times New Roman" w:hAnsi="Times New Roman"/>
              <w:spacing w:val="-3"/>
              <w:szCs w:val="23"/>
            </w:rPr>
            <w:t>Florida</w:t>
          </w:r>
        </w:smartTag>
        <w:r w:rsidRPr="00A1644E">
          <w:rPr>
            <w:rFonts w:ascii="Times New Roman" w:hAnsi="Times New Roman"/>
            <w:spacing w:val="-3"/>
            <w:szCs w:val="23"/>
          </w:rPr>
          <w:t xml:space="preserve"> </w:t>
        </w:r>
        <w:smartTag w:uri="urn:schemas-microsoft-com:office:smarttags" w:element="PostalCode">
          <w:r w:rsidRPr="00A1644E">
            <w:rPr>
              <w:rFonts w:ascii="Times New Roman" w:hAnsi="Times New Roman"/>
              <w:spacing w:val="-3"/>
              <w:szCs w:val="23"/>
            </w:rPr>
            <w:t>33619</w:t>
          </w:r>
        </w:smartTag>
      </w:smartTag>
      <w:r>
        <w:rPr>
          <w:rFonts w:ascii="Times New Roman" w:hAnsi="Times New Roman"/>
          <w:spacing w:val="-3"/>
          <w:szCs w:val="23"/>
        </w:rPr>
        <w:t xml:space="preserve">.  The complete project file includes the proposed Permit, the application, and the information submitted by the responsible official, exclusive of confidential records under Section 403.111, F.S.  Interested persons may contact </w:t>
      </w:r>
      <w:r w:rsidR="008C2233">
        <w:rPr>
          <w:rFonts w:ascii="Times New Roman" w:hAnsi="Times New Roman"/>
          <w:spacing w:val="-3"/>
          <w:szCs w:val="23"/>
        </w:rPr>
        <w:t>Diana M. Lee</w:t>
      </w:r>
      <w:r>
        <w:rPr>
          <w:rFonts w:ascii="Times New Roman" w:hAnsi="Times New Roman"/>
          <w:spacing w:val="-3"/>
          <w:szCs w:val="23"/>
        </w:rPr>
        <w:t>, P.E.</w:t>
      </w:r>
      <w:r>
        <w:rPr>
          <w:rFonts w:ascii="Times New Roman" w:hAnsi="Times New Roman"/>
          <w:b/>
          <w:spacing w:val="-3"/>
          <w:szCs w:val="23"/>
        </w:rPr>
        <w:t>,</w:t>
      </w:r>
      <w:r>
        <w:rPr>
          <w:rFonts w:ascii="Times New Roman" w:hAnsi="Times New Roman"/>
          <w:spacing w:val="-3"/>
          <w:szCs w:val="23"/>
        </w:rPr>
        <w:t xml:space="preserve"> at the above address, or call 813-627-2600, for additional information.  Any written comments filed shall be available for public inspection.  If written comments received result in a significant change in the proposed agency action, the EPC shall revise the proposed permit and require, if applicable, another Public Notice.</w:t>
      </w:r>
    </w:p>
    <w:p w:rsidR="00EB4FD2" w:rsidRPr="000C6DBA" w:rsidRDefault="00204621" w:rsidP="008C2233">
      <w:pPr>
        <w:jc w:val="both"/>
        <w:rPr>
          <w:rFonts w:ascii="Times New Roman" w:hAnsi="Times New Roman"/>
          <w:szCs w:val="24"/>
        </w:rPr>
      </w:pPr>
      <w:r w:rsidRPr="000C6DBA">
        <w:rPr>
          <w:rFonts w:ascii="Times New Roman" w:hAnsi="Times New Roman"/>
          <w:szCs w:val="24"/>
        </w:rPr>
        <w:br w:type="page"/>
      </w:r>
    </w:p>
    <w:p w:rsidR="008C2233" w:rsidRPr="000C6DBA" w:rsidRDefault="008C2233" w:rsidP="008C2233">
      <w:pPr>
        <w:jc w:val="both"/>
        <w:rPr>
          <w:rFonts w:ascii="Times New Roman" w:hAnsi="Times New Roman"/>
          <w:spacing w:val="-3"/>
          <w:szCs w:val="24"/>
        </w:rPr>
      </w:pP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pacing w:val="-3"/>
          <w:szCs w:val="24"/>
        </w:rPr>
      </w:pP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pacing w:val="-3"/>
          <w:szCs w:val="24"/>
        </w:rPr>
      </w:pP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pacing w:val="-3"/>
          <w:szCs w:val="24"/>
        </w:rPr>
      </w:pPr>
    </w:p>
    <w:p w:rsidR="009217A2" w:rsidRPr="000C6DBA" w:rsidRDefault="009217A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pacing w:val="-3"/>
          <w:szCs w:val="24"/>
        </w:rPr>
      </w:pP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pacing w:val="-3"/>
          <w:szCs w:val="24"/>
        </w:rPr>
      </w:pPr>
    </w:p>
    <w:p w:rsidR="006C5F03" w:rsidRPr="000C6DBA" w:rsidRDefault="00EB4FD2" w:rsidP="00EB4FD2">
      <w:pPr>
        <w:tabs>
          <w:tab w:val="center" w:pos="5040"/>
        </w:tabs>
        <w:suppressAutoHyphens/>
        <w:spacing w:line="240" w:lineRule="atLeast"/>
        <w:jc w:val="both"/>
        <w:rPr>
          <w:rFonts w:ascii="Times New Roman" w:hAnsi="Times New Roman"/>
          <w:spacing w:val="-3"/>
          <w:szCs w:val="24"/>
        </w:rPr>
      </w:pPr>
      <w:r w:rsidRPr="000C6DBA">
        <w:rPr>
          <w:rFonts w:ascii="Times New Roman" w:hAnsi="Times New Roman"/>
          <w:spacing w:val="-3"/>
          <w:szCs w:val="24"/>
        </w:rPr>
        <w:tab/>
      </w:r>
    </w:p>
    <w:p w:rsidR="006C5F03" w:rsidRPr="000C6DBA" w:rsidRDefault="006C5F03" w:rsidP="00EB4FD2">
      <w:pPr>
        <w:tabs>
          <w:tab w:val="center" w:pos="5040"/>
        </w:tabs>
        <w:suppressAutoHyphens/>
        <w:spacing w:line="240" w:lineRule="atLeast"/>
        <w:jc w:val="both"/>
        <w:rPr>
          <w:rFonts w:ascii="Times New Roman" w:hAnsi="Times New Roman"/>
          <w:spacing w:val="-3"/>
          <w:szCs w:val="24"/>
        </w:rPr>
      </w:pPr>
    </w:p>
    <w:p w:rsidR="00EB4FD2" w:rsidRPr="000C6DBA" w:rsidRDefault="00EB4FD2" w:rsidP="006C5F03">
      <w:pPr>
        <w:tabs>
          <w:tab w:val="center" w:pos="5040"/>
        </w:tabs>
        <w:suppressAutoHyphens/>
        <w:spacing w:line="240" w:lineRule="atLeast"/>
        <w:jc w:val="center"/>
        <w:rPr>
          <w:rFonts w:ascii="Times New Roman" w:hAnsi="Times New Roman"/>
          <w:spacing w:val="-3"/>
          <w:szCs w:val="24"/>
        </w:rPr>
      </w:pPr>
      <w:r w:rsidRPr="000C6DBA">
        <w:rPr>
          <w:rFonts w:ascii="Times New Roman" w:hAnsi="Times New Roman"/>
          <w:spacing w:val="-3"/>
          <w:szCs w:val="24"/>
        </w:rPr>
        <w:t>ENVIRONMENTAL PROTECTION COMMISSION OF</w:t>
      </w:r>
    </w:p>
    <w:p w:rsidR="00EB4FD2" w:rsidRPr="000C6DBA" w:rsidRDefault="00EB4FD2" w:rsidP="00EB4FD2">
      <w:pPr>
        <w:tabs>
          <w:tab w:val="center" w:pos="5040"/>
        </w:tabs>
        <w:suppressAutoHyphens/>
        <w:spacing w:line="240" w:lineRule="atLeast"/>
        <w:jc w:val="both"/>
        <w:rPr>
          <w:rFonts w:ascii="Times New Roman" w:hAnsi="Times New Roman"/>
          <w:spacing w:val="-3"/>
          <w:szCs w:val="24"/>
        </w:rPr>
      </w:pPr>
      <w:r w:rsidRPr="000C6DBA">
        <w:rPr>
          <w:rFonts w:ascii="Times New Roman" w:hAnsi="Times New Roman"/>
          <w:spacing w:val="-3"/>
          <w:szCs w:val="24"/>
        </w:rPr>
        <w:tab/>
        <w:t>HILLSBOROUGH COUNTY, as Delegated by</w:t>
      </w: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pacing w:val="-3"/>
          <w:szCs w:val="24"/>
        </w:rPr>
      </w:pPr>
    </w:p>
    <w:p w:rsidR="00EB4FD2" w:rsidRPr="000C6DBA" w:rsidRDefault="00EB4FD2" w:rsidP="00EB4FD2">
      <w:pPr>
        <w:tabs>
          <w:tab w:val="center" w:pos="5040"/>
        </w:tabs>
        <w:suppressAutoHyphens/>
        <w:spacing w:line="240" w:lineRule="atLeast"/>
        <w:jc w:val="both"/>
        <w:rPr>
          <w:rFonts w:ascii="Times New Roman" w:hAnsi="Times New Roman"/>
          <w:spacing w:val="-3"/>
          <w:szCs w:val="24"/>
        </w:rPr>
      </w:pPr>
      <w:r w:rsidRPr="000C6DBA">
        <w:rPr>
          <w:rFonts w:ascii="Times New Roman" w:hAnsi="Times New Roman"/>
          <w:spacing w:val="-3"/>
          <w:szCs w:val="24"/>
        </w:rPr>
        <w:tab/>
        <w:t>STATE OF FLORIDA</w:t>
      </w:r>
    </w:p>
    <w:p w:rsidR="00EB4FD2" w:rsidRPr="000C6DBA" w:rsidRDefault="00EB4FD2" w:rsidP="00EB4FD2">
      <w:pPr>
        <w:tabs>
          <w:tab w:val="center" w:pos="5040"/>
        </w:tabs>
        <w:suppressAutoHyphens/>
        <w:spacing w:line="240" w:lineRule="atLeast"/>
        <w:jc w:val="both"/>
        <w:rPr>
          <w:rFonts w:ascii="Times New Roman" w:hAnsi="Times New Roman"/>
          <w:spacing w:val="-3"/>
          <w:szCs w:val="24"/>
        </w:rPr>
      </w:pPr>
      <w:r w:rsidRPr="000C6DBA">
        <w:rPr>
          <w:rFonts w:ascii="Times New Roman" w:hAnsi="Times New Roman"/>
          <w:spacing w:val="-3"/>
          <w:szCs w:val="24"/>
        </w:rPr>
        <w:tab/>
        <w:t>DEPARTMENT OF ENVIRONMENTAL PROTECTION</w:t>
      </w: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pacing w:val="-3"/>
          <w:szCs w:val="24"/>
        </w:rPr>
      </w:pPr>
    </w:p>
    <w:p w:rsidR="00EB4FD2" w:rsidRPr="000C6DBA" w:rsidRDefault="00EB4FD2" w:rsidP="00EB4FD2">
      <w:pPr>
        <w:tabs>
          <w:tab w:val="center" w:pos="5040"/>
        </w:tabs>
        <w:suppressAutoHyphens/>
        <w:spacing w:line="240" w:lineRule="atLeast"/>
        <w:jc w:val="both"/>
        <w:rPr>
          <w:rFonts w:ascii="Times New Roman" w:hAnsi="Times New Roman"/>
          <w:spacing w:val="-3"/>
          <w:szCs w:val="24"/>
        </w:rPr>
      </w:pPr>
      <w:r w:rsidRPr="000C6DBA">
        <w:rPr>
          <w:rFonts w:ascii="Times New Roman" w:hAnsi="Times New Roman"/>
          <w:spacing w:val="-3"/>
          <w:szCs w:val="24"/>
        </w:rPr>
        <w:tab/>
        <w:t>NOTICE OF PERMIT</w:t>
      </w: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pacing w:val="-3"/>
          <w:szCs w:val="24"/>
        </w:rPr>
      </w:pPr>
    </w:p>
    <w:p w:rsidR="00784D3B" w:rsidRPr="000C6DBA" w:rsidRDefault="000C6DBA" w:rsidP="00784D3B">
      <w:pPr>
        <w:tabs>
          <w:tab w:val="left" w:pos="900"/>
        </w:tabs>
        <w:rPr>
          <w:rFonts w:ascii="Times New Roman" w:hAnsi="Times New Roman"/>
          <w:szCs w:val="24"/>
        </w:rPr>
      </w:pPr>
      <w:r w:rsidRPr="000C6DBA">
        <w:rPr>
          <w:rFonts w:ascii="Times New Roman" w:hAnsi="Times New Roman"/>
          <w:szCs w:val="24"/>
        </w:rPr>
        <w:t>Ron Garrison</w:t>
      </w:r>
    </w:p>
    <w:p w:rsidR="008901B5" w:rsidRDefault="008901B5" w:rsidP="008901B5">
      <w:pPr>
        <w:pStyle w:val="List3"/>
        <w:tabs>
          <w:tab w:val="left" w:pos="900"/>
        </w:tabs>
        <w:ind w:left="0" w:firstLine="0"/>
        <w:rPr>
          <w:rFonts w:ascii="Times New Roman" w:hAnsi="Times New Roman"/>
          <w:szCs w:val="24"/>
        </w:rPr>
      </w:pPr>
      <w:r>
        <w:rPr>
          <w:rFonts w:ascii="Times New Roman" w:hAnsi="Times New Roman"/>
          <w:szCs w:val="24"/>
        </w:rPr>
        <w:t>Quad/Graphics Marketing, LLC</w:t>
      </w:r>
    </w:p>
    <w:p w:rsidR="00784D3B" w:rsidRPr="000C6DBA" w:rsidRDefault="000C6DBA" w:rsidP="00784D3B">
      <w:pPr>
        <w:pStyle w:val="List3"/>
        <w:tabs>
          <w:tab w:val="left" w:pos="900"/>
        </w:tabs>
        <w:ind w:left="0" w:firstLine="0"/>
        <w:rPr>
          <w:rFonts w:ascii="Times New Roman" w:hAnsi="Times New Roman"/>
          <w:szCs w:val="24"/>
        </w:rPr>
      </w:pPr>
      <w:proofErr w:type="gramStart"/>
      <w:r w:rsidRPr="000C6DBA">
        <w:rPr>
          <w:rFonts w:ascii="Times New Roman" w:hAnsi="Times New Roman"/>
          <w:szCs w:val="24"/>
        </w:rPr>
        <w:t>4646 S. Grady Ave.</w:t>
      </w:r>
      <w:proofErr w:type="gramEnd"/>
    </w:p>
    <w:p w:rsidR="00A83052" w:rsidRPr="000C6DBA" w:rsidRDefault="000C6DBA" w:rsidP="00784D3B">
      <w:pPr>
        <w:tabs>
          <w:tab w:val="left" w:pos="-1080"/>
          <w:tab w:val="left" w:pos="-360"/>
          <w:tab w:val="left" w:pos="720"/>
          <w:tab w:val="left" w:pos="1152"/>
        </w:tabs>
        <w:suppressAutoHyphens/>
        <w:spacing w:line="240" w:lineRule="atLeast"/>
        <w:jc w:val="both"/>
        <w:rPr>
          <w:rFonts w:ascii="Times New Roman" w:hAnsi="Times New Roman"/>
          <w:spacing w:val="-3"/>
          <w:szCs w:val="24"/>
        </w:rPr>
      </w:pPr>
      <w:r w:rsidRPr="000C6DBA">
        <w:rPr>
          <w:rFonts w:ascii="Times New Roman" w:hAnsi="Times New Roman"/>
          <w:szCs w:val="24"/>
        </w:rPr>
        <w:t>Tampa, FL 33611</w:t>
      </w: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pacing w:val="-3"/>
          <w:szCs w:val="24"/>
        </w:rPr>
      </w:pPr>
    </w:p>
    <w:p w:rsidR="00EB4FD2" w:rsidRPr="00A122F3"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pacing w:val="-3"/>
          <w:szCs w:val="24"/>
        </w:rPr>
      </w:pPr>
      <w:r w:rsidRPr="000C6DBA">
        <w:rPr>
          <w:rFonts w:ascii="Times New Roman" w:hAnsi="Times New Roman"/>
          <w:spacing w:val="-3"/>
          <w:szCs w:val="24"/>
        </w:rPr>
        <w:t>Dear M</w:t>
      </w:r>
      <w:r w:rsidR="00784D3B" w:rsidRPr="000C6DBA">
        <w:rPr>
          <w:rFonts w:ascii="Times New Roman" w:hAnsi="Times New Roman"/>
          <w:spacing w:val="-3"/>
          <w:szCs w:val="24"/>
        </w:rPr>
        <w:t xml:space="preserve">r. </w:t>
      </w:r>
      <w:r w:rsidR="000C6DBA" w:rsidRPr="000C6DBA">
        <w:rPr>
          <w:rFonts w:ascii="Times New Roman" w:hAnsi="Times New Roman"/>
          <w:szCs w:val="24"/>
        </w:rPr>
        <w:t>Garrison</w:t>
      </w:r>
      <w:r w:rsidRPr="00A122F3">
        <w:rPr>
          <w:rFonts w:ascii="Times New Roman" w:hAnsi="Times New Roman"/>
          <w:spacing w:val="-3"/>
          <w:szCs w:val="24"/>
        </w:rPr>
        <w:t>:</w:t>
      </w:r>
      <w:r w:rsidR="00784D3B" w:rsidRPr="00A122F3">
        <w:rPr>
          <w:rFonts w:ascii="Times New Roman" w:hAnsi="Times New Roman"/>
          <w:spacing w:val="-3"/>
          <w:szCs w:val="24"/>
        </w:rPr>
        <w:t xml:space="preserve">                                            </w:t>
      </w:r>
      <w:r w:rsidRPr="00A122F3">
        <w:rPr>
          <w:rFonts w:ascii="Times New Roman" w:hAnsi="Times New Roman"/>
          <w:spacing w:val="-3"/>
          <w:szCs w:val="24"/>
        </w:rPr>
        <w:tab/>
      </w:r>
    </w:p>
    <w:p w:rsidR="000C6DBA" w:rsidRPr="00A122F3" w:rsidRDefault="000C6DBA"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pacing w:val="-3"/>
          <w:szCs w:val="24"/>
        </w:rPr>
      </w:pPr>
    </w:p>
    <w:p w:rsidR="004E1556" w:rsidRPr="000C6DBA" w:rsidRDefault="008C2233" w:rsidP="004E155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FF22A5">
        <w:rPr>
          <w:rFonts w:ascii="Times New Roman" w:hAnsi="Times New Roman"/>
          <w:spacing w:val="-3"/>
          <w:szCs w:val="24"/>
        </w:rPr>
        <w:t xml:space="preserve">Enclosed is Permit Number </w:t>
      </w:r>
      <w:r w:rsidR="00565A64" w:rsidRPr="00FF22A5">
        <w:rPr>
          <w:rFonts w:ascii="Times New Roman" w:hAnsi="Times New Roman"/>
          <w:szCs w:val="24"/>
        </w:rPr>
        <w:t>0570254-02</w:t>
      </w:r>
      <w:r w:rsidR="00FF22A5" w:rsidRPr="00FF22A5">
        <w:rPr>
          <w:rFonts w:ascii="Times New Roman" w:hAnsi="Times New Roman"/>
          <w:szCs w:val="24"/>
        </w:rPr>
        <w:t>6</w:t>
      </w:r>
      <w:r w:rsidR="00565A64" w:rsidRPr="00FF22A5">
        <w:rPr>
          <w:rFonts w:ascii="Times New Roman" w:hAnsi="Times New Roman"/>
          <w:szCs w:val="24"/>
        </w:rPr>
        <w:t>-AC</w:t>
      </w:r>
      <w:r w:rsidRPr="00FF22A5">
        <w:rPr>
          <w:rFonts w:ascii="Times New Roman" w:hAnsi="Times New Roman"/>
          <w:spacing w:val="-3"/>
          <w:szCs w:val="24"/>
        </w:rPr>
        <w:t xml:space="preserve"> </w:t>
      </w:r>
      <w:r w:rsidR="00D478E8" w:rsidRPr="00FF22A5">
        <w:rPr>
          <w:rFonts w:ascii="Times New Roman" w:hAnsi="Times New Roman"/>
          <w:spacing w:val="-3"/>
          <w:szCs w:val="24"/>
        </w:rPr>
        <w:t xml:space="preserve">for a construction permit to </w:t>
      </w:r>
      <w:r w:rsidR="00A122F3" w:rsidRPr="00FF22A5">
        <w:rPr>
          <w:rFonts w:ascii="Times New Roman" w:hAnsi="Times New Roman"/>
          <w:spacing w:val="-3"/>
          <w:szCs w:val="24"/>
        </w:rPr>
        <w:t>construct</w:t>
      </w:r>
      <w:r w:rsidR="0051371B" w:rsidRPr="00FF22A5">
        <w:rPr>
          <w:rFonts w:ascii="Times New Roman" w:hAnsi="Times New Roman"/>
          <w:spacing w:val="-3"/>
          <w:szCs w:val="24"/>
        </w:rPr>
        <w:t xml:space="preserve"> </w:t>
      </w:r>
      <w:r w:rsidR="0099674B" w:rsidRPr="00FF22A5">
        <w:rPr>
          <w:rFonts w:ascii="Times New Roman" w:hAnsi="Times New Roman"/>
          <w:spacing w:val="-3"/>
          <w:szCs w:val="24"/>
        </w:rPr>
        <w:t xml:space="preserve">a </w:t>
      </w:r>
      <w:r w:rsidR="0099674B" w:rsidRPr="00FF22A5">
        <w:rPr>
          <w:rFonts w:ascii="Times New Roman" w:hAnsi="Times New Roman"/>
          <w:color w:val="000000"/>
          <w:szCs w:val="24"/>
        </w:rPr>
        <w:t xml:space="preserve">4-unit Goss </w:t>
      </w:r>
      <w:proofErr w:type="spellStart"/>
      <w:r w:rsidR="0099674B" w:rsidRPr="00FF22A5">
        <w:rPr>
          <w:rFonts w:ascii="Times New Roman" w:hAnsi="Times New Roman"/>
          <w:color w:val="000000"/>
          <w:szCs w:val="24"/>
        </w:rPr>
        <w:t>C</w:t>
      </w:r>
      <w:r w:rsidR="008901B5" w:rsidRPr="00FF22A5">
        <w:rPr>
          <w:rFonts w:ascii="Times New Roman" w:hAnsi="Times New Roman"/>
          <w:color w:val="000000"/>
          <w:szCs w:val="24"/>
        </w:rPr>
        <w:t>7</w:t>
      </w:r>
      <w:r w:rsidR="0099674B" w:rsidRPr="00FF22A5">
        <w:rPr>
          <w:rFonts w:ascii="Times New Roman" w:hAnsi="Times New Roman"/>
          <w:color w:val="000000"/>
          <w:szCs w:val="24"/>
        </w:rPr>
        <w:t>00</w:t>
      </w:r>
      <w:proofErr w:type="spellEnd"/>
      <w:r w:rsidR="0099674B" w:rsidRPr="00FF22A5">
        <w:rPr>
          <w:rFonts w:ascii="Times New Roman" w:hAnsi="Times New Roman"/>
          <w:color w:val="000000"/>
          <w:szCs w:val="24"/>
        </w:rPr>
        <w:t xml:space="preserve">, </w:t>
      </w:r>
      <w:r w:rsidR="008901B5" w:rsidRPr="00FF22A5">
        <w:rPr>
          <w:rFonts w:ascii="Times New Roman" w:hAnsi="Times New Roman"/>
          <w:color w:val="000000"/>
          <w:szCs w:val="24"/>
        </w:rPr>
        <w:t>6</w:t>
      </w:r>
      <w:r w:rsidR="006F4587" w:rsidRPr="00FF22A5">
        <w:rPr>
          <w:rFonts w:ascii="Times New Roman" w:hAnsi="Times New Roman"/>
          <w:color w:val="000000"/>
          <w:szCs w:val="24"/>
        </w:rPr>
        <w:t>6-</w:t>
      </w:r>
      <w:r w:rsidR="0099674B" w:rsidRPr="00FF22A5">
        <w:rPr>
          <w:rFonts w:ascii="Times New Roman" w:hAnsi="Times New Roman"/>
          <w:color w:val="000000"/>
          <w:szCs w:val="24"/>
        </w:rPr>
        <w:t xml:space="preserve">inch </w:t>
      </w:r>
      <w:proofErr w:type="spellStart"/>
      <w:r w:rsidR="0099674B" w:rsidRPr="00FF22A5">
        <w:rPr>
          <w:rFonts w:ascii="Times New Roman" w:hAnsi="Times New Roman"/>
          <w:color w:val="000000"/>
          <w:szCs w:val="24"/>
        </w:rPr>
        <w:t>heatset</w:t>
      </w:r>
      <w:proofErr w:type="spellEnd"/>
      <w:r w:rsidR="0099674B" w:rsidRPr="00FF22A5">
        <w:rPr>
          <w:rFonts w:ascii="Times New Roman" w:hAnsi="Times New Roman"/>
          <w:color w:val="000000"/>
          <w:szCs w:val="24"/>
        </w:rPr>
        <w:t xml:space="preserve"> web offset lithographic printing press </w:t>
      </w:r>
      <w:r w:rsidR="0099674B" w:rsidRPr="00FF22A5">
        <w:rPr>
          <w:rFonts w:ascii="Times New Roman" w:hAnsi="Times New Roman"/>
          <w:spacing w:val="-3"/>
        </w:rPr>
        <w:t>with a dryer</w:t>
      </w:r>
      <w:r w:rsidR="0051371B" w:rsidRPr="00FF22A5">
        <w:rPr>
          <w:rFonts w:ascii="Times New Roman" w:hAnsi="Times New Roman"/>
          <w:spacing w:val="-3"/>
          <w:szCs w:val="24"/>
        </w:rPr>
        <w:t xml:space="preserve">.  </w:t>
      </w:r>
      <w:r w:rsidR="004E1556" w:rsidRPr="00FF22A5">
        <w:rPr>
          <w:rFonts w:ascii="Times New Roman" w:hAnsi="Times New Roman"/>
          <w:spacing w:val="-3"/>
          <w:szCs w:val="24"/>
        </w:rPr>
        <w:t>This permit is issued pursuant to Section 403.087, Florida Statutes.</w:t>
      </w:r>
    </w:p>
    <w:p w:rsidR="00EB4FD2" w:rsidRPr="000C6DBA" w:rsidRDefault="00EB4FD2" w:rsidP="0051371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tLeast"/>
        <w:jc w:val="both"/>
        <w:rPr>
          <w:rFonts w:ascii="Times New Roman" w:hAnsi="Times New Roman"/>
          <w:spacing w:val="-3"/>
          <w:szCs w:val="24"/>
        </w:rPr>
      </w:pP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C6DBA">
        <w:rPr>
          <w:rFonts w:ascii="Times New Roman" w:hAnsi="Times New Roman"/>
          <w:spacing w:val="-3"/>
          <w:szCs w:val="24"/>
        </w:rPr>
        <w:t xml:space="preserve">Any party to this order (permit) has the right to seek judicial review of the permit pursuant to Section 120.68, Florida Statutes, by the filing of a Notice of Appeal pursuant to Rule 9.110, Florida Rules of Appellate Procedure, with the Clerk of the EPC in the Legal Department at </w:t>
      </w:r>
      <w:r w:rsidR="00DD30F3" w:rsidRPr="000C6DBA">
        <w:rPr>
          <w:rFonts w:ascii="Times New Roman" w:hAnsi="Times New Roman"/>
          <w:spacing w:val="-3"/>
          <w:szCs w:val="24"/>
        </w:rPr>
        <w:t>3629 Queen Palm Drive, Tampa, FL 33619</w:t>
      </w:r>
      <w:r w:rsidRPr="000C6DBA">
        <w:rPr>
          <w:rFonts w:ascii="Times New Roman" w:hAnsi="Times New Roman"/>
          <w:spacing w:val="-3"/>
          <w:szCs w:val="24"/>
        </w:rPr>
        <w:t>; and by filing a copy of the Notice of Appeal accompanied by the applicable filing fees with the appropriate District Court of Appeal.  The Notice of Appeal must be filed within 30 days from the date this Notice is filed with the clerk of the EPC.</w:t>
      </w: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roofErr w:type="gramStart"/>
      <w:r w:rsidRPr="000C6DBA">
        <w:rPr>
          <w:rFonts w:ascii="Times New Roman" w:hAnsi="Times New Roman"/>
          <w:spacing w:val="-3"/>
          <w:szCs w:val="24"/>
        </w:rPr>
        <w:t>Executed in Tampa, Florida.</w:t>
      </w:r>
      <w:proofErr w:type="gramEnd"/>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C6DBA">
        <w:rPr>
          <w:rFonts w:ascii="Times New Roman" w:hAnsi="Times New Roman"/>
          <w:spacing w:val="-3"/>
          <w:szCs w:val="24"/>
        </w:rPr>
        <w:tab/>
      </w:r>
      <w:r w:rsidRPr="000C6DBA">
        <w:rPr>
          <w:rFonts w:ascii="Times New Roman" w:hAnsi="Times New Roman"/>
          <w:spacing w:val="-3"/>
          <w:szCs w:val="24"/>
        </w:rPr>
        <w:tab/>
      </w:r>
      <w:r w:rsidRPr="000C6DBA">
        <w:rPr>
          <w:rFonts w:ascii="Times New Roman" w:hAnsi="Times New Roman"/>
          <w:spacing w:val="-3"/>
          <w:szCs w:val="24"/>
        </w:rPr>
        <w:tab/>
      </w:r>
      <w:r w:rsidRPr="000C6DBA">
        <w:rPr>
          <w:rFonts w:ascii="Times New Roman" w:hAnsi="Times New Roman"/>
          <w:spacing w:val="-3"/>
          <w:szCs w:val="24"/>
        </w:rPr>
        <w:tab/>
      </w:r>
      <w:r w:rsidRPr="000C6DBA">
        <w:rPr>
          <w:rFonts w:ascii="Times New Roman" w:hAnsi="Times New Roman"/>
          <w:spacing w:val="-3"/>
          <w:szCs w:val="24"/>
        </w:rPr>
        <w:tab/>
      </w:r>
      <w:r w:rsidRPr="000C6DBA">
        <w:rPr>
          <w:rFonts w:ascii="Times New Roman" w:hAnsi="Times New Roman"/>
          <w:spacing w:val="-3"/>
          <w:szCs w:val="24"/>
        </w:rPr>
        <w:tab/>
      </w:r>
      <w:r w:rsidRPr="000C6DBA">
        <w:rPr>
          <w:rFonts w:ascii="Times New Roman" w:hAnsi="Times New Roman"/>
          <w:spacing w:val="-3"/>
          <w:szCs w:val="24"/>
        </w:rPr>
        <w:tab/>
        <w:t>Sincerely,</w:t>
      </w: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C6DBA">
        <w:rPr>
          <w:rFonts w:ascii="Times New Roman" w:hAnsi="Times New Roman"/>
          <w:spacing w:val="-3"/>
          <w:szCs w:val="24"/>
        </w:rPr>
        <w:tab/>
      </w:r>
      <w:r w:rsidRPr="000C6DBA">
        <w:rPr>
          <w:rFonts w:ascii="Times New Roman" w:hAnsi="Times New Roman"/>
          <w:spacing w:val="-3"/>
          <w:szCs w:val="24"/>
        </w:rPr>
        <w:tab/>
      </w:r>
      <w:r w:rsidRPr="000C6DBA">
        <w:rPr>
          <w:rFonts w:ascii="Times New Roman" w:hAnsi="Times New Roman"/>
          <w:spacing w:val="-3"/>
          <w:szCs w:val="24"/>
        </w:rPr>
        <w:tab/>
      </w:r>
      <w:r w:rsidRPr="000C6DBA">
        <w:rPr>
          <w:rFonts w:ascii="Times New Roman" w:hAnsi="Times New Roman"/>
          <w:spacing w:val="-3"/>
          <w:szCs w:val="24"/>
        </w:rPr>
        <w:tab/>
      </w:r>
      <w:r w:rsidRPr="000C6DBA">
        <w:rPr>
          <w:rFonts w:ascii="Times New Roman" w:hAnsi="Times New Roman"/>
          <w:spacing w:val="-3"/>
          <w:szCs w:val="24"/>
        </w:rPr>
        <w:tab/>
      </w:r>
      <w:r w:rsidRPr="000C6DBA">
        <w:rPr>
          <w:rFonts w:ascii="Times New Roman" w:hAnsi="Times New Roman"/>
          <w:spacing w:val="-3"/>
          <w:szCs w:val="24"/>
        </w:rPr>
        <w:tab/>
      </w:r>
      <w:r w:rsidRPr="000C6DBA">
        <w:rPr>
          <w:rFonts w:ascii="Times New Roman" w:hAnsi="Times New Roman"/>
          <w:spacing w:val="-3"/>
          <w:szCs w:val="24"/>
        </w:rPr>
        <w:tab/>
        <w:t>Richard D. Garrity, Ph.D.</w:t>
      </w: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C6DBA">
        <w:rPr>
          <w:rFonts w:ascii="Times New Roman" w:hAnsi="Times New Roman"/>
          <w:spacing w:val="-3"/>
          <w:szCs w:val="24"/>
        </w:rPr>
        <w:tab/>
      </w:r>
      <w:r w:rsidRPr="000C6DBA">
        <w:rPr>
          <w:rFonts w:ascii="Times New Roman" w:hAnsi="Times New Roman"/>
          <w:spacing w:val="-3"/>
          <w:szCs w:val="24"/>
        </w:rPr>
        <w:tab/>
      </w:r>
      <w:r w:rsidRPr="000C6DBA">
        <w:rPr>
          <w:rFonts w:ascii="Times New Roman" w:hAnsi="Times New Roman"/>
          <w:spacing w:val="-3"/>
          <w:szCs w:val="24"/>
        </w:rPr>
        <w:tab/>
      </w:r>
      <w:r w:rsidRPr="000C6DBA">
        <w:rPr>
          <w:rFonts w:ascii="Times New Roman" w:hAnsi="Times New Roman"/>
          <w:spacing w:val="-3"/>
          <w:szCs w:val="24"/>
        </w:rPr>
        <w:tab/>
      </w:r>
      <w:r w:rsidRPr="000C6DBA">
        <w:rPr>
          <w:rFonts w:ascii="Times New Roman" w:hAnsi="Times New Roman"/>
          <w:spacing w:val="-3"/>
          <w:szCs w:val="24"/>
        </w:rPr>
        <w:tab/>
      </w:r>
      <w:r w:rsidRPr="000C6DBA">
        <w:rPr>
          <w:rFonts w:ascii="Times New Roman" w:hAnsi="Times New Roman"/>
          <w:spacing w:val="-3"/>
          <w:szCs w:val="24"/>
        </w:rPr>
        <w:tab/>
      </w:r>
      <w:r w:rsidRPr="000C6DBA">
        <w:rPr>
          <w:rFonts w:ascii="Times New Roman" w:hAnsi="Times New Roman"/>
          <w:spacing w:val="-3"/>
          <w:szCs w:val="24"/>
        </w:rPr>
        <w:tab/>
        <w:t>Executive Director</w:t>
      </w: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0A5AF1" w:rsidRPr="000C6DBA" w:rsidRDefault="00EB4FD2" w:rsidP="008F28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C6DBA">
        <w:rPr>
          <w:rFonts w:ascii="Times New Roman" w:hAnsi="Times New Roman"/>
          <w:spacing w:val="-3"/>
          <w:szCs w:val="24"/>
        </w:rPr>
        <w:t>RDG/</w:t>
      </w:r>
      <w:r w:rsidR="000C6DBA">
        <w:rPr>
          <w:rFonts w:ascii="Times New Roman" w:hAnsi="Times New Roman"/>
          <w:spacing w:val="-3"/>
          <w:szCs w:val="24"/>
        </w:rPr>
        <w:t>LAW</w:t>
      </w:r>
      <w:r w:rsidRPr="000C6DBA">
        <w:rPr>
          <w:rFonts w:ascii="Times New Roman" w:hAnsi="Times New Roman"/>
          <w:spacing w:val="-3"/>
          <w:szCs w:val="24"/>
        </w:rPr>
        <w:t>/</w:t>
      </w:r>
      <w:r w:rsidR="000C6DBA">
        <w:rPr>
          <w:rFonts w:ascii="Times New Roman" w:hAnsi="Times New Roman"/>
          <w:spacing w:val="-3"/>
          <w:szCs w:val="24"/>
        </w:rPr>
        <w:t>law</w:t>
      </w:r>
    </w:p>
    <w:p w:rsidR="00461713" w:rsidRPr="000C6DBA" w:rsidRDefault="00461713"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zCs w:val="24"/>
        </w:rPr>
      </w:pPr>
    </w:p>
    <w:p w:rsidR="006C5F03" w:rsidRPr="000C6DBA" w:rsidRDefault="006C5F03"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zCs w:val="24"/>
        </w:rPr>
      </w:pPr>
    </w:p>
    <w:p w:rsidR="000C6DBA" w:rsidRDefault="000C6DBA"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zCs w:val="24"/>
        </w:rPr>
      </w:pPr>
    </w:p>
    <w:p w:rsidR="00A122F3" w:rsidRDefault="00A122F3"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zCs w:val="24"/>
        </w:rPr>
      </w:pPr>
    </w:p>
    <w:p w:rsidR="000C6DBA" w:rsidRDefault="000C6DBA"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zCs w:val="24"/>
        </w:rPr>
      </w:pPr>
    </w:p>
    <w:p w:rsidR="00EB4FD2" w:rsidRPr="008420C6" w:rsidRDefault="00B42F94" w:rsidP="00B42F94">
      <w:pPr>
        <w:pStyle w:val="List3"/>
        <w:tabs>
          <w:tab w:val="left" w:pos="900"/>
        </w:tabs>
        <w:ind w:left="0" w:firstLine="0"/>
        <w:rPr>
          <w:rFonts w:ascii="Times New Roman" w:hAnsi="Times New Roman"/>
          <w:spacing w:val="-3"/>
        </w:rPr>
      </w:pPr>
      <w:r>
        <w:rPr>
          <w:rFonts w:ascii="Times New Roman" w:hAnsi="Times New Roman"/>
          <w:szCs w:val="24"/>
        </w:rPr>
        <w:t>Quad/Graphics Marketing, LLC</w:t>
      </w:r>
      <w:r w:rsidR="00EB4FD2">
        <w:rPr>
          <w:rFonts w:ascii="Times New Roman" w:hAnsi="Times New Roman"/>
          <w:spacing w:val="-3"/>
        </w:rPr>
        <w:tab/>
      </w:r>
      <w:r w:rsidR="00EB4FD2">
        <w:rPr>
          <w:rFonts w:ascii="Times New Roman" w:hAnsi="Times New Roman"/>
          <w:spacing w:val="-3"/>
        </w:rPr>
        <w:tab/>
      </w:r>
      <w:r w:rsidR="00EB4FD2">
        <w:rPr>
          <w:rFonts w:ascii="Times New Roman" w:hAnsi="Times New Roman"/>
          <w:spacing w:val="-3"/>
        </w:rPr>
        <w:tab/>
      </w:r>
      <w:r w:rsidR="00EB4FD2">
        <w:rPr>
          <w:rFonts w:ascii="Times New Roman" w:hAnsi="Times New Roman"/>
          <w:spacing w:val="-3"/>
        </w:rPr>
        <w:tab/>
      </w:r>
      <w:r w:rsidR="00EB4FD2">
        <w:rPr>
          <w:rFonts w:ascii="Times New Roman" w:hAnsi="Times New Roman"/>
          <w:spacing w:val="-3"/>
        </w:rPr>
        <w:tab/>
      </w:r>
      <w:r w:rsidR="00EB4FD2">
        <w:rPr>
          <w:rFonts w:ascii="Times New Roman" w:hAnsi="Times New Roman"/>
          <w:spacing w:val="-3"/>
        </w:rPr>
        <w:tab/>
      </w:r>
      <w:r w:rsidR="00EB4FD2">
        <w:rPr>
          <w:rFonts w:ascii="Times New Roman" w:hAnsi="Times New Roman"/>
          <w:spacing w:val="-3"/>
        </w:rPr>
        <w:tab/>
      </w:r>
      <w:r w:rsidR="00EB4FD2">
        <w:rPr>
          <w:rFonts w:ascii="Times New Roman" w:hAnsi="Times New Roman"/>
          <w:spacing w:val="-3"/>
        </w:rPr>
        <w:tab/>
      </w:r>
      <w:r w:rsidR="00EB4FD2">
        <w:rPr>
          <w:rFonts w:ascii="Times New Roman" w:hAnsi="Times New Roman"/>
          <w:spacing w:val="-3"/>
        </w:rPr>
        <w:tab/>
        <w:t>Page 2</w:t>
      </w:r>
    </w:p>
    <w:p w:rsidR="00EB4FD2"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Tampa, FL </w:t>
      </w:r>
    </w:p>
    <w:p w:rsidR="00EB4FD2"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B4FD2"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C6DBA" w:rsidRDefault="000C6DBA" w:rsidP="000C6DBA">
      <w:pPr>
        <w:tabs>
          <w:tab w:val="left" w:pos="-1080"/>
          <w:tab w:val="left" w:pos="-360"/>
          <w:tab w:val="left" w:pos="360"/>
          <w:tab w:val="left" w:pos="45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Pr>
          <w:rFonts w:ascii="Times New Roman" w:hAnsi="Times New Roman"/>
          <w:spacing w:val="-3"/>
          <w:szCs w:val="23"/>
        </w:rPr>
        <w:t>cc:</w:t>
      </w:r>
      <w:r>
        <w:rPr>
          <w:rFonts w:ascii="Times New Roman" w:hAnsi="Times New Roman"/>
          <w:spacing w:val="-3"/>
          <w:szCs w:val="23"/>
        </w:rPr>
        <w:tab/>
        <w:t xml:space="preserve"> </w:t>
      </w:r>
      <w:r w:rsidRPr="00D73C06">
        <w:rPr>
          <w:rFonts w:ascii="Times New Roman" w:hAnsi="Times New Roman"/>
          <w:szCs w:val="24"/>
        </w:rPr>
        <w:t xml:space="preserve">Jeffrey H. Twaddle, P.E. – </w:t>
      </w:r>
      <w:proofErr w:type="spellStart"/>
      <w:r w:rsidRPr="00D73C06">
        <w:rPr>
          <w:rFonts w:ascii="Times New Roman" w:hAnsi="Times New Roman"/>
          <w:szCs w:val="24"/>
        </w:rPr>
        <w:t>ERM</w:t>
      </w:r>
      <w:proofErr w:type="spellEnd"/>
      <w:r w:rsidR="00A15DD1">
        <w:rPr>
          <w:rFonts w:ascii="Times New Roman" w:hAnsi="Times New Roman"/>
          <w:szCs w:val="24"/>
        </w:rPr>
        <w:t xml:space="preserve"> (via email)</w:t>
      </w:r>
    </w:p>
    <w:p w:rsidR="000C6DBA" w:rsidRDefault="000C6DBA" w:rsidP="000C6DBA">
      <w:pPr>
        <w:tabs>
          <w:tab w:val="left" w:pos="-1080"/>
          <w:tab w:val="left" w:pos="-360"/>
          <w:tab w:val="left" w:pos="360"/>
          <w:tab w:val="left" w:pos="45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Pr>
          <w:rFonts w:ascii="Times New Roman" w:hAnsi="Times New Roman"/>
          <w:szCs w:val="24"/>
        </w:rPr>
        <w:tab/>
      </w:r>
      <w:r>
        <w:rPr>
          <w:rFonts w:ascii="Times New Roman" w:hAnsi="Times New Roman"/>
          <w:szCs w:val="24"/>
        </w:rPr>
        <w:tab/>
        <w:t>Glenn Shaffer – Vertis, Inc. (via email)</w:t>
      </w:r>
    </w:p>
    <w:p w:rsidR="000C6DBA" w:rsidRDefault="000C6DBA" w:rsidP="000C6DBA">
      <w:pPr>
        <w:tabs>
          <w:tab w:val="left" w:pos="-1080"/>
          <w:tab w:val="left" w:pos="-360"/>
          <w:tab w:val="left" w:pos="360"/>
          <w:tab w:val="left" w:pos="45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zCs w:val="24"/>
        </w:rPr>
        <w:tab/>
      </w:r>
      <w:r>
        <w:rPr>
          <w:rFonts w:ascii="Times New Roman" w:hAnsi="Times New Roman"/>
          <w:szCs w:val="24"/>
        </w:rPr>
        <w:tab/>
        <w:t>Florida Department of Environmental Protection, Southwest District (via e-mail)</w:t>
      </w:r>
    </w:p>
    <w:p w:rsidR="000C6DBA" w:rsidRDefault="000C6DBA">
      <w:pPr>
        <w:tabs>
          <w:tab w:val="center" w:pos="5040"/>
        </w:tabs>
        <w:suppressAutoHyphens/>
        <w:jc w:val="center"/>
        <w:rPr>
          <w:rFonts w:ascii="Times New Roman" w:hAnsi="Times New Roman"/>
          <w:spacing w:val="-3"/>
          <w:u w:val="single"/>
        </w:rPr>
      </w:pPr>
    </w:p>
    <w:p w:rsidR="000C6DBA" w:rsidRDefault="000C6DBA">
      <w:pPr>
        <w:tabs>
          <w:tab w:val="center" w:pos="5040"/>
        </w:tabs>
        <w:suppressAutoHyphens/>
        <w:jc w:val="center"/>
        <w:rPr>
          <w:rFonts w:ascii="Times New Roman" w:hAnsi="Times New Roman"/>
          <w:spacing w:val="-3"/>
          <w:u w:val="single"/>
        </w:rPr>
      </w:pPr>
    </w:p>
    <w:p w:rsidR="000C6DBA" w:rsidRDefault="000C6DBA">
      <w:pPr>
        <w:tabs>
          <w:tab w:val="center" w:pos="5040"/>
        </w:tabs>
        <w:suppressAutoHyphens/>
        <w:jc w:val="center"/>
        <w:rPr>
          <w:rFonts w:ascii="Times New Roman" w:hAnsi="Times New Roman"/>
          <w:spacing w:val="-3"/>
          <w:u w:val="single"/>
        </w:rPr>
      </w:pPr>
    </w:p>
    <w:p w:rsidR="00EB4FD2" w:rsidRDefault="00EB4FD2" w:rsidP="00EB4FD2">
      <w:pPr>
        <w:tabs>
          <w:tab w:val="center" w:pos="5040"/>
        </w:tabs>
        <w:suppressAutoHyphens/>
        <w:jc w:val="center"/>
        <w:rPr>
          <w:rFonts w:ascii="Times New Roman" w:hAnsi="Times New Roman"/>
          <w:spacing w:val="-3"/>
        </w:rPr>
      </w:pPr>
      <w:r>
        <w:rPr>
          <w:rFonts w:ascii="Times New Roman" w:hAnsi="Times New Roman"/>
          <w:spacing w:val="-3"/>
          <w:u w:val="single"/>
        </w:rPr>
        <w:t>CERTIFICATE</w:t>
      </w:r>
      <w:r>
        <w:rPr>
          <w:rFonts w:ascii="Times New Roman" w:hAnsi="Times New Roman"/>
          <w:spacing w:val="-3"/>
        </w:rPr>
        <w:t xml:space="preserve"> </w:t>
      </w:r>
      <w:r>
        <w:rPr>
          <w:rFonts w:ascii="Times New Roman" w:hAnsi="Times New Roman"/>
          <w:spacing w:val="-3"/>
          <w:u w:val="single"/>
        </w:rPr>
        <w:t>OF</w:t>
      </w:r>
      <w:r>
        <w:rPr>
          <w:rFonts w:ascii="Times New Roman" w:hAnsi="Times New Roman"/>
          <w:spacing w:val="-3"/>
        </w:rPr>
        <w:t xml:space="preserve"> </w:t>
      </w:r>
      <w:r>
        <w:rPr>
          <w:rFonts w:ascii="Times New Roman" w:hAnsi="Times New Roman"/>
          <w:spacing w:val="-3"/>
          <w:u w:val="single"/>
        </w:rPr>
        <w:t>SERVICE</w:t>
      </w:r>
    </w:p>
    <w:p w:rsidR="00EB4FD2"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B4FD2"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This is to certify that this NOTICE OF PERMIT and all copies were mailed before the close of business on _________________________ to the listed persons.</w:t>
      </w:r>
    </w:p>
    <w:p w:rsidR="00EB4FD2"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B4FD2"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B4FD2"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Clerk Stamp</w:t>
      </w:r>
    </w:p>
    <w:p w:rsidR="00EB4FD2"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12"/>
        <w:jc w:val="both"/>
        <w:rPr>
          <w:rFonts w:ascii="Times New Roman" w:hAnsi="Times New Roman"/>
          <w:spacing w:val="-3"/>
        </w:rPr>
      </w:pPr>
      <w:r>
        <w:rPr>
          <w:rFonts w:ascii="Times New Roman" w:hAnsi="Times New Roman"/>
          <w:spacing w:val="-3"/>
        </w:rPr>
        <w:t>FILED, on this date, pursuant to Section 120.52(7), Florida Statutes, with the designated clerk, receipt of which is hereby acknowledged.</w:t>
      </w:r>
    </w:p>
    <w:p w:rsidR="00EB4FD2"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p>
    <w:p w:rsidR="00EB4FD2"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B4FD2"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p>
    <w:p w:rsidR="00EB4FD2"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__________________________   _____________</w:t>
      </w:r>
    </w:p>
    <w:p w:rsidR="00EB4FD2"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clerk                     </w:t>
      </w:r>
      <w:r>
        <w:rPr>
          <w:rFonts w:ascii="Times New Roman" w:hAnsi="Times New Roman"/>
          <w:spacing w:val="-3"/>
        </w:rPr>
        <w:tab/>
        <w:t xml:space="preserve"> </w:t>
      </w:r>
      <w:r>
        <w:rPr>
          <w:rFonts w:ascii="Times New Roman" w:hAnsi="Times New Roman"/>
          <w:spacing w:val="-3"/>
        </w:rPr>
        <w:tab/>
        <w:t xml:space="preserve">      Date</w:t>
      </w:r>
    </w:p>
    <w:p w:rsidR="00EB4FD2" w:rsidRDefault="00EB4FD2" w:rsidP="00EB4FD2">
      <w:pPr>
        <w:tabs>
          <w:tab w:val="left" w:pos="-1080"/>
          <w:tab w:val="left" w:pos="-360"/>
          <w:tab w:val="left" w:pos="8589"/>
        </w:tabs>
        <w:suppressAutoHyphens/>
        <w:spacing w:line="240" w:lineRule="atLeast"/>
        <w:jc w:val="both"/>
        <w:rPr>
          <w:rFonts w:ascii="Times New Roman" w:hAnsi="Times New Roman"/>
          <w:spacing w:val="-3"/>
        </w:rPr>
      </w:pPr>
      <w:r>
        <w:rPr>
          <w:rFonts w:ascii="Times New Roman" w:hAnsi="Times New Roman"/>
          <w:spacing w:val="-3"/>
        </w:rPr>
        <w:tab/>
      </w:r>
    </w:p>
    <w:p w:rsidR="00EB4FD2" w:rsidRDefault="00EB4FD2" w:rsidP="00EB4FD2">
      <w:pPr>
        <w:rPr>
          <w:rFonts w:ascii="Times New Roman" w:hAnsi="Times New Roman"/>
        </w:rPr>
      </w:pPr>
    </w:p>
    <w:p w:rsidR="00EB4FD2" w:rsidRPr="00594365" w:rsidRDefault="00EB4FD2" w:rsidP="00EB4FD2">
      <w:pPr>
        <w:rPr>
          <w:rFonts w:ascii="Times New Roman" w:hAnsi="Times New Roman"/>
        </w:rPr>
        <w:sectPr w:rsidR="00EB4FD2" w:rsidRPr="00594365">
          <w:headerReference w:type="default" r:id="rId9"/>
          <w:pgSz w:w="12240" w:h="15840"/>
          <w:pgMar w:top="1440" w:right="1080" w:bottom="720" w:left="1080" w:header="1440" w:footer="720" w:gutter="0"/>
          <w:cols w:space="720"/>
          <w:noEndnote/>
        </w:sectPr>
      </w:pPr>
    </w:p>
    <w:p w:rsidR="00EE6185" w:rsidRPr="0039056B" w:rsidRDefault="00EE6185" w:rsidP="0039056B">
      <w:pPr>
        <w:rPr>
          <w:rFonts w:ascii="Times New Roman" w:hAnsi="Times New Roman"/>
          <w:szCs w:val="24"/>
        </w:rPr>
      </w:pPr>
    </w:p>
    <w:p w:rsidR="00EE6185" w:rsidRPr="0039056B" w:rsidRDefault="00EE6185" w:rsidP="0039056B">
      <w:pPr>
        <w:rPr>
          <w:rFonts w:ascii="Times New Roman" w:hAnsi="Times New Roman"/>
          <w:szCs w:val="24"/>
        </w:rPr>
      </w:pPr>
    </w:p>
    <w:p w:rsidR="00EE6185" w:rsidRPr="0039056B" w:rsidRDefault="00EE6185" w:rsidP="0039056B">
      <w:pPr>
        <w:rPr>
          <w:rFonts w:ascii="Times New Roman" w:hAnsi="Times New Roman"/>
          <w:szCs w:val="24"/>
        </w:rPr>
      </w:pPr>
    </w:p>
    <w:p w:rsidR="00EE6185" w:rsidRPr="0039056B" w:rsidRDefault="00EE6185" w:rsidP="0039056B">
      <w:pPr>
        <w:rPr>
          <w:rFonts w:ascii="Times New Roman" w:hAnsi="Times New Roman"/>
          <w:szCs w:val="24"/>
        </w:rPr>
      </w:pPr>
    </w:p>
    <w:p w:rsidR="00EE6185" w:rsidRPr="0039056B" w:rsidRDefault="00EE6185" w:rsidP="0039056B">
      <w:pPr>
        <w:rPr>
          <w:rFonts w:ascii="Times New Roman" w:hAnsi="Times New Roman"/>
          <w:szCs w:val="24"/>
        </w:rPr>
      </w:pPr>
    </w:p>
    <w:p w:rsidR="00EE6185" w:rsidRPr="0039056B" w:rsidRDefault="00EE6185" w:rsidP="0039056B">
      <w:pPr>
        <w:rPr>
          <w:rFonts w:ascii="Times New Roman" w:hAnsi="Times New Roman"/>
          <w:szCs w:val="24"/>
        </w:rPr>
      </w:pPr>
    </w:p>
    <w:p w:rsidR="00EE6185" w:rsidRPr="0039056B" w:rsidRDefault="00EE6185" w:rsidP="0039056B">
      <w:pPr>
        <w:rPr>
          <w:rFonts w:ascii="Times New Roman" w:hAnsi="Times New Roman"/>
          <w:szCs w:val="24"/>
        </w:rPr>
      </w:pPr>
    </w:p>
    <w:p w:rsidR="00EE6185" w:rsidRPr="0039056B" w:rsidRDefault="00EE6185" w:rsidP="0039056B">
      <w:pPr>
        <w:rPr>
          <w:rFonts w:ascii="Times New Roman" w:hAnsi="Times New Roman"/>
          <w:szCs w:val="24"/>
        </w:rPr>
      </w:pPr>
    </w:p>
    <w:p w:rsidR="00EE6185" w:rsidRPr="0039056B" w:rsidRDefault="00EE6185" w:rsidP="0039056B">
      <w:pPr>
        <w:rPr>
          <w:rFonts w:ascii="Times New Roman" w:hAnsi="Times New Roman"/>
          <w:szCs w:val="24"/>
        </w:rPr>
      </w:pPr>
    </w:p>
    <w:p w:rsidR="00EE6185" w:rsidRPr="0039056B" w:rsidRDefault="00EE6185" w:rsidP="0039056B">
      <w:pPr>
        <w:rPr>
          <w:rFonts w:ascii="Times New Roman" w:hAnsi="Times New Roman"/>
          <w:szCs w:val="24"/>
        </w:rPr>
      </w:pPr>
      <w:r w:rsidRPr="0039056B">
        <w:rPr>
          <w:rFonts w:ascii="Times New Roman" w:hAnsi="Times New Roman"/>
          <w:szCs w:val="24"/>
        </w:rPr>
        <w:t>PERMITTEE:</w:t>
      </w:r>
      <w:r w:rsidRPr="0039056B">
        <w:rPr>
          <w:rFonts w:ascii="Times New Roman" w:hAnsi="Times New Roman"/>
          <w:szCs w:val="24"/>
        </w:rPr>
        <w:tab/>
      </w:r>
      <w:r w:rsidRPr="0039056B">
        <w:rPr>
          <w:rFonts w:ascii="Times New Roman" w:hAnsi="Times New Roman"/>
          <w:szCs w:val="24"/>
        </w:rPr>
        <w:tab/>
      </w:r>
      <w:r w:rsidRPr="0039056B">
        <w:rPr>
          <w:rFonts w:ascii="Times New Roman" w:hAnsi="Times New Roman"/>
          <w:szCs w:val="24"/>
        </w:rPr>
        <w:tab/>
      </w:r>
      <w:r w:rsidRPr="0039056B">
        <w:rPr>
          <w:rFonts w:ascii="Times New Roman" w:hAnsi="Times New Roman"/>
          <w:szCs w:val="24"/>
        </w:rPr>
        <w:tab/>
      </w:r>
      <w:r w:rsidRPr="0039056B">
        <w:rPr>
          <w:rFonts w:ascii="Times New Roman" w:hAnsi="Times New Roman"/>
          <w:szCs w:val="24"/>
        </w:rPr>
        <w:tab/>
      </w:r>
      <w:r w:rsidR="00100350">
        <w:rPr>
          <w:rFonts w:ascii="Times New Roman" w:hAnsi="Times New Roman"/>
          <w:szCs w:val="24"/>
        </w:rPr>
        <w:tab/>
      </w:r>
      <w:r w:rsidRPr="0039056B">
        <w:rPr>
          <w:rFonts w:ascii="Times New Roman" w:hAnsi="Times New Roman"/>
          <w:szCs w:val="24"/>
        </w:rPr>
        <w:t>PERMIT/CERTIFICATION</w:t>
      </w:r>
    </w:p>
    <w:p w:rsidR="00EE6185" w:rsidRPr="0039056B" w:rsidRDefault="00B42F94" w:rsidP="00B42F94">
      <w:pPr>
        <w:pStyle w:val="List3"/>
        <w:tabs>
          <w:tab w:val="left" w:pos="900"/>
        </w:tabs>
        <w:ind w:left="0" w:firstLine="0"/>
        <w:rPr>
          <w:rFonts w:ascii="Times New Roman" w:hAnsi="Times New Roman"/>
          <w:szCs w:val="24"/>
        </w:rPr>
      </w:pPr>
      <w:r>
        <w:rPr>
          <w:rFonts w:ascii="Times New Roman" w:hAnsi="Times New Roman"/>
          <w:szCs w:val="24"/>
        </w:rPr>
        <w:t>Quad/Graphics Marketing, LLC</w:t>
      </w:r>
      <w:r w:rsidR="00100350">
        <w:rPr>
          <w:rFonts w:ascii="Times New Roman" w:hAnsi="Times New Roman"/>
          <w:szCs w:val="24"/>
        </w:rPr>
        <w:tab/>
      </w:r>
      <w:r>
        <w:rPr>
          <w:rFonts w:ascii="Times New Roman" w:hAnsi="Times New Roman"/>
          <w:szCs w:val="24"/>
        </w:rPr>
        <w:tab/>
      </w:r>
      <w:r>
        <w:rPr>
          <w:rFonts w:ascii="Times New Roman" w:hAnsi="Times New Roman"/>
          <w:szCs w:val="24"/>
        </w:rPr>
        <w:tab/>
      </w:r>
      <w:r w:rsidR="006860F1">
        <w:rPr>
          <w:rFonts w:ascii="Times New Roman" w:hAnsi="Times New Roman"/>
          <w:szCs w:val="24"/>
        </w:rPr>
        <w:t>Permit</w:t>
      </w:r>
      <w:r w:rsidR="00100350">
        <w:rPr>
          <w:rFonts w:ascii="Times New Roman" w:hAnsi="Times New Roman"/>
          <w:szCs w:val="24"/>
        </w:rPr>
        <w:t xml:space="preserve"> </w:t>
      </w:r>
      <w:r w:rsidR="00EE6185" w:rsidRPr="0039056B">
        <w:rPr>
          <w:rFonts w:ascii="Times New Roman" w:hAnsi="Times New Roman"/>
          <w:szCs w:val="24"/>
        </w:rPr>
        <w:t xml:space="preserve">No.:  </w:t>
      </w:r>
      <w:r w:rsidR="00565A64">
        <w:rPr>
          <w:rFonts w:ascii="Times New Roman" w:hAnsi="Times New Roman"/>
          <w:szCs w:val="24"/>
        </w:rPr>
        <w:t>0570254-02</w:t>
      </w:r>
      <w:r>
        <w:rPr>
          <w:rFonts w:ascii="Times New Roman" w:hAnsi="Times New Roman"/>
          <w:szCs w:val="24"/>
        </w:rPr>
        <w:t>6</w:t>
      </w:r>
      <w:r w:rsidR="00565A64">
        <w:rPr>
          <w:rFonts w:ascii="Times New Roman" w:hAnsi="Times New Roman"/>
          <w:szCs w:val="24"/>
        </w:rPr>
        <w:t>-AC</w:t>
      </w:r>
    </w:p>
    <w:p w:rsidR="00EE6185" w:rsidRPr="0039056B" w:rsidRDefault="0028469E" w:rsidP="00100350">
      <w:pPr>
        <w:tabs>
          <w:tab w:val="left" w:pos="5040"/>
        </w:tabs>
        <w:rPr>
          <w:rFonts w:ascii="Times New Roman" w:hAnsi="Times New Roman"/>
          <w:szCs w:val="24"/>
        </w:rPr>
      </w:pPr>
      <w:r w:rsidRPr="0039056B">
        <w:rPr>
          <w:rFonts w:ascii="Times New Roman" w:hAnsi="Times New Roman"/>
          <w:szCs w:val="24"/>
        </w:rPr>
        <w:t>4646 S. Grady Avenue</w:t>
      </w:r>
      <w:r>
        <w:rPr>
          <w:rFonts w:ascii="Times New Roman" w:hAnsi="Times New Roman"/>
          <w:szCs w:val="24"/>
        </w:rPr>
        <w:tab/>
      </w:r>
      <w:r w:rsidR="00EE6185" w:rsidRPr="0039056B">
        <w:rPr>
          <w:rFonts w:ascii="Times New Roman" w:hAnsi="Times New Roman"/>
          <w:szCs w:val="24"/>
        </w:rPr>
        <w:t>County:  Hillsborough</w:t>
      </w:r>
    </w:p>
    <w:p w:rsidR="00EE6185" w:rsidRPr="0039056B" w:rsidRDefault="0028469E" w:rsidP="00100350">
      <w:pPr>
        <w:tabs>
          <w:tab w:val="left" w:pos="5040"/>
        </w:tabs>
        <w:rPr>
          <w:rFonts w:ascii="Times New Roman" w:hAnsi="Times New Roman"/>
          <w:szCs w:val="24"/>
        </w:rPr>
      </w:pPr>
      <w:r w:rsidRPr="0039056B">
        <w:rPr>
          <w:rFonts w:ascii="Times New Roman" w:hAnsi="Times New Roman"/>
          <w:szCs w:val="24"/>
        </w:rPr>
        <w:t>Tampa, FL 33611</w:t>
      </w:r>
      <w:r w:rsidR="00100350">
        <w:rPr>
          <w:rFonts w:ascii="Times New Roman" w:hAnsi="Times New Roman"/>
          <w:szCs w:val="24"/>
        </w:rPr>
        <w:tab/>
      </w:r>
      <w:r w:rsidR="00EE6185" w:rsidRPr="0039056B">
        <w:rPr>
          <w:rFonts w:ascii="Times New Roman" w:hAnsi="Times New Roman"/>
          <w:szCs w:val="24"/>
        </w:rPr>
        <w:t>Expiration Date</w:t>
      </w:r>
      <w:r w:rsidR="00EE6185" w:rsidRPr="000B1A60">
        <w:rPr>
          <w:rFonts w:ascii="Times New Roman" w:hAnsi="Times New Roman"/>
          <w:szCs w:val="24"/>
        </w:rPr>
        <w:t xml:space="preserve">:  </w:t>
      </w:r>
      <w:r w:rsidR="000B1A60">
        <w:rPr>
          <w:rFonts w:ascii="Times New Roman" w:hAnsi="Times New Roman"/>
          <w:szCs w:val="24"/>
        </w:rPr>
        <w:t>August</w:t>
      </w:r>
      <w:r w:rsidR="00BD69DA" w:rsidRPr="000B1A60">
        <w:rPr>
          <w:rFonts w:ascii="Times New Roman" w:hAnsi="Times New Roman"/>
          <w:szCs w:val="24"/>
        </w:rPr>
        <w:t xml:space="preserve"> 30, 2014</w:t>
      </w:r>
    </w:p>
    <w:p w:rsidR="00EE6185" w:rsidRPr="0039056B" w:rsidRDefault="00EE6185" w:rsidP="0039056B">
      <w:pPr>
        <w:rPr>
          <w:rFonts w:ascii="Times New Roman" w:hAnsi="Times New Roman"/>
          <w:szCs w:val="24"/>
        </w:rPr>
      </w:pPr>
      <w:r w:rsidRPr="0039056B">
        <w:rPr>
          <w:rFonts w:ascii="Times New Roman" w:hAnsi="Times New Roman"/>
          <w:szCs w:val="24"/>
        </w:rPr>
        <w:tab/>
      </w:r>
      <w:r w:rsidRPr="0039056B">
        <w:rPr>
          <w:rFonts w:ascii="Times New Roman" w:hAnsi="Times New Roman"/>
          <w:szCs w:val="24"/>
        </w:rPr>
        <w:tab/>
      </w:r>
      <w:r w:rsidRPr="0039056B">
        <w:rPr>
          <w:rFonts w:ascii="Times New Roman" w:hAnsi="Times New Roman"/>
          <w:szCs w:val="24"/>
        </w:rPr>
        <w:tab/>
      </w:r>
      <w:r w:rsidRPr="0039056B">
        <w:rPr>
          <w:rFonts w:ascii="Times New Roman" w:hAnsi="Times New Roman"/>
          <w:szCs w:val="24"/>
        </w:rPr>
        <w:tab/>
      </w:r>
      <w:r w:rsidR="0028469E">
        <w:rPr>
          <w:rFonts w:ascii="Times New Roman" w:hAnsi="Times New Roman"/>
          <w:szCs w:val="24"/>
        </w:rPr>
        <w:tab/>
      </w:r>
      <w:r w:rsidR="0028469E">
        <w:rPr>
          <w:rFonts w:ascii="Times New Roman" w:hAnsi="Times New Roman"/>
          <w:szCs w:val="24"/>
        </w:rPr>
        <w:tab/>
      </w:r>
      <w:r w:rsidR="0028469E">
        <w:rPr>
          <w:rFonts w:ascii="Times New Roman" w:hAnsi="Times New Roman"/>
          <w:szCs w:val="24"/>
        </w:rPr>
        <w:tab/>
      </w:r>
      <w:r w:rsidRPr="00212FD0">
        <w:rPr>
          <w:rFonts w:ascii="Times New Roman" w:hAnsi="Times New Roman"/>
          <w:szCs w:val="24"/>
        </w:rPr>
        <w:t xml:space="preserve">Project: </w:t>
      </w:r>
      <w:r w:rsidR="000E22B5" w:rsidRPr="00212FD0">
        <w:rPr>
          <w:rFonts w:ascii="Times New Roman" w:hAnsi="Times New Roman"/>
          <w:szCs w:val="24"/>
        </w:rPr>
        <w:t xml:space="preserve"> Addition</w:t>
      </w:r>
      <w:r w:rsidR="008C2233" w:rsidRPr="00212FD0">
        <w:rPr>
          <w:rFonts w:ascii="Times New Roman" w:hAnsi="Times New Roman"/>
          <w:szCs w:val="24"/>
        </w:rPr>
        <w:t xml:space="preserve"> of Press Line </w:t>
      </w:r>
      <w:r w:rsidR="000E22B5" w:rsidRPr="00212FD0">
        <w:rPr>
          <w:rFonts w:ascii="Times New Roman" w:hAnsi="Times New Roman"/>
          <w:szCs w:val="24"/>
        </w:rPr>
        <w:t>I</w:t>
      </w:r>
    </w:p>
    <w:p w:rsidR="00EE6185" w:rsidRPr="0039056B" w:rsidRDefault="00EE6185" w:rsidP="0039056B">
      <w:pPr>
        <w:rPr>
          <w:rFonts w:ascii="Times New Roman" w:hAnsi="Times New Roman"/>
          <w:szCs w:val="24"/>
        </w:rPr>
      </w:pPr>
    </w:p>
    <w:p w:rsidR="00EE6185" w:rsidRPr="0039056B" w:rsidRDefault="0028469E" w:rsidP="005A106D">
      <w:pPr>
        <w:jc w:val="both"/>
        <w:rPr>
          <w:rFonts w:ascii="Times New Roman" w:hAnsi="Times New Roman"/>
          <w:szCs w:val="24"/>
        </w:rPr>
      </w:pPr>
      <w:r w:rsidRPr="008420C6">
        <w:rPr>
          <w:rFonts w:ascii="Times New Roman" w:hAnsi="Times New Roman"/>
          <w:spacing w:val="-3"/>
        </w:rPr>
        <w:t xml:space="preserve">This permit is issued under the provisions of Chapter 403, Florida Statutes, and </w:t>
      </w:r>
      <w:smartTag w:uri="urn:schemas-microsoft-com:office:smarttags" w:element="place">
        <w:smartTag w:uri="urn:schemas-microsoft-com:office:smarttags" w:element="State">
          <w:r w:rsidRPr="008420C6">
            <w:rPr>
              <w:rFonts w:ascii="Times New Roman" w:hAnsi="Times New Roman"/>
              <w:spacing w:val="-3"/>
            </w:rPr>
            <w:t>Florida</w:t>
          </w:r>
        </w:smartTag>
      </w:smartTag>
      <w:r>
        <w:rPr>
          <w:rFonts w:ascii="Times New Roman" w:hAnsi="Times New Roman"/>
          <w:spacing w:val="-3"/>
        </w:rPr>
        <w:t xml:space="preserve"> </w:t>
      </w:r>
      <w:r w:rsidRPr="008420C6">
        <w:rPr>
          <w:rFonts w:ascii="Times New Roman" w:hAnsi="Times New Roman"/>
          <w:spacing w:val="-3"/>
        </w:rPr>
        <w:t>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hereof and specifically described as follows:</w:t>
      </w:r>
    </w:p>
    <w:p w:rsidR="004F4174" w:rsidRPr="0039056B" w:rsidRDefault="004F4174" w:rsidP="004F4174">
      <w:pPr>
        <w:rPr>
          <w:rFonts w:ascii="Times New Roman" w:hAnsi="Times New Roman"/>
          <w:szCs w:val="24"/>
        </w:rPr>
      </w:pPr>
    </w:p>
    <w:p w:rsidR="00463533" w:rsidRPr="007C0B35" w:rsidRDefault="007C0B35" w:rsidP="007C0B3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Pr>
          <w:rFonts w:ascii="Times New Roman" w:hAnsi="Times New Roman"/>
          <w:spacing w:val="-3"/>
        </w:rPr>
        <w:t xml:space="preserve">This permit authorizes the construction of a new press line, Press Line I, at a </w:t>
      </w:r>
      <w:r w:rsidRPr="00667656">
        <w:rPr>
          <w:rFonts w:ascii="Times New Roman" w:hAnsi="Times New Roman"/>
          <w:szCs w:val="24"/>
        </w:rPr>
        <w:t>lithographic printing facility</w:t>
      </w:r>
      <w:r w:rsidR="00834A93" w:rsidRPr="00343924">
        <w:rPr>
          <w:rFonts w:ascii="Times New Roman" w:hAnsi="Times New Roman"/>
          <w:szCs w:val="24"/>
        </w:rPr>
        <w:t>.  The operation</w:t>
      </w:r>
      <w:r w:rsidR="00834A93">
        <w:rPr>
          <w:rFonts w:ascii="Times New Roman" w:hAnsi="Times New Roman"/>
          <w:szCs w:val="24"/>
        </w:rPr>
        <w:t xml:space="preserve"> </w:t>
      </w:r>
      <w:r w:rsidR="00834A93" w:rsidRPr="00343924">
        <w:rPr>
          <w:rFonts w:ascii="Times New Roman" w:hAnsi="Times New Roman"/>
          <w:szCs w:val="24"/>
        </w:rPr>
        <w:t xml:space="preserve">consists of </w:t>
      </w:r>
      <w:r w:rsidR="00D11F18">
        <w:rPr>
          <w:rFonts w:ascii="Times New Roman" w:hAnsi="Times New Roman"/>
          <w:szCs w:val="24"/>
        </w:rPr>
        <w:t xml:space="preserve">five existing </w:t>
      </w:r>
      <w:r w:rsidR="00834A93" w:rsidRPr="00343924">
        <w:rPr>
          <w:rFonts w:ascii="Times New Roman" w:hAnsi="Times New Roman"/>
          <w:szCs w:val="24"/>
        </w:rPr>
        <w:t>printing lines</w:t>
      </w:r>
      <w:r w:rsidR="00D11F18">
        <w:rPr>
          <w:rFonts w:ascii="Times New Roman" w:hAnsi="Times New Roman"/>
          <w:szCs w:val="24"/>
        </w:rPr>
        <w:t xml:space="preserve"> and one new press line</w:t>
      </w:r>
      <w:r w:rsidR="00834A93" w:rsidRPr="00343924">
        <w:rPr>
          <w:rFonts w:ascii="Times New Roman" w:hAnsi="Times New Roman"/>
          <w:szCs w:val="24"/>
        </w:rPr>
        <w:t xml:space="preserve"> described as follows:</w:t>
      </w:r>
    </w:p>
    <w:p w:rsidR="00463533" w:rsidRPr="00343924" w:rsidRDefault="00463533" w:rsidP="00463533">
      <w:pPr>
        <w:pStyle w:val="BodyTextIndent"/>
        <w:tabs>
          <w:tab w:val="left" w:pos="900"/>
        </w:tabs>
        <w:spacing w:after="0"/>
        <w:ind w:left="0"/>
        <w:jc w:val="both"/>
        <w:rPr>
          <w:rFonts w:ascii="Times New Roman" w:hAnsi="Times New Roman"/>
          <w:szCs w:val="24"/>
        </w:rPr>
      </w:pPr>
    </w:p>
    <w:p w:rsidR="00834A93" w:rsidRPr="00D55DC8" w:rsidRDefault="00834A93" w:rsidP="00834A93">
      <w:pPr>
        <w:tabs>
          <w:tab w:val="left" w:pos="-1080"/>
          <w:tab w:val="left" w:pos="-360"/>
          <w:tab w:val="left" w:pos="0"/>
          <w:tab w:val="left" w:pos="900"/>
          <w:tab w:val="left" w:pos="1080"/>
          <w:tab w:val="left" w:pos="1620"/>
          <w:tab w:val="left" w:pos="1800"/>
          <w:tab w:val="left" w:pos="3312"/>
          <w:tab w:val="left" w:pos="4032"/>
          <w:tab w:val="left" w:pos="4752"/>
          <w:tab w:val="left" w:pos="5472"/>
          <w:tab w:val="left" w:pos="6192"/>
        </w:tabs>
        <w:suppressAutoHyphens/>
        <w:ind w:left="1800" w:hanging="1800"/>
        <w:jc w:val="both"/>
        <w:rPr>
          <w:rFonts w:ascii="Times New Roman" w:hAnsi="Times New Roman"/>
          <w:spacing w:val="-3"/>
          <w:szCs w:val="24"/>
        </w:rPr>
      </w:pPr>
      <w:r w:rsidRPr="00343924">
        <w:rPr>
          <w:rFonts w:ascii="Times New Roman" w:hAnsi="Times New Roman"/>
          <w:spacing w:val="-3"/>
          <w:szCs w:val="24"/>
        </w:rPr>
        <w:t xml:space="preserve">   </w:t>
      </w:r>
      <w:r w:rsidRPr="00343924">
        <w:rPr>
          <w:rFonts w:ascii="Times New Roman" w:hAnsi="Times New Roman"/>
          <w:spacing w:val="-3"/>
          <w:szCs w:val="24"/>
        </w:rPr>
        <w:tab/>
      </w:r>
      <w:r>
        <w:rPr>
          <w:rFonts w:ascii="Times New Roman" w:hAnsi="Times New Roman"/>
          <w:spacing w:val="-3"/>
          <w:szCs w:val="24"/>
          <w:u w:val="single"/>
        </w:rPr>
        <w:t xml:space="preserve">Existing </w:t>
      </w:r>
      <w:r w:rsidRPr="00620728">
        <w:rPr>
          <w:rFonts w:ascii="Times New Roman" w:hAnsi="Times New Roman"/>
          <w:spacing w:val="-3"/>
          <w:szCs w:val="24"/>
          <w:u w:val="single"/>
        </w:rPr>
        <w:t>Press Line</w:t>
      </w:r>
      <w:r>
        <w:rPr>
          <w:rFonts w:ascii="Times New Roman" w:hAnsi="Times New Roman"/>
          <w:spacing w:val="-3"/>
          <w:szCs w:val="24"/>
          <w:u w:val="single"/>
        </w:rPr>
        <w:t>s</w:t>
      </w:r>
      <w:r w:rsidRPr="00620728">
        <w:rPr>
          <w:rFonts w:ascii="Times New Roman" w:hAnsi="Times New Roman"/>
          <w:spacing w:val="-3"/>
          <w:szCs w:val="24"/>
          <w:u w:val="single"/>
        </w:rPr>
        <w:t xml:space="preserve"> </w:t>
      </w:r>
      <w:r>
        <w:rPr>
          <w:rFonts w:ascii="Times New Roman" w:hAnsi="Times New Roman"/>
          <w:spacing w:val="-3"/>
          <w:szCs w:val="24"/>
          <w:u w:val="single"/>
        </w:rPr>
        <w:t>A, D, E, F, G, and H</w:t>
      </w:r>
      <w:r>
        <w:rPr>
          <w:rFonts w:ascii="Times New Roman" w:hAnsi="Times New Roman"/>
          <w:spacing w:val="-3"/>
          <w:szCs w:val="24"/>
        </w:rPr>
        <w:t>:</w:t>
      </w:r>
    </w:p>
    <w:p w:rsidR="00834A93" w:rsidRDefault="00834A93" w:rsidP="00834A93">
      <w:pPr>
        <w:tabs>
          <w:tab w:val="left" w:pos="-1080"/>
          <w:tab w:val="left" w:pos="-360"/>
          <w:tab w:val="left" w:pos="0"/>
          <w:tab w:val="left" w:pos="900"/>
          <w:tab w:val="left" w:pos="1080"/>
          <w:tab w:val="left" w:pos="1620"/>
          <w:tab w:val="left" w:pos="1800"/>
          <w:tab w:val="left" w:pos="3312"/>
          <w:tab w:val="left" w:pos="4032"/>
          <w:tab w:val="left" w:pos="4752"/>
          <w:tab w:val="left" w:pos="5472"/>
          <w:tab w:val="left" w:pos="6192"/>
        </w:tabs>
        <w:suppressAutoHyphens/>
        <w:ind w:left="1800" w:hanging="1800"/>
        <w:jc w:val="both"/>
        <w:rPr>
          <w:rFonts w:ascii="Times New Roman" w:hAnsi="Times New Roman"/>
          <w:spacing w:val="-3"/>
          <w:szCs w:val="24"/>
        </w:rPr>
      </w:pPr>
    </w:p>
    <w:p w:rsidR="00834A93" w:rsidRPr="00343924" w:rsidRDefault="00834A93" w:rsidP="00834A93">
      <w:pPr>
        <w:tabs>
          <w:tab w:val="left" w:pos="-1080"/>
          <w:tab w:val="left" w:pos="-360"/>
          <w:tab w:val="left" w:pos="0"/>
          <w:tab w:val="left" w:pos="900"/>
          <w:tab w:val="left" w:pos="1080"/>
          <w:tab w:val="left" w:pos="1620"/>
          <w:tab w:val="left" w:pos="1800"/>
          <w:tab w:val="left" w:pos="3312"/>
          <w:tab w:val="left" w:pos="4032"/>
          <w:tab w:val="left" w:pos="4752"/>
          <w:tab w:val="left" w:pos="5472"/>
          <w:tab w:val="left" w:pos="6192"/>
        </w:tabs>
        <w:suppressAutoHyphens/>
        <w:ind w:left="1800" w:hanging="1800"/>
        <w:jc w:val="both"/>
        <w:rPr>
          <w:rFonts w:ascii="Times New Roman" w:hAnsi="Times New Roman"/>
          <w:spacing w:val="-3"/>
          <w:szCs w:val="24"/>
        </w:rPr>
      </w:pPr>
      <w:r>
        <w:rPr>
          <w:rFonts w:ascii="Times New Roman" w:hAnsi="Times New Roman"/>
          <w:spacing w:val="-3"/>
          <w:szCs w:val="24"/>
        </w:rPr>
        <w:tab/>
      </w:r>
      <w:r w:rsidRPr="00343924">
        <w:rPr>
          <w:rFonts w:ascii="Times New Roman" w:hAnsi="Times New Roman"/>
          <w:spacing w:val="-3"/>
          <w:szCs w:val="24"/>
        </w:rPr>
        <w:t>Line A:</w:t>
      </w:r>
      <w:r>
        <w:rPr>
          <w:rFonts w:ascii="Times New Roman" w:hAnsi="Times New Roman"/>
          <w:spacing w:val="-3"/>
          <w:szCs w:val="24"/>
        </w:rPr>
        <w:tab/>
      </w:r>
      <w:r>
        <w:rPr>
          <w:rFonts w:ascii="Times New Roman" w:hAnsi="Times New Roman"/>
          <w:spacing w:val="-3"/>
          <w:szCs w:val="24"/>
        </w:rPr>
        <w:tab/>
      </w:r>
      <w:r w:rsidR="007B103F">
        <w:rPr>
          <w:rFonts w:ascii="Times New Roman" w:hAnsi="Times New Roman"/>
          <w:spacing w:val="-3"/>
          <w:szCs w:val="24"/>
        </w:rPr>
        <w:t xml:space="preserve">One 8-unit Harris </w:t>
      </w:r>
      <w:proofErr w:type="spellStart"/>
      <w:r w:rsidR="007B103F">
        <w:rPr>
          <w:rFonts w:ascii="Times New Roman" w:hAnsi="Times New Roman"/>
          <w:spacing w:val="-3"/>
          <w:szCs w:val="24"/>
        </w:rPr>
        <w:t>N900</w:t>
      </w:r>
      <w:proofErr w:type="spellEnd"/>
      <w:r w:rsidR="007B103F">
        <w:rPr>
          <w:rFonts w:ascii="Times New Roman" w:hAnsi="Times New Roman"/>
          <w:spacing w:val="-3"/>
          <w:szCs w:val="24"/>
        </w:rPr>
        <w:t>, 46-</w:t>
      </w:r>
      <w:r w:rsidRPr="00343924">
        <w:rPr>
          <w:rFonts w:ascii="Times New Roman" w:hAnsi="Times New Roman"/>
          <w:spacing w:val="-3"/>
          <w:szCs w:val="24"/>
        </w:rPr>
        <w:t xml:space="preserve">inch </w:t>
      </w:r>
      <w:proofErr w:type="spellStart"/>
      <w:r w:rsidRPr="00343924">
        <w:rPr>
          <w:rFonts w:ascii="Times New Roman" w:hAnsi="Times New Roman"/>
          <w:spacing w:val="-3"/>
          <w:szCs w:val="24"/>
        </w:rPr>
        <w:t>heatset</w:t>
      </w:r>
      <w:proofErr w:type="spellEnd"/>
      <w:r w:rsidRPr="00343924">
        <w:rPr>
          <w:rFonts w:ascii="Times New Roman" w:hAnsi="Times New Roman"/>
          <w:spacing w:val="-3"/>
          <w:szCs w:val="24"/>
        </w:rPr>
        <w:t xml:space="preserve"> web offset printing press with two (2) MEG dryers.  The press can print both sides of a continuous paper roll simultaneously, in multiple colors up to 1</w:t>
      </w:r>
      <w:r>
        <w:rPr>
          <w:rFonts w:ascii="Times New Roman" w:hAnsi="Times New Roman"/>
          <w:spacing w:val="-3"/>
          <w:szCs w:val="24"/>
        </w:rPr>
        <w:t>,</w:t>
      </w:r>
      <w:r w:rsidRPr="00343924">
        <w:rPr>
          <w:rFonts w:ascii="Times New Roman" w:hAnsi="Times New Roman"/>
          <w:spacing w:val="-3"/>
          <w:szCs w:val="24"/>
        </w:rPr>
        <w:t>800 fpm.  The maximum heat input per dryer is 3.96 MMBTU/hr.</w:t>
      </w:r>
    </w:p>
    <w:p w:rsidR="00834A93" w:rsidRPr="00343924" w:rsidRDefault="00834A93" w:rsidP="00834A9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343924">
        <w:rPr>
          <w:rFonts w:ascii="Times New Roman" w:hAnsi="Times New Roman"/>
          <w:spacing w:val="-3"/>
          <w:szCs w:val="24"/>
        </w:rPr>
        <w:t xml:space="preserve">  </w:t>
      </w:r>
    </w:p>
    <w:p w:rsidR="00834A93" w:rsidRDefault="00834A93" w:rsidP="00834A93">
      <w:pPr>
        <w:tabs>
          <w:tab w:val="left" w:pos="-1080"/>
          <w:tab w:val="left" w:pos="-360"/>
          <w:tab w:val="left" w:pos="900"/>
          <w:tab w:val="left" w:pos="1800"/>
          <w:tab w:val="left" w:pos="2592"/>
          <w:tab w:val="left" w:pos="3312"/>
          <w:tab w:val="left" w:pos="4032"/>
          <w:tab w:val="left" w:pos="4752"/>
          <w:tab w:val="left" w:pos="5472"/>
          <w:tab w:val="left" w:pos="6192"/>
        </w:tabs>
        <w:suppressAutoHyphens/>
        <w:ind w:left="2592" w:hanging="2592"/>
        <w:jc w:val="both"/>
        <w:rPr>
          <w:rFonts w:ascii="Times New Roman" w:hAnsi="Times New Roman"/>
          <w:spacing w:val="-3"/>
          <w:szCs w:val="24"/>
        </w:rPr>
      </w:pPr>
      <w:r w:rsidRPr="00343924">
        <w:rPr>
          <w:rFonts w:ascii="Times New Roman" w:hAnsi="Times New Roman"/>
          <w:spacing w:val="-3"/>
          <w:szCs w:val="24"/>
        </w:rPr>
        <w:tab/>
        <w:t>Line D:</w:t>
      </w:r>
      <w:r>
        <w:rPr>
          <w:rFonts w:ascii="Times New Roman" w:hAnsi="Times New Roman"/>
          <w:spacing w:val="-3"/>
          <w:szCs w:val="24"/>
        </w:rPr>
        <w:tab/>
      </w:r>
      <w:r w:rsidR="007B103F">
        <w:rPr>
          <w:rFonts w:ascii="Times New Roman" w:hAnsi="Times New Roman"/>
          <w:spacing w:val="-3"/>
          <w:szCs w:val="24"/>
        </w:rPr>
        <w:t xml:space="preserve">One 4 </w:t>
      </w:r>
      <w:proofErr w:type="gramStart"/>
      <w:r w:rsidR="007B103F">
        <w:rPr>
          <w:rFonts w:ascii="Times New Roman" w:hAnsi="Times New Roman"/>
          <w:spacing w:val="-3"/>
          <w:szCs w:val="24"/>
        </w:rPr>
        <w:t>unit</w:t>
      </w:r>
      <w:proofErr w:type="gramEnd"/>
      <w:r w:rsidR="007B103F">
        <w:rPr>
          <w:rFonts w:ascii="Times New Roman" w:hAnsi="Times New Roman"/>
          <w:spacing w:val="-3"/>
          <w:szCs w:val="24"/>
        </w:rPr>
        <w:t xml:space="preserve"> Harris </w:t>
      </w:r>
      <w:proofErr w:type="spellStart"/>
      <w:r w:rsidR="007B103F">
        <w:rPr>
          <w:rFonts w:ascii="Times New Roman" w:hAnsi="Times New Roman"/>
          <w:spacing w:val="-3"/>
          <w:szCs w:val="24"/>
        </w:rPr>
        <w:t>N954</w:t>
      </w:r>
      <w:proofErr w:type="spellEnd"/>
      <w:r w:rsidR="007B103F">
        <w:rPr>
          <w:rFonts w:ascii="Times New Roman" w:hAnsi="Times New Roman"/>
          <w:spacing w:val="-3"/>
          <w:szCs w:val="24"/>
        </w:rPr>
        <w:t>, 54-</w:t>
      </w:r>
      <w:r w:rsidRPr="00343924">
        <w:rPr>
          <w:rFonts w:ascii="Times New Roman" w:hAnsi="Times New Roman"/>
          <w:spacing w:val="-3"/>
          <w:szCs w:val="24"/>
        </w:rPr>
        <w:t xml:space="preserve">inch </w:t>
      </w:r>
      <w:proofErr w:type="spellStart"/>
      <w:r w:rsidRPr="00343924">
        <w:rPr>
          <w:rFonts w:ascii="Times New Roman" w:hAnsi="Times New Roman"/>
          <w:spacing w:val="-3"/>
          <w:szCs w:val="24"/>
        </w:rPr>
        <w:t>heatset</w:t>
      </w:r>
      <w:proofErr w:type="spellEnd"/>
      <w:r w:rsidRPr="00343924">
        <w:rPr>
          <w:rFonts w:ascii="Times New Roman" w:hAnsi="Times New Roman"/>
          <w:spacing w:val="-3"/>
          <w:szCs w:val="24"/>
        </w:rPr>
        <w:t xml:space="preserve"> web offset printing press with</w:t>
      </w:r>
      <w:r>
        <w:rPr>
          <w:rFonts w:ascii="Times New Roman" w:hAnsi="Times New Roman"/>
          <w:spacing w:val="-3"/>
          <w:szCs w:val="24"/>
        </w:rPr>
        <w:t xml:space="preserve"> a C-2400</w:t>
      </w:r>
    </w:p>
    <w:p w:rsidR="00834A93" w:rsidRDefault="00834A93" w:rsidP="00834A93">
      <w:pPr>
        <w:tabs>
          <w:tab w:val="left" w:pos="-1080"/>
          <w:tab w:val="left" w:pos="-360"/>
          <w:tab w:val="left" w:pos="900"/>
          <w:tab w:val="left" w:pos="1800"/>
          <w:tab w:val="left" w:pos="2592"/>
          <w:tab w:val="left" w:pos="3312"/>
          <w:tab w:val="left" w:pos="4032"/>
          <w:tab w:val="left" w:pos="4752"/>
          <w:tab w:val="left" w:pos="5472"/>
          <w:tab w:val="left" w:pos="6192"/>
        </w:tabs>
        <w:suppressAutoHyphens/>
        <w:ind w:left="2592" w:hanging="2592"/>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sidRPr="00343924">
        <w:rPr>
          <w:rFonts w:ascii="Times New Roman" w:hAnsi="Times New Roman"/>
          <w:spacing w:val="-3"/>
          <w:szCs w:val="24"/>
        </w:rPr>
        <w:t>dryer having a maximum heat input of 6.160 MMBTU/hr. The press can print</w:t>
      </w:r>
    </w:p>
    <w:p w:rsidR="00834A93" w:rsidRDefault="00834A93" w:rsidP="00834A93">
      <w:pPr>
        <w:tabs>
          <w:tab w:val="left" w:pos="-1080"/>
          <w:tab w:val="left" w:pos="-360"/>
          <w:tab w:val="left" w:pos="900"/>
          <w:tab w:val="left" w:pos="1800"/>
          <w:tab w:val="left" w:pos="2592"/>
          <w:tab w:val="left" w:pos="3312"/>
          <w:tab w:val="left" w:pos="4032"/>
          <w:tab w:val="left" w:pos="4752"/>
          <w:tab w:val="left" w:pos="5472"/>
          <w:tab w:val="left" w:pos="6192"/>
        </w:tabs>
        <w:suppressAutoHyphens/>
        <w:ind w:left="2592" w:hanging="2592"/>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sidRPr="00343924">
        <w:rPr>
          <w:rFonts w:ascii="Times New Roman" w:hAnsi="Times New Roman"/>
          <w:spacing w:val="-3"/>
          <w:szCs w:val="24"/>
        </w:rPr>
        <w:t>both sides of a continuous paper roll simultaneously in multiple colors up to</w:t>
      </w:r>
    </w:p>
    <w:p w:rsidR="00834A93" w:rsidRPr="00343924" w:rsidRDefault="00834A93" w:rsidP="00834A93">
      <w:pPr>
        <w:tabs>
          <w:tab w:val="left" w:pos="-1080"/>
          <w:tab w:val="left" w:pos="-360"/>
          <w:tab w:val="left" w:pos="900"/>
          <w:tab w:val="left" w:pos="1800"/>
          <w:tab w:val="left" w:pos="2592"/>
          <w:tab w:val="left" w:pos="3312"/>
          <w:tab w:val="left" w:pos="4032"/>
          <w:tab w:val="left" w:pos="4752"/>
          <w:tab w:val="left" w:pos="5472"/>
          <w:tab w:val="left" w:pos="6192"/>
        </w:tabs>
        <w:suppressAutoHyphens/>
        <w:ind w:left="2592" w:hanging="2592"/>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sidRPr="00343924">
        <w:rPr>
          <w:rFonts w:ascii="Times New Roman" w:hAnsi="Times New Roman"/>
          <w:spacing w:val="-3"/>
          <w:szCs w:val="24"/>
        </w:rPr>
        <w:t>1</w:t>
      </w:r>
      <w:r>
        <w:rPr>
          <w:rFonts w:ascii="Times New Roman" w:hAnsi="Times New Roman"/>
          <w:spacing w:val="-3"/>
          <w:szCs w:val="24"/>
        </w:rPr>
        <w:t>,</w:t>
      </w:r>
      <w:r w:rsidRPr="00343924">
        <w:rPr>
          <w:rFonts w:ascii="Times New Roman" w:hAnsi="Times New Roman"/>
          <w:spacing w:val="-3"/>
          <w:szCs w:val="24"/>
        </w:rPr>
        <w:t>800 fpm.</w:t>
      </w:r>
    </w:p>
    <w:p w:rsidR="00834A93" w:rsidRPr="00343924" w:rsidRDefault="00834A93" w:rsidP="00834A93">
      <w:pPr>
        <w:tabs>
          <w:tab w:val="left" w:pos="-1080"/>
          <w:tab w:val="left" w:pos="-360"/>
          <w:tab w:val="left" w:pos="1152"/>
          <w:tab w:val="left" w:pos="1872"/>
          <w:tab w:val="left" w:pos="2592"/>
          <w:tab w:val="left" w:pos="3312"/>
          <w:tab w:val="left" w:pos="4032"/>
          <w:tab w:val="left" w:pos="4752"/>
          <w:tab w:val="left" w:pos="5472"/>
          <w:tab w:val="left" w:pos="6192"/>
        </w:tabs>
        <w:suppressAutoHyphens/>
        <w:ind w:left="2592" w:hanging="2592"/>
        <w:jc w:val="both"/>
        <w:rPr>
          <w:rFonts w:ascii="Times New Roman" w:hAnsi="Times New Roman"/>
          <w:spacing w:val="-3"/>
          <w:szCs w:val="24"/>
        </w:rPr>
      </w:pPr>
    </w:p>
    <w:p w:rsidR="00834A93" w:rsidRDefault="00834A93" w:rsidP="00834A93">
      <w:pPr>
        <w:tabs>
          <w:tab w:val="left" w:pos="-1080"/>
          <w:tab w:val="left" w:pos="-360"/>
          <w:tab w:val="left" w:pos="900"/>
          <w:tab w:val="left" w:pos="1800"/>
          <w:tab w:val="left" w:pos="2592"/>
          <w:tab w:val="left" w:pos="3312"/>
          <w:tab w:val="left" w:pos="4032"/>
          <w:tab w:val="left" w:pos="4752"/>
          <w:tab w:val="left" w:pos="5472"/>
          <w:tab w:val="left" w:pos="6192"/>
        </w:tabs>
        <w:suppressAutoHyphens/>
        <w:ind w:left="2592" w:hanging="2592"/>
        <w:jc w:val="both"/>
        <w:rPr>
          <w:rFonts w:ascii="Times New Roman" w:hAnsi="Times New Roman"/>
          <w:spacing w:val="-3"/>
          <w:szCs w:val="24"/>
        </w:rPr>
      </w:pPr>
      <w:r w:rsidRPr="00343924">
        <w:rPr>
          <w:rFonts w:ascii="Times New Roman" w:hAnsi="Times New Roman"/>
          <w:spacing w:val="-3"/>
          <w:szCs w:val="24"/>
        </w:rPr>
        <w:tab/>
        <w:t>Line E:</w:t>
      </w:r>
      <w:r>
        <w:rPr>
          <w:rFonts w:ascii="Times New Roman" w:hAnsi="Times New Roman"/>
          <w:spacing w:val="-3"/>
          <w:szCs w:val="24"/>
        </w:rPr>
        <w:tab/>
      </w:r>
      <w:r w:rsidR="007B103F">
        <w:rPr>
          <w:rFonts w:ascii="Times New Roman" w:hAnsi="Times New Roman"/>
          <w:spacing w:val="-3"/>
          <w:szCs w:val="24"/>
        </w:rPr>
        <w:t xml:space="preserve">One 4 </w:t>
      </w:r>
      <w:proofErr w:type="gramStart"/>
      <w:r w:rsidR="007B103F">
        <w:rPr>
          <w:rFonts w:ascii="Times New Roman" w:hAnsi="Times New Roman"/>
          <w:spacing w:val="-3"/>
          <w:szCs w:val="24"/>
        </w:rPr>
        <w:t>unit</w:t>
      </w:r>
      <w:proofErr w:type="gramEnd"/>
      <w:r w:rsidR="007B103F">
        <w:rPr>
          <w:rFonts w:ascii="Times New Roman" w:hAnsi="Times New Roman"/>
          <w:spacing w:val="-3"/>
          <w:szCs w:val="24"/>
        </w:rPr>
        <w:t xml:space="preserve"> Harris </w:t>
      </w:r>
      <w:proofErr w:type="spellStart"/>
      <w:r w:rsidR="007B103F">
        <w:rPr>
          <w:rFonts w:ascii="Times New Roman" w:hAnsi="Times New Roman"/>
          <w:spacing w:val="-3"/>
          <w:szCs w:val="24"/>
        </w:rPr>
        <w:t>N956</w:t>
      </w:r>
      <w:proofErr w:type="spellEnd"/>
      <w:r w:rsidR="007B103F">
        <w:rPr>
          <w:rFonts w:ascii="Times New Roman" w:hAnsi="Times New Roman"/>
          <w:spacing w:val="-3"/>
          <w:szCs w:val="24"/>
        </w:rPr>
        <w:t>, 56-</w:t>
      </w:r>
      <w:r w:rsidRPr="00343924">
        <w:rPr>
          <w:rFonts w:ascii="Times New Roman" w:hAnsi="Times New Roman"/>
          <w:spacing w:val="-3"/>
          <w:szCs w:val="24"/>
        </w:rPr>
        <w:t xml:space="preserve">inch </w:t>
      </w:r>
      <w:proofErr w:type="spellStart"/>
      <w:r w:rsidRPr="00343924">
        <w:rPr>
          <w:rFonts w:ascii="Times New Roman" w:hAnsi="Times New Roman"/>
          <w:spacing w:val="-3"/>
          <w:szCs w:val="24"/>
        </w:rPr>
        <w:t>heatset</w:t>
      </w:r>
      <w:proofErr w:type="spellEnd"/>
      <w:r w:rsidRPr="00343924">
        <w:rPr>
          <w:rFonts w:ascii="Times New Roman" w:hAnsi="Times New Roman"/>
          <w:spacing w:val="-3"/>
          <w:szCs w:val="24"/>
        </w:rPr>
        <w:t xml:space="preserve"> web offset printing press with a TEC</w:t>
      </w:r>
    </w:p>
    <w:p w:rsidR="00834A93" w:rsidRDefault="00834A93" w:rsidP="00834A93">
      <w:pPr>
        <w:tabs>
          <w:tab w:val="left" w:pos="-1080"/>
          <w:tab w:val="left" w:pos="-360"/>
          <w:tab w:val="left" w:pos="900"/>
          <w:tab w:val="left" w:pos="1800"/>
          <w:tab w:val="left" w:pos="2592"/>
          <w:tab w:val="left" w:pos="3312"/>
          <w:tab w:val="left" w:pos="4032"/>
          <w:tab w:val="left" w:pos="4752"/>
          <w:tab w:val="left" w:pos="5472"/>
          <w:tab w:val="left" w:pos="6192"/>
        </w:tabs>
        <w:suppressAutoHyphens/>
        <w:ind w:left="2592" w:hanging="2592"/>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sidRPr="00343924">
        <w:rPr>
          <w:rFonts w:ascii="Times New Roman" w:hAnsi="Times New Roman"/>
          <w:spacing w:val="-3"/>
          <w:szCs w:val="24"/>
        </w:rPr>
        <w:t>dryer having a maximum heat input of 7.7 MMBTU/hr.  The press can print</w:t>
      </w:r>
    </w:p>
    <w:p w:rsidR="00834A93" w:rsidRDefault="00834A93" w:rsidP="00834A93">
      <w:pPr>
        <w:tabs>
          <w:tab w:val="left" w:pos="-1080"/>
          <w:tab w:val="left" w:pos="-360"/>
          <w:tab w:val="left" w:pos="900"/>
          <w:tab w:val="left" w:pos="1800"/>
          <w:tab w:val="left" w:pos="2592"/>
          <w:tab w:val="left" w:pos="3312"/>
          <w:tab w:val="left" w:pos="4032"/>
          <w:tab w:val="left" w:pos="4752"/>
          <w:tab w:val="left" w:pos="5472"/>
          <w:tab w:val="left" w:pos="6192"/>
        </w:tabs>
        <w:suppressAutoHyphens/>
        <w:ind w:left="2592" w:hanging="2592"/>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sidRPr="00343924">
        <w:rPr>
          <w:rFonts w:ascii="Times New Roman" w:hAnsi="Times New Roman"/>
          <w:spacing w:val="-3"/>
          <w:szCs w:val="24"/>
        </w:rPr>
        <w:t>both sides of a continuous paper roll simultaneously in multiple colors up to</w:t>
      </w:r>
    </w:p>
    <w:p w:rsidR="00834A93" w:rsidRDefault="00834A93" w:rsidP="00834A93">
      <w:pPr>
        <w:tabs>
          <w:tab w:val="left" w:pos="-1080"/>
          <w:tab w:val="left" w:pos="-360"/>
          <w:tab w:val="left" w:pos="900"/>
          <w:tab w:val="left" w:pos="1800"/>
          <w:tab w:val="left" w:pos="2592"/>
          <w:tab w:val="left" w:pos="3312"/>
          <w:tab w:val="left" w:pos="4032"/>
          <w:tab w:val="left" w:pos="4752"/>
          <w:tab w:val="left" w:pos="5472"/>
          <w:tab w:val="left" w:pos="6192"/>
        </w:tabs>
        <w:suppressAutoHyphens/>
        <w:ind w:left="2592" w:hanging="2592"/>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sidRPr="00343924">
        <w:rPr>
          <w:rFonts w:ascii="Times New Roman" w:hAnsi="Times New Roman"/>
          <w:spacing w:val="-3"/>
          <w:szCs w:val="24"/>
        </w:rPr>
        <w:t>2,000 fpm.</w:t>
      </w:r>
    </w:p>
    <w:p w:rsidR="00834A93" w:rsidRDefault="00834A93" w:rsidP="00834A93">
      <w:pPr>
        <w:tabs>
          <w:tab w:val="left" w:pos="-1080"/>
          <w:tab w:val="left" w:pos="-360"/>
          <w:tab w:val="left" w:pos="900"/>
          <w:tab w:val="left" w:pos="1800"/>
          <w:tab w:val="left" w:pos="2592"/>
          <w:tab w:val="left" w:pos="3312"/>
          <w:tab w:val="left" w:pos="4032"/>
          <w:tab w:val="left" w:pos="4752"/>
          <w:tab w:val="left" w:pos="5472"/>
          <w:tab w:val="left" w:pos="6192"/>
        </w:tabs>
        <w:suppressAutoHyphens/>
        <w:ind w:left="2592" w:hanging="2592"/>
        <w:jc w:val="both"/>
        <w:rPr>
          <w:rFonts w:ascii="Times New Roman" w:hAnsi="Times New Roman"/>
          <w:spacing w:val="-3"/>
          <w:szCs w:val="24"/>
        </w:rPr>
      </w:pPr>
    </w:p>
    <w:p w:rsidR="009B3D5A" w:rsidRDefault="00834A93" w:rsidP="00B87ECE">
      <w:pPr>
        <w:tabs>
          <w:tab w:val="left" w:pos="-1080"/>
          <w:tab w:val="left" w:pos="-360"/>
          <w:tab w:val="left" w:pos="720"/>
          <w:tab w:val="left" w:pos="900"/>
          <w:tab w:val="left" w:pos="1800"/>
          <w:tab w:val="left" w:pos="3312"/>
          <w:tab w:val="left" w:pos="4032"/>
          <w:tab w:val="left" w:pos="4752"/>
          <w:tab w:val="left" w:pos="5472"/>
          <w:tab w:val="left" w:pos="6192"/>
        </w:tabs>
        <w:suppressAutoHyphens/>
        <w:ind w:left="1800" w:hanging="1800"/>
        <w:jc w:val="both"/>
        <w:rPr>
          <w:rFonts w:ascii="Times New Roman" w:hAnsi="Times New Roman"/>
          <w:spacing w:val="-3"/>
          <w:szCs w:val="24"/>
        </w:rPr>
        <w:sectPr w:rsidR="009B3D5A">
          <w:footerReference w:type="default" r:id="rId10"/>
          <w:endnotePr>
            <w:numFmt w:val="decimal"/>
          </w:endnotePr>
          <w:pgSz w:w="12240" w:h="15840" w:code="1"/>
          <w:pgMar w:top="1440" w:right="1440" w:bottom="1440" w:left="1440" w:header="1440" w:footer="720" w:gutter="0"/>
          <w:pgNumType w:start="1"/>
          <w:cols w:space="720"/>
          <w:noEndnote/>
        </w:sectPr>
      </w:pPr>
      <w:r>
        <w:rPr>
          <w:rFonts w:ascii="Times New Roman" w:hAnsi="Times New Roman"/>
          <w:spacing w:val="-3"/>
          <w:szCs w:val="24"/>
        </w:rPr>
        <w:tab/>
      </w:r>
      <w:r w:rsidR="00461D2F">
        <w:rPr>
          <w:rFonts w:ascii="Times New Roman" w:hAnsi="Times New Roman"/>
          <w:spacing w:val="-3"/>
          <w:szCs w:val="24"/>
        </w:rPr>
        <w:tab/>
      </w:r>
      <w:r w:rsidR="00B87ECE" w:rsidRPr="00343924">
        <w:rPr>
          <w:rFonts w:ascii="Times New Roman" w:hAnsi="Times New Roman"/>
          <w:spacing w:val="-3"/>
          <w:szCs w:val="24"/>
        </w:rPr>
        <w:t xml:space="preserve">Line </w:t>
      </w:r>
      <w:r w:rsidR="00B87ECE">
        <w:rPr>
          <w:rFonts w:ascii="Times New Roman" w:hAnsi="Times New Roman"/>
          <w:spacing w:val="-3"/>
          <w:szCs w:val="24"/>
        </w:rPr>
        <w:t>G</w:t>
      </w:r>
      <w:r w:rsidR="00B87ECE" w:rsidRPr="00343924">
        <w:rPr>
          <w:rFonts w:ascii="Times New Roman" w:hAnsi="Times New Roman"/>
          <w:spacing w:val="-3"/>
          <w:szCs w:val="24"/>
        </w:rPr>
        <w:t>:</w:t>
      </w:r>
      <w:r w:rsidR="00B87ECE">
        <w:rPr>
          <w:rFonts w:ascii="Times New Roman" w:hAnsi="Times New Roman"/>
          <w:spacing w:val="-3"/>
          <w:szCs w:val="24"/>
        </w:rPr>
        <w:tab/>
        <w:t xml:space="preserve">One </w:t>
      </w:r>
      <w:r w:rsidR="00B87ECE" w:rsidRPr="00343924">
        <w:rPr>
          <w:rFonts w:ascii="Times New Roman" w:hAnsi="Times New Roman"/>
          <w:spacing w:val="-3"/>
          <w:szCs w:val="24"/>
        </w:rPr>
        <w:t>4</w:t>
      </w:r>
      <w:r w:rsidR="00B87ECE">
        <w:rPr>
          <w:rFonts w:ascii="Times New Roman" w:hAnsi="Times New Roman"/>
          <w:spacing w:val="-3"/>
          <w:szCs w:val="24"/>
        </w:rPr>
        <w:t>-</w:t>
      </w:r>
      <w:r w:rsidR="00B87ECE" w:rsidRPr="00343924">
        <w:rPr>
          <w:rFonts w:ascii="Times New Roman" w:hAnsi="Times New Roman"/>
          <w:spacing w:val="-3"/>
          <w:szCs w:val="24"/>
        </w:rPr>
        <w:t xml:space="preserve">unit </w:t>
      </w:r>
      <w:r w:rsidR="00B87ECE">
        <w:rPr>
          <w:rFonts w:ascii="Times New Roman" w:hAnsi="Times New Roman"/>
          <w:spacing w:val="-3"/>
          <w:szCs w:val="24"/>
        </w:rPr>
        <w:t xml:space="preserve">Goss </w:t>
      </w:r>
      <w:proofErr w:type="spellStart"/>
      <w:r w:rsidR="00B87ECE">
        <w:rPr>
          <w:rFonts w:ascii="Times New Roman" w:hAnsi="Times New Roman"/>
          <w:spacing w:val="-3"/>
          <w:szCs w:val="24"/>
        </w:rPr>
        <w:t>C700</w:t>
      </w:r>
      <w:proofErr w:type="spellEnd"/>
      <w:r w:rsidR="00B87ECE" w:rsidRPr="00343924">
        <w:rPr>
          <w:rFonts w:ascii="Times New Roman" w:hAnsi="Times New Roman"/>
          <w:spacing w:val="-3"/>
          <w:szCs w:val="24"/>
        </w:rPr>
        <w:t xml:space="preserve">, </w:t>
      </w:r>
      <w:r w:rsidR="00B87ECE">
        <w:rPr>
          <w:rFonts w:ascii="Times New Roman" w:hAnsi="Times New Roman"/>
          <w:spacing w:val="-3"/>
          <w:szCs w:val="24"/>
        </w:rPr>
        <w:t>66</w:t>
      </w:r>
      <w:r w:rsidR="003A1730">
        <w:rPr>
          <w:rFonts w:ascii="Times New Roman" w:hAnsi="Times New Roman"/>
          <w:spacing w:val="-3"/>
          <w:szCs w:val="24"/>
        </w:rPr>
        <w:t>-</w:t>
      </w:r>
      <w:r w:rsidR="00B87ECE" w:rsidRPr="00343924">
        <w:rPr>
          <w:rFonts w:ascii="Times New Roman" w:hAnsi="Times New Roman"/>
          <w:spacing w:val="-3"/>
          <w:szCs w:val="24"/>
        </w:rPr>
        <w:t xml:space="preserve">inch </w:t>
      </w:r>
      <w:proofErr w:type="spellStart"/>
      <w:r w:rsidR="00B87ECE" w:rsidRPr="00343924">
        <w:rPr>
          <w:rFonts w:ascii="Times New Roman" w:hAnsi="Times New Roman"/>
          <w:spacing w:val="-3"/>
          <w:szCs w:val="24"/>
        </w:rPr>
        <w:t>heatset</w:t>
      </w:r>
      <w:proofErr w:type="spellEnd"/>
      <w:r w:rsidR="00B87ECE" w:rsidRPr="00343924">
        <w:rPr>
          <w:rFonts w:ascii="Times New Roman" w:hAnsi="Times New Roman"/>
          <w:spacing w:val="-3"/>
          <w:szCs w:val="24"/>
        </w:rPr>
        <w:t xml:space="preserve"> </w:t>
      </w:r>
      <w:r w:rsidR="00B87ECE">
        <w:rPr>
          <w:rFonts w:ascii="Times New Roman" w:hAnsi="Times New Roman"/>
          <w:spacing w:val="-3"/>
          <w:szCs w:val="24"/>
        </w:rPr>
        <w:t>web offset</w:t>
      </w:r>
      <w:r w:rsidR="00B87ECE" w:rsidRPr="00343924">
        <w:rPr>
          <w:rFonts w:ascii="Times New Roman" w:hAnsi="Times New Roman"/>
          <w:spacing w:val="-3"/>
          <w:szCs w:val="24"/>
        </w:rPr>
        <w:t xml:space="preserve"> printing press with</w:t>
      </w:r>
      <w:r w:rsidR="00B87ECE">
        <w:rPr>
          <w:rFonts w:ascii="Times New Roman" w:hAnsi="Times New Roman"/>
          <w:spacing w:val="-3"/>
          <w:szCs w:val="24"/>
        </w:rPr>
        <w:t xml:space="preserve"> a MEGTEC dryer</w:t>
      </w:r>
      <w:r w:rsidR="00B87ECE" w:rsidRPr="00343924">
        <w:rPr>
          <w:rFonts w:ascii="Times New Roman" w:hAnsi="Times New Roman"/>
          <w:spacing w:val="-3"/>
          <w:szCs w:val="24"/>
        </w:rPr>
        <w:t xml:space="preserve"> having a maximum heat input of </w:t>
      </w:r>
      <w:r w:rsidR="00B87ECE">
        <w:rPr>
          <w:rFonts w:ascii="Times New Roman" w:hAnsi="Times New Roman"/>
          <w:spacing w:val="-3"/>
          <w:szCs w:val="24"/>
        </w:rPr>
        <w:t>8.0</w:t>
      </w:r>
      <w:r w:rsidR="00B87ECE" w:rsidRPr="00343924">
        <w:rPr>
          <w:rFonts w:ascii="Times New Roman" w:hAnsi="Times New Roman"/>
          <w:spacing w:val="-3"/>
          <w:szCs w:val="24"/>
        </w:rPr>
        <w:t xml:space="preserve"> </w:t>
      </w:r>
      <w:proofErr w:type="spellStart"/>
      <w:r w:rsidR="00B87ECE" w:rsidRPr="00343924">
        <w:rPr>
          <w:rFonts w:ascii="Times New Roman" w:hAnsi="Times New Roman"/>
          <w:spacing w:val="-3"/>
          <w:szCs w:val="24"/>
        </w:rPr>
        <w:t>MMB</w:t>
      </w:r>
      <w:r w:rsidR="00B87ECE">
        <w:rPr>
          <w:rFonts w:ascii="Times New Roman" w:hAnsi="Times New Roman"/>
          <w:spacing w:val="-3"/>
          <w:szCs w:val="24"/>
        </w:rPr>
        <w:t>tu</w:t>
      </w:r>
      <w:proofErr w:type="spellEnd"/>
      <w:r w:rsidR="00B87ECE">
        <w:rPr>
          <w:rFonts w:ascii="Times New Roman" w:hAnsi="Times New Roman"/>
          <w:spacing w:val="-3"/>
          <w:szCs w:val="24"/>
        </w:rPr>
        <w:t>/hr.  The press c</w:t>
      </w:r>
      <w:r w:rsidR="00B87ECE" w:rsidRPr="00343924">
        <w:rPr>
          <w:rFonts w:ascii="Times New Roman" w:hAnsi="Times New Roman"/>
          <w:spacing w:val="-3"/>
          <w:szCs w:val="24"/>
        </w:rPr>
        <w:t>an</w:t>
      </w:r>
      <w:r w:rsidR="00B87ECE">
        <w:rPr>
          <w:rFonts w:ascii="Times New Roman" w:hAnsi="Times New Roman"/>
          <w:spacing w:val="-3"/>
          <w:szCs w:val="24"/>
        </w:rPr>
        <w:t xml:space="preserve"> print </w:t>
      </w:r>
      <w:r w:rsidR="00B87ECE" w:rsidRPr="00343924">
        <w:rPr>
          <w:rFonts w:ascii="Times New Roman" w:hAnsi="Times New Roman"/>
          <w:spacing w:val="-3"/>
          <w:szCs w:val="24"/>
        </w:rPr>
        <w:t>both sides of a continuous paper roll simultaneously in multiple colors</w:t>
      </w:r>
      <w:r w:rsidR="00B87ECE">
        <w:rPr>
          <w:rFonts w:ascii="Times New Roman" w:hAnsi="Times New Roman"/>
          <w:spacing w:val="-3"/>
          <w:szCs w:val="24"/>
        </w:rPr>
        <w:t xml:space="preserve"> </w:t>
      </w:r>
      <w:r w:rsidR="00B87ECE" w:rsidRPr="00343924">
        <w:rPr>
          <w:rFonts w:ascii="Times New Roman" w:hAnsi="Times New Roman"/>
          <w:spacing w:val="-3"/>
          <w:szCs w:val="24"/>
        </w:rPr>
        <w:t>up</w:t>
      </w:r>
      <w:r w:rsidR="00B87ECE">
        <w:rPr>
          <w:rFonts w:ascii="Times New Roman" w:hAnsi="Times New Roman"/>
          <w:spacing w:val="-3"/>
          <w:szCs w:val="24"/>
        </w:rPr>
        <w:t xml:space="preserve"> </w:t>
      </w:r>
    </w:p>
    <w:p w:rsidR="00B87ECE" w:rsidRDefault="00B87ECE" w:rsidP="009B3D5A">
      <w:pPr>
        <w:tabs>
          <w:tab w:val="left" w:pos="-1080"/>
          <w:tab w:val="left" w:pos="-360"/>
          <w:tab w:val="left" w:pos="720"/>
          <w:tab w:val="left" w:pos="900"/>
          <w:tab w:val="left" w:pos="1800"/>
          <w:tab w:val="left" w:pos="3312"/>
          <w:tab w:val="left" w:pos="4032"/>
          <w:tab w:val="left" w:pos="4752"/>
          <w:tab w:val="left" w:pos="5472"/>
          <w:tab w:val="left" w:pos="6192"/>
        </w:tabs>
        <w:suppressAutoHyphens/>
        <w:ind w:left="1800"/>
        <w:jc w:val="both"/>
        <w:rPr>
          <w:rFonts w:ascii="Times New Roman" w:hAnsi="Times New Roman"/>
          <w:spacing w:val="-3"/>
          <w:szCs w:val="24"/>
        </w:rPr>
      </w:pPr>
      <w:proofErr w:type="gramStart"/>
      <w:r w:rsidRPr="00343924">
        <w:rPr>
          <w:rFonts w:ascii="Times New Roman" w:hAnsi="Times New Roman"/>
          <w:spacing w:val="-3"/>
          <w:szCs w:val="24"/>
        </w:rPr>
        <w:lastRenderedPageBreak/>
        <w:t>to</w:t>
      </w:r>
      <w:proofErr w:type="gramEnd"/>
      <w:r>
        <w:rPr>
          <w:rFonts w:ascii="Times New Roman" w:hAnsi="Times New Roman"/>
          <w:spacing w:val="-3"/>
          <w:szCs w:val="24"/>
        </w:rPr>
        <w:t xml:space="preserve"> 3</w:t>
      </w:r>
      <w:r w:rsidRPr="00343924">
        <w:rPr>
          <w:rFonts w:ascii="Times New Roman" w:hAnsi="Times New Roman"/>
          <w:spacing w:val="-3"/>
          <w:szCs w:val="24"/>
        </w:rPr>
        <w:t>,000 fpm.</w:t>
      </w:r>
      <w:r>
        <w:rPr>
          <w:rFonts w:ascii="Times New Roman" w:hAnsi="Times New Roman"/>
          <w:spacing w:val="-3"/>
          <w:szCs w:val="24"/>
        </w:rPr>
        <w:t xml:space="preserve">  An auto blanket wash system is installed on Line G.</w:t>
      </w:r>
    </w:p>
    <w:p w:rsidR="00D11F18" w:rsidRDefault="00D11F18" w:rsidP="00B87ECE">
      <w:pPr>
        <w:tabs>
          <w:tab w:val="left" w:pos="-1080"/>
          <w:tab w:val="left" w:pos="-360"/>
          <w:tab w:val="left" w:pos="720"/>
          <w:tab w:val="left" w:pos="900"/>
          <w:tab w:val="left" w:pos="1800"/>
          <w:tab w:val="left" w:pos="3312"/>
          <w:tab w:val="left" w:pos="4032"/>
          <w:tab w:val="left" w:pos="4752"/>
          <w:tab w:val="left" w:pos="5472"/>
          <w:tab w:val="left" w:pos="6192"/>
        </w:tabs>
        <w:suppressAutoHyphens/>
        <w:ind w:left="1800" w:hanging="1800"/>
        <w:jc w:val="both"/>
        <w:rPr>
          <w:rFonts w:ascii="Times New Roman" w:hAnsi="Times New Roman"/>
          <w:spacing w:val="-3"/>
          <w:szCs w:val="24"/>
        </w:rPr>
      </w:pPr>
    </w:p>
    <w:p w:rsidR="00B87ECE" w:rsidRDefault="00B87ECE" w:rsidP="00B87ECE">
      <w:pPr>
        <w:tabs>
          <w:tab w:val="left" w:pos="-1080"/>
          <w:tab w:val="left" w:pos="-360"/>
          <w:tab w:val="left" w:pos="0"/>
          <w:tab w:val="left" w:pos="900"/>
          <w:tab w:val="left" w:pos="1080"/>
          <w:tab w:val="left" w:pos="1620"/>
          <w:tab w:val="left" w:pos="1800"/>
          <w:tab w:val="left" w:pos="3312"/>
          <w:tab w:val="left" w:pos="4032"/>
          <w:tab w:val="left" w:pos="4752"/>
          <w:tab w:val="left" w:pos="5472"/>
          <w:tab w:val="left" w:pos="6192"/>
        </w:tabs>
        <w:suppressAutoHyphens/>
        <w:ind w:left="1800" w:hanging="1800"/>
        <w:jc w:val="both"/>
        <w:rPr>
          <w:rFonts w:ascii="Times New Roman" w:hAnsi="Times New Roman"/>
          <w:spacing w:val="-3"/>
        </w:rPr>
      </w:pPr>
      <w:r>
        <w:rPr>
          <w:rFonts w:ascii="Times New Roman" w:hAnsi="Times New Roman"/>
          <w:spacing w:val="-3"/>
          <w:szCs w:val="24"/>
        </w:rPr>
        <w:tab/>
      </w:r>
      <w:r w:rsidRPr="00083FD3">
        <w:rPr>
          <w:rFonts w:ascii="Times New Roman" w:hAnsi="Times New Roman"/>
          <w:spacing w:val="-3"/>
          <w:szCs w:val="24"/>
        </w:rPr>
        <w:t>Line H:</w:t>
      </w:r>
      <w:r w:rsidRPr="00083FD3">
        <w:rPr>
          <w:rFonts w:ascii="Times New Roman" w:hAnsi="Times New Roman"/>
          <w:spacing w:val="-3"/>
          <w:szCs w:val="24"/>
        </w:rPr>
        <w:tab/>
      </w:r>
      <w:r w:rsidRPr="00083FD3">
        <w:rPr>
          <w:rFonts w:ascii="Times New Roman" w:hAnsi="Times New Roman"/>
          <w:spacing w:val="-3"/>
          <w:szCs w:val="24"/>
        </w:rPr>
        <w:tab/>
        <w:t>One</w:t>
      </w:r>
      <w:r w:rsidRPr="00083FD3">
        <w:rPr>
          <w:rFonts w:ascii="Times New Roman" w:hAnsi="Times New Roman"/>
          <w:spacing w:val="-3"/>
        </w:rPr>
        <w:t xml:space="preserve"> 4-unit Goss </w:t>
      </w:r>
      <w:proofErr w:type="spellStart"/>
      <w:r w:rsidRPr="00083FD3">
        <w:rPr>
          <w:rFonts w:ascii="Times New Roman" w:hAnsi="Times New Roman"/>
          <w:spacing w:val="-3"/>
        </w:rPr>
        <w:t>C700</w:t>
      </w:r>
      <w:proofErr w:type="spellEnd"/>
      <w:r w:rsidRPr="00083FD3">
        <w:rPr>
          <w:rFonts w:ascii="Times New Roman" w:hAnsi="Times New Roman"/>
          <w:spacing w:val="-3"/>
        </w:rPr>
        <w:t xml:space="preserve">, </w:t>
      </w:r>
      <w:r w:rsidRPr="00083FD3">
        <w:rPr>
          <w:rFonts w:ascii="Times New Roman" w:hAnsi="Times New Roman"/>
          <w:spacing w:val="-3"/>
          <w:szCs w:val="24"/>
        </w:rPr>
        <w:t>66</w:t>
      </w:r>
      <w:r w:rsidR="004654E0" w:rsidRPr="00083FD3">
        <w:rPr>
          <w:rFonts w:ascii="Times New Roman" w:hAnsi="Times New Roman"/>
          <w:spacing w:val="-3"/>
          <w:szCs w:val="24"/>
        </w:rPr>
        <w:t>-</w:t>
      </w:r>
      <w:r w:rsidRPr="00083FD3">
        <w:rPr>
          <w:rFonts w:ascii="Times New Roman" w:hAnsi="Times New Roman"/>
          <w:spacing w:val="-3"/>
          <w:szCs w:val="24"/>
        </w:rPr>
        <w:t xml:space="preserve">inch </w:t>
      </w:r>
      <w:proofErr w:type="spellStart"/>
      <w:r w:rsidRPr="00083FD3">
        <w:rPr>
          <w:rFonts w:ascii="Times New Roman" w:hAnsi="Times New Roman"/>
          <w:spacing w:val="-3"/>
          <w:szCs w:val="24"/>
        </w:rPr>
        <w:t>heatset</w:t>
      </w:r>
      <w:proofErr w:type="spellEnd"/>
      <w:r w:rsidRPr="00083FD3">
        <w:rPr>
          <w:rFonts w:ascii="Times New Roman" w:hAnsi="Times New Roman"/>
          <w:spacing w:val="-3"/>
          <w:szCs w:val="24"/>
        </w:rPr>
        <w:t xml:space="preserve"> web offset printing press</w:t>
      </w:r>
      <w:r w:rsidRPr="00083FD3">
        <w:rPr>
          <w:rFonts w:ascii="Times New Roman" w:hAnsi="Times New Roman"/>
          <w:spacing w:val="-3"/>
        </w:rPr>
        <w:t xml:space="preserve"> with a dryer </w:t>
      </w:r>
      <w:r w:rsidRPr="00083FD3">
        <w:rPr>
          <w:rFonts w:ascii="Times New Roman" w:hAnsi="Times New Roman"/>
          <w:spacing w:val="-3"/>
          <w:szCs w:val="24"/>
        </w:rPr>
        <w:t>having a maximum heat input of 8.0 MMBTU/hr</w:t>
      </w:r>
      <w:r w:rsidRPr="00083FD3">
        <w:rPr>
          <w:rFonts w:ascii="Times New Roman" w:hAnsi="Times New Roman"/>
          <w:spacing w:val="-3"/>
        </w:rPr>
        <w:t>.  The press can print both sides of a continuous paper roll simultaneously</w:t>
      </w:r>
      <w:r>
        <w:rPr>
          <w:rFonts w:ascii="Times New Roman" w:hAnsi="Times New Roman"/>
          <w:spacing w:val="-3"/>
        </w:rPr>
        <w:t xml:space="preserve"> in multiple colors up to 3,000 fpm.   An auto blanket wash system is installed on Line H.</w:t>
      </w:r>
    </w:p>
    <w:p w:rsidR="00B87ECE" w:rsidRDefault="00B87ECE" w:rsidP="004961D5">
      <w:pPr>
        <w:tabs>
          <w:tab w:val="left" w:pos="-1080"/>
          <w:tab w:val="left" w:pos="-360"/>
          <w:tab w:val="left" w:pos="0"/>
          <w:tab w:val="left" w:pos="900"/>
          <w:tab w:val="left" w:pos="1080"/>
          <w:tab w:val="left" w:pos="1620"/>
          <w:tab w:val="left" w:pos="1800"/>
          <w:tab w:val="left" w:pos="3312"/>
          <w:tab w:val="left" w:pos="4032"/>
          <w:tab w:val="left" w:pos="4752"/>
          <w:tab w:val="left" w:pos="5472"/>
          <w:tab w:val="left" w:pos="6192"/>
        </w:tabs>
        <w:suppressAutoHyphens/>
        <w:ind w:left="900" w:hanging="900"/>
        <w:jc w:val="both"/>
        <w:rPr>
          <w:rFonts w:ascii="Times New Roman" w:hAnsi="Times New Roman"/>
          <w:spacing w:val="-3"/>
          <w:szCs w:val="24"/>
        </w:rPr>
      </w:pPr>
    </w:p>
    <w:p w:rsidR="004961D5" w:rsidRPr="00D55DC8" w:rsidRDefault="004961D5" w:rsidP="004961D5">
      <w:pPr>
        <w:tabs>
          <w:tab w:val="left" w:pos="-1080"/>
          <w:tab w:val="left" w:pos="-360"/>
          <w:tab w:val="left" w:pos="0"/>
          <w:tab w:val="left" w:pos="900"/>
          <w:tab w:val="left" w:pos="1080"/>
          <w:tab w:val="left" w:pos="1620"/>
          <w:tab w:val="left" w:pos="1800"/>
          <w:tab w:val="left" w:pos="3312"/>
          <w:tab w:val="left" w:pos="4032"/>
          <w:tab w:val="left" w:pos="4752"/>
          <w:tab w:val="left" w:pos="5472"/>
          <w:tab w:val="left" w:pos="6192"/>
        </w:tabs>
        <w:suppressAutoHyphens/>
        <w:ind w:left="900" w:hanging="900"/>
        <w:jc w:val="both"/>
        <w:rPr>
          <w:rFonts w:ascii="Times New Roman" w:hAnsi="Times New Roman"/>
          <w:spacing w:val="-3"/>
          <w:szCs w:val="24"/>
        </w:rPr>
      </w:pPr>
      <w:r w:rsidRPr="004961D5">
        <w:rPr>
          <w:rFonts w:ascii="Times New Roman" w:hAnsi="Times New Roman"/>
          <w:spacing w:val="-3"/>
          <w:szCs w:val="24"/>
        </w:rPr>
        <w:tab/>
      </w:r>
      <w:r w:rsidRPr="00620728">
        <w:rPr>
          <w:rFonts w:ascii="Times New Roman" w:hAnsi="Times New Roman"/>
          <w:spacing w:val="-3"/>
          <w:szCs w:val="24"/>
          <w:u w:val="single"/>
        </w:rPr>
        <w:t xml:space="preserve">New Press Line </w:t>
      </w:r>
      <w:r>
        <w:rPr>
          <w:rFonts w:ascii="Times New Roman" w:hAnsi="Times New Roman"/>
          <w:spacing w:val="-3"/>
          <w:szCs w:val="24"/>
          <w:u w:val="single"/>
        </w:rPr>
        <w:t>I</w:t>
      </w:r>
      <w:r>
        <w:rPr>
          <w:rFonts w:ascii="Times New Roman" w:hAnsi="Times New Roman"/>
          <w:spacing w:val="-3"/>
          <w:szCs w:val="24"/>
        </w:rPr>
        <w:t>:</w:t>
      </w:r>
    </w:p>
    <w:p w:rsidR="004961D5" w:rsidRDefault="004961D5">
      <w:pPr>
        <w:tabs>
          <w:tab w:val="left" w:pos="-1080"/>
          <w:tab w:val="left" w:pos="-360"/>
          <w:tab w:val="left" w:pos="0"/>
          <w:tab w:val="left" w:pos="900"/>
          <w:tab w:val="left" w:pos="1080"/>
          <w:tab w:val="left" w:pos="1620"/>
          <w:tab w:val="left" w:pos="1800"/>
          <w:tab w:val="left" w:pos="3312"/>
          <w:tab w:val="left" w:pos="4032"/>
          <w:tab w:val="left" w:pos="4752"/>
          <w:tab w:val="left" w:pos="5472"/>
          <w:tab w:val="left" w:pos="6192"/>
        </w:tabs>
        <w:suppressAutoHyphens/>
        <w:ind w:left="1800" w:hanging="1800"/>
        <w:jc w:val="both"/>
        <w:rPr>
          <w:rFonts w:ascii="Times New Roman" w:hAnsi="Times New Roman"/>
          <w:spacing w:val="-3"/>
          <w:szCs w:val="24"/>
        </w:rPr>
      </w:pPr>
    </w:p>
    <w:p w:rsidR="00834A93" w:rsidRDefault="00834A93" w:rsidP="00834A93">
      <w:pPr>
        <w:tabs>
          <w:tab w:val="left" w:pos="-1080"/>
          <w:tab w:val="left" w:pos="-360"/>
          <w:tab w:val="left" w:pos="0"/>
          <w:tab w:val="left" w:pos="900"/>
          <w:tab w:val="left" w:pos="1080"/>
          <w:tab w:val="left" w:pos="1620"/>
          <w:tab w:val="left" w:pos="1800"/>
          <w:tab w:val="left" w:pos="3312"/>
          <w:tab w:val="left" w:pos="4032"/>
          <w:tab w:val="left" w:pos="4752"/>
          <w:tab w:val="left" w:pos="5472"/>
          <w:tab w:val="left" w:pos="6192"/>
        </w:tabs>
        <w:suppressAutoHyphens/>
        <w:ind w:left="1800" w:hanging="1800"/>
        <w:jc w:val="both"/>
        <w:rPr>
          <w:rFonts w:ascii="Times New Roman" w:hAnsi="Times New Roman"/>
          <w:spacing w:val="-3"/>
          <w:szCs w:val="24"/>
        </w:rPr>
      </w:pPr>
      <w:r>
        <w:rPr>
          <w:rFonts w:ascii="Times New Roman" w:hAnsi="Times New Roman"/>
          <w:spacing w:val="-3"/>
          <w:szCs w:val="24"/>
        </w:rPr>
        <w:tab/>
      </w:r>
      <w:r w:rsidR="004961D5" w:rsidRPr="00FB6B72">
        <w:rPr>
          <w:rFonts w:ascii="Times New Roman" w:hAnsi="Times New Roman"/>
          <w:spacing w:val="-3"/>
          <w:szCs w:val="24"/>
        </w:rPr>
        <w:t>Line I:</w:t>
      </w:r>
      <w:r w:rsidR="004961D5" w:rsidRPr="00FB6B72">
        <w:rPr>
          <w:rFonts w:ascii="Times New Roman" w:hAnsi="Times New Roman"/>
          <w:spacing w:val="-3"/>
          <w:szCs w:val="24"/>
        </w:rPr>
        <w:tab/>
      </w:r>
      <w:r w:rsidR="004961D5" w:rsidRPr="00FB6B72">
        <w:rPr>
          <w:rFonts w:ascii="Times New Roman" w:hAnsi="Times New Roman"/>
          <w:spacing w:val="-3"/>
          <w:szCs w:val="24"/>
        </w:rPr>
        <w:tab/>
      </w:r>
      <w:r w:rsidR="004961D5" w:rsidRPr="00FB6B72">
        <w:rPr>
          <w:rFonts w:ascii="Times New Roman" w:hAnsi="Times New Roman"/>
          <w:color w:val="000000"/>
          <w:szCs w:val="24"/>
        </w:rPr>
        <w:t xml:space="preserve">One 4-unit Goss </w:t>
      </w:r>
      <w:proofErr w:type="spellStart"/>
      <w:r w:rsidR="004961D5" w:rsidRPr="00FB6B72">
        <w:rPr>
          <w:rFonts w:ascii="Times New Roman" w:hAnsi="Times New Roman"/>
          <w:color w:val="000000"/>
          <w:szCs w:val="24"/>
        </w:rPr>
        <w:t>C</w:t>
      </w:r>
      <w:r w:rsidR="00B42F94">
        <w:rPr>
          <w:rFonts w:ascii="Times New Roman" w:hAnsi="Times New Roman"/>
          <w:color w:val="000000"/>
          <w:szCs w:val="24"/>
        </w:rPr>
        <w:t>7</w:t>
      </w:r>
      <w:r w:rsidR="004961D5" w:rsidRPr="00FB6B72">
        <w:rPr>
          <w:rFonts w:ascii="Times New Roman" w:hAnsi="Times New Roman"/>
          <w:color w:val="000000"/>
          <w:szCs w:val="24"/>
        </w:rPr>
        <w:t>00</w:t>
      </w:r>
      <w:proofErr w:type="spellEnd"/>
      <w:r w:rsidR="004961D5" w:rsidRPr="00FB6B72">
        <w:rPr>
          <w:rFonts w:ascii="Times New Roman" w:hAnsi="Times New Roman"/>
          <w:color w:val="000000"/>
          <w:szCs w:val="24"/>
        </w:rPr>
        <w:t xml:space="preserve">, </w:t>
      </w:r>
      <w:r w:rsidR="00B42F94">
        <w:rPr>
          <w:rFonts w:ascii="Times New Roman" w:hAnsi="Times New Roman"/>
          <w:color w:val="000000"/>
          <w:szCs w:val="24"/>
        </w:rPr>
        <w:t>6</w:t>
      </w:r>
      <w:r w:rsidR="004961D5" w:rsidRPr="00FB6B72">
        <w:rPr>
          <w:rFonts w:ascii="Times New Roman" w:hAnsi="Times New Roman"/>
          <w:color w:val="000000"/>
          <w:szCs w:val="24"/>
        </w:rPr>
        <w:t>6</w:t>
      </w:r>
      <w:r w:rsidR="006860F1">
        <w:rPr>
          <w:rFonts w:ascii="Times New Roman" w:hAnsi="Times New Roman"/>
          <w:color w:val="000000"/>
          <w:szCs w:val="24"/>
        </w:rPr>
        <w:t>-</w:t>
      </w:r>
      <w:r w:rsidR="004961D5" w:rsidRPr="00FB6B72">
        <w:rPr>
          <w:rFonts w:ascii="Times New Roman" w:hAnsi="Times New Roman"/>
          <w:color w:val="000000"/>
          <w:szCs w:val="24"/>
        </w:rPr>
        <w:t xml:space="preserve">inch </w:t>
      </w:r>
      <w:proofErr w:type="spellStart"/>
      <w:r w:rsidR="004961D5" w:rsidRPr="00FB6B72">
        <w:rPr>
          <w:rFonts w:ascii="Times New Roman" w:hAnsi="Times New Roman"/>
          <w:color w:val="000000"/>
          <w:szCs w:val="24"/>
        </w:rPr>
        <w:t>heatset</w:t>
      </w:r>
      <w:proofErr w:type="spellEnd"/>
      <w:r w:rsidR="004961D5" w:rsidRPr="00FB6B72">
        <w:rPr>
          <w:rFonts w:ascii="Times New Roman" w:hAnsi="Times New Roman"/>
          <w:color w:val="000000"/>
          <w:szCs w:val="24"/>
        </w:rPr>
        <w:t xml:space="preserve"> web offset lithographic printing press </w:t>
      </w:r>
      <w:r w:rsidR="004961D5">
        <w:rPr>
          <w:rFonts w:ascii="Times New Roman" w:hAnsi="Times New Roman"/>
          <w:spacing w:val="-3"/>
        </w:rPr>
        <w:t xml:space="preserve">with a dryer </w:t>
      </w:r>
      <w:r w:rsidR="004961D5" w:rsidRPr="00343924">
        <w:rPr>
          <w:rFonts w:ascii="Times New Roman" w:hAnsi="Times New Roman"/>
          <w:spacing w:val="-3"/>
          <w:szCs w:val="24"/>
        </w:rPr>
        <w:t xml:space="preserve">having a </w:t>
      </w:r>
      <w:r w:rsidR="004961D5" w:rsidRPr="009B3D5A">
        <w:rPr>
          <w:rFonts w:ascii="Times New Roman" w:hAnsi="Times New Roman"/>
          <w:spacing w:val="-3"/>
          <w:szCs w:val="24"/>
        </w:rPr>
        <w:t>maximum heat input of</w:t>
      </w:r>
      <w:r w:rsidR="004961D5" w:rsidRPr="009B3D5A">
        <w:rPr>
          <w:rFonts w:ascii="Times New Roman" w:hAnsi="Times New Roman"/>
          <w:color w:val="000000"/>
          <w:szCs w:val="24"/>
        </w:rPr>
        <w:t xml:space="preserve"> </w:t>
      </w:r>
      <w:r w:rsidR="00B42F94" w:rsidRPr="009B3D5A">
        <w:rPr>
          <w:rFonts w:ascii="Times New Roman" w:hAnsi="Times New Roman"/>
          <w:color w:val="000000"/>
          <w:szCs w:val="24"/>
        </w:rPr>
        <w:t>8.8</w:t>
      </w:r>
      <w:r w:rsidR="004961D5" w:rsidRPr="009B3D5A">
        <w:rPr>
          <w:rFonts w:ascii="Times New Roman" w:hAnsi="Times New Roman"/>
          <w:color w:val="000000"/>
          <w:szCs w:val="24"/>
        </w:rPr>
        <w:t xml:space="preserve"> </w:t>
      </w:r>
      <w:proofErr w:type="spellStart"/>
      <w:r w:rsidR="004961D5" w:rsidRPr="009B3D5A">
        <w:rPr>
          <w:rFonts w:ascii="Times New Roman" w:hAnsi="Times New Roman"/>
          <w:color w:val="000000"/>
          <w:szCs w:val="24"/>
        </w:rPr>
        <w:t>MMBtu</w:t>
      </w:r>
      <w:proofErr w:type="spellEnd"/>
      <w:r w:rsidR="004961D5" w:rsidRPr="009B3D5A">
        <w:rPr>
          <w:rFonts w:ascii="Times New Roman" w:hAnsi="Times New Roman"/>
          <w:color w:val="000000"/>
          <w:szCs w:val="24"/>
        </w:rPr>
        <w:t xml:space="preserve">/hr.  The press can print </w:t>
      </w:r>
      <w:r w:rsidR="006860F1" w:rsidRPr="009B3D5A">
        <w:rPr>
          <w:rFonts w:ascii="Times New Roman" w:hAnsi="Times New Roman"/>
          <w:color w:val="000000"/>
          <w:szCs w:val="24"/>
        </w:rPr>
        <w:t xml:space="preserve">on </w:t>
      </w:r>
      <w:r w:rsidR="004961D5" w:rsidRPr="009B3D5A">
        <w:rPr>
          <w:rFonts w:ascii="Times New Roman" w:hAnsi="Times New Roman"/>
          <w:color w:val="000000"/>
          <w:szCs w:val="24"/>
        </w:rPr>
        <w:t xml:space="preserve">both sides of a continuous paper roll simultaneously in multiple colors up to </w:t>
      </w:r>
      <w:r w:rsidR="00B42F94" w:rsidRPr="009B3D5A">
        <w:rPr>
          <w:rFonts w:ascii="Times New Roman" w:hAnsi="Times New Roman"/>
          <w:color w:val="000000"/>
          <w:szCs w:val="24"/>
        </w:rPr>
        <w:t>3,000</w:t>
      </w:r>
      <w:r w:rsidR="004961D5" w:rsidRPr="009B3D5A">
        <w:rPr>
          <w:rFonts w:ascii="Times New Roman" w:hAnsi="Times New Roman"/>
          <w:color w:val="000000"/>
          <w:szCs w:val="24"/>
        </w:rPr>
        <w:t xml:space="preserve"> fpm and </w:t>
      </w:r>
      <w:r w:rsidR="00B42F94" w:rsidRPr="009B3D5A">
        <w:rPr>
          <w:rFonts w:ascii="Times New Roman" w:hAnsi="Times New Roman"/>
          <w:color w:val="000000"/>
          <w:szCs w:val="24"/>
        </w:rPr>
        <w:t>90</w:t>
      </w:r>
      <w:r w:rsidR="004961D5" w:rsidRPr="009B3D5A">
        <w:rPr>
          <w:rFonts w:ascii="Times New Roman" w:hAnsi="Times New Roman"/>
          <w:color w:val="000000"/>
          <w:szCs w:val="24"/>
        </w:rPr>
        <w:t>,000 impressions per hour.  P</w:t>
      </w:r>
      <w:r w:rsidR="004961D5" w:rsidRPr="009B3D5A">
        <w:rPr>
          <w:rFonts w:ascii="Times New Roman" w:hAnsi="Times New Roman"/>
          <w:spacing w:val="-3"/>
          <w:szCs w:val="24"/>
        </w:rPr>
        <w:t>ress Line I will use both manual and automatic blanket wash.</w:t>
      </w:r>
    </w:p>
    <w:p w:rsidR="00834A93" w:rsidRPr="00343924" w:rsidRDefault="00834A93" w:rsidP="00834A93">
      <w:pPr>
        <w:tabs>
          <w:tab w:val="left" w:pos="-1080"/>
          <w:tab w:val="left" w:pos="-360"/>
          <w:tab w:val="left" w:pos="900"/>
          <w:tab w:val="left" w:pos="1800"/>
          <w:tab w:val="left" w:pos="2592"/>
          <w:tab w:val="left" w:pos="3312"/>
          <w:tab w:val="left" w:pos="4032"/>
          <w:tab w:val="left" w:pos="4752"/>
          <w:tab w:val="left" w:pos="5472"/>
          <w:tab w:val="left" w:pos="6192"/>
        </w:tabs>
        <w:suppressAutoHyphens/>
        <w:ind w:left="2592" w:hanging="2592"/>
        <w:jc w:val="both"/>
        <w:rPr>
          <w:rFonts w:ascii="Times New Roman" w:hAnsi="Times New Roman"/>
          <w:spacing w:val="-3"/>
          <w:szCs w:val="24"/>
        </w:rPr>
      </w:pPr>
    </w:p>
    <w:p w:rsidR="00352D95" w:rsidRDefault="00352D95" w:rsidP="00352D95">
      <w:pPr>
        <w:jc w:val="both"/>
        <w:rPr>
          <w:rFonts w:ascii="Times New Roman" w:hAnsi="Times New Roman"/>
          <w:szCs w:val="24"/>
        </w:rPr>
      </w:pPr>
      <w:r>
        <w:rPr>
          <w:rFonts w:ascii="Times New Roman" w:hAnsi="Times New Roman"/>
          <w:szCs w:val="24"/>
        </w:rPr>
        <w:t xml:space="preserve">The </w:t>
      </w:r>
      <w:r w:rsidR="00963688" w:rsidRPr="00C33559">
        <w:rPr>
          <w:rFonts w:ascii="Times New Roman" w:hAnsi="Times New Roman"/>
        </w:rPr>
        <w:t xml:space="preserve">volatile organic compound </w:t>
      </w:r>
      <w:r w:rsidR="00963688">
        <w:rPr>
          <w:rFonts w:ascii="Times New Roman" w:hAnsi="Times New Roman"/>
        </w:rPr>
        <w:t>(</w:t>
      </w:r>
      <w:r>
        <w:rPr>
          <w:rFonts w:ascii="Times New Roman" w:hAnsi="Times New Roman"/>
          <w:szCs w:val="24"/>
        </w:rPr>
        <w:t>VOC</w:t>
      </w:r>
      <w:r w:rsidR="00963688">
        <w:rPr>
          <w:rFonts w:ascii="Times New Roman" w:hAnsi="Times New Roman"/>
          <w:szCs w:val="24"/>
        </w:rPr>
        <w:t>)</w:t>
      </w:r>
      <w:r>
        <w:rPr>
          <w:rFonts w:ascii="Times New Roman" w:hAnsi="Times New Roman"/>
          <w:szCs w:val="24"/>
        </w:rPr>
        <w:t xml:space="preserve"> emissions from </w:t>
      </w:r>
      <w:r>
        <w:rPr>
          <w:rFonts w:ascii="Times New Roman" w:hAnsi="Times New Roman"/>
        </w:rPr>
        <w:t xml:space="preserve">the six press lines with a total </w:t>
      </w:r>
      <w:r w:rsidRPr="009A15D4">
        <w:rPr>
          <w:rFonts w:ascii="Times New Roman" w:hAnsi="Times New Roman"/>
        </w:rPr>
        <w:t>of seven dryers including</w:t>
      </w:r>
      <w:r w:rsidRPr="009A15D4">
        <w:rPr>
          <w:rFonts w:ascii="Times New Roman" w:hAnsi="Times New Roman"/>
          <w:spacing w:val="-3"/>
          <w:szCs w:val="24"/>
        </w:rPr>
        <w:t xml:space="preserve"> the auto blanket wash systems</w:t>
      </w:r>
      <w:r w:rsidRPr="009A15D4">
        <w:rPr>
          <w:rFonts w:ascii="Times New Roman" w:hAnsi="Times New Roman"/>
        </w:rPr>
        <w:t xml:space="preserve"> are</w:t>
      </w:r>
      <w:r w:rsidRPr="009A15D4">
        <w:rPr>
          <w:rFonts w:ascii="Times New Roman" w:hAnsi="Times New Roman"/>
          <w:szCs w:val="24"/>
        </w:rPr>
        <w:t xml:space="preserve"> controlled by a</w:t>
      </w:r>
      <w:r w:rsidRPr="009A15D4">
        <w:rPr>
          <w:rFonts w:ascii="Times New Roman" w:hAnsi="Times New Roman"/>
        </w:rPr>
        <w:t xml:space="preserve"> </w:t>
      </w:r>
      <w:proofErr w:type="spellStart"/>
      <w:r w:rsidRPr="009A15D4">
        <w:rPr>
          <w:rFonts w:ascii="Times New Roman" w:hAnsi="Times New Roman"/>
        </w:rPr>
        <w:t>Langbein</w:t>
      </w:r>
      <w:proofErr w:type="spellEnd"/>
      <w:r w:rsidRPr="009A15D4">
        <w:rPr>
          <w:rFonts w:ascii="Times New Roman" w:hAnsi="Times New Roman"/>
        </w:rPr>
        <w:t xml:space="preserve"> </w:t>
      </w:r>
      <w:proofErr w:type="spellStart"/>
      <w:r w:rsidRPr="009A15D4">
        <w:rPr>
          <w:rFonts w:ascii="Times New Roman" w:hAnsi="Times New Roman"/>
        </w:rPr>
        <w:t>Engelbracht</w:t>
      </w:r>
      <w:proofErr w:type="spellEnd"/>
      <w:r w:rsidRPr="009A15D4">
        <w:rPr>
          <w:rFonts w:ascii="Times New Roman" w:hAnsi="Times New Roman"/>
        </w:rPr>
        <w:t xml:space="preserve"> America, Model No. </w:t>
      </w:r>
      <w:proofErr w:type="gramStart"/>
      <w:r w:rsidRPr="009A15D4">
        <w:rPr>
          <w:rFonts w:ascii="Times New Roman" w:hAnsi="Times New Roman"/>
        </w:rPr>
        <w:t>TR3090C,</w:t>
      </w:r>
      <w:r w:rsidRPr="009A15D4">
        <w:rPr>
          <w:rFonts w:ascii="Times New Roman" w:hAnsi="Times New Roman"/>
          <w:szCs w:val="24"/>
        </w:rPr>
        <w:t xml:space="preserve"> </w:t>
      </w:r>
      <w:r w:rsidRPr="009A15D4">
        <w:rPr>
          <w:rFonts w:ascii="Times New Roman" w:hAnsi="Times New Roman"/>
        </w:rPr>
        <w:t>Regenerative Thermal Oxidizer (RTO)</w:t>
      </w:r>
      <w:r w:rsidR="00921C97">
        <w:rPr>
          <w:rFonts w:ascii="Times New Roman" w:hAnsi="Times New Roman"/>
        </w:rPr>
        <w:t>,</w:t>
      </w:r>
      <w:r w:rsidR="001D47E4" w:rsidRPr="001D47E4">
        <w:rPr>
          <w:rFonts w:ascii="Times New Roman" w:hAnsi="Times New Roman"/>
          <w:szCs w:val="24"/>
        </w:rPr>
        <w:t xml:space="preserve"> </w:t>
      </w:r>
      <w:r w:rsidR="001D47E4">
        <w:rPr>
          <w:rFonts w:ascii="Times New Roman" w:hAnsi="Times New Roman"/>
          <w:szCs w:val="24"/>
        </w:rPr>
        <w:t xml:space="preserve">which has a </w:t>
      </w:r>
      <w:r w:rsidR="001D47E4" w:rsidRPr="00343924">
        <w:rPr>
          <w:rFonts w:ascii="Times New Roman" w:hAnsi="Times New Roman"/>
          <w:szCs w:val="24"/>
        </w:rPr>
        <w:t>maximum</w:t>
      </w:r>
      <w:r w:rsidR="0085081F">
        <w:rPr>
          <w:rFonts w:ascii="Times New Roman" w:hAnsi="Times New Roman"/>
          <w:szCs w:val="24"/>
        </w:rPr>
        <w:t xml:space="preserve"> air</w:t>
      </w:r>
      <w:r w:rsidR="001D47E4" w:rsidRPr="00343924">
        <w:rPr>
          <w:rFonts w:ascii="Times New Roman" w:hAnsi="Times New Roman"/>
          <w:szCs w:val="24"/>
        </w:rPr>
        <w:t xml:space="preserve"> inflow rate of </w:t>
      </w:r>
      <w:r w:rsidR="001D47E4">
        <w:rPr>
          <w:rFonts w:ascii="Times New Roman" w:hAnsi="Times New Roman"/>
          <w:szCs w:val="24"/>
        </w:rPr>
        <w:t>30</w:t>
      </w:r>
      <w:r w:rsidR="001D47E4" w:rsidRPr="00343924">
        <w:rPr>
          <w:rFonts w:ascii="Times New Roman" w:hAnsi="Times New Roman"/>
          <w:szCs w:val="24"/>
        </w:rPr>
        <w:t xml:space="preserve">,000 </w:t>
      </w:r>
      <w:proofErr w:type="spellStart"/>
      <w:r w:rsidR="001D47E4" w:rsidRPr="00343924">
        <w:rPr>
          <w:rFonts w:ascii="Times New Roman" w:hAnsi="Times New Roman"/>
          <w:szCs w:val="24"/>
        </w:rPr>
        <w:t>scfm</w:t>
      </w:r>
      <w:proofErr w:type="spellEnd"/>
      <w:r w:rsidRPr="009A15D4">
        <w:rPr>
          <w:rFonts w:ascii="Times New Roman" w:hAnsi="Times New Roman"/>
        </w:rPr>
        <w:t>.</w:t>
      </w:r>
      <w:proofErr w:type="gramEnd"/>
      <w:r w:rsidRPr="009A15D4">
        <w:rPr>
          <w:rFonts w:ascii="Times New Roman" w:hAnsi="Times New Roman"/>
        </w:rPr>
        <w:t xml:space="preserve">  </w:t>
      </w:r>
      <w:r w:rsidRPr="00963688">
        <w:rPr>
          <w:rFonts w:ascii="Times New Roman" w:hAnsi="Times New Roman"/>
          <w:szCs w:val="24"/>
        </w:rPr>
        <w:t xml:space="preserve">The VOC laden air from the dryers is vented to the RTO through the entire length of the oxidizer system.  The dryers operate under negative pressure in order to capture the VOC emissions from the printing operations.  </w:t>
      </w:r>
      <w:r w:rsidR="00963688" w:rsidRPr="00963688">
        <w:rPr>
          <w:rFonts w:ascii="Times New Roman" w:hAnsi="Times New Roman"/>
        </w:rPr>
        <w:t xml:space="preserve">The RTO operates </w:t>
      </w:r>
      <w:r w:rsidR="00963688" w:rsidRPr="00963688">
        <w:rPr>
          <w:rFonts w:ascii="Times New Roman" w:hAnsi="Times New Roman"/>
          <w:szCs w:val="24"/>
        </w:rPr>
        <w:t xml:space="preserve">at a minimum temperature of 1,400 </w:t>
      </w:r>
      <w:proofErr w:type="spellStart"/>
      <w:r w:rsidR="00963688" w:rsidRPr="00963688">
        <w:rPr>
          <w:rFonts w:ascii="Times New Roman" w:hAnsi="Times New Roman"/>
          <w:szCs w:val="24"/>
          <w:vertAlign w:val="superscript"/>
        </w:rPr>
        <w:t>o</w:t>
      </w:r>
      <w:r w:rsidR="00963688" w:rsidRPr="00963688">
        <w:rPr>
          <w:rFonts w:ascii="Times New Roman" w:hAnsi="Times New Roman"/>
          <w:szCs w:val="24"/>
        </w:rPr>
        <w:t>F</w:t>
      </w:r>
      <w:proofErr w:type="spellEnd"/>
      <w:r w:rsidR="00963688" w:rsidRPr="00963688">
        <w:rPr>
          <w:rFonts w:ascii="Times New Roman" w:hAnsi="Times New Roman"/>
          <w:szCs w:val="24"/>
        </w:rPr>
        <w:t xml:space="preserve"> </w:t>
      </w:r>
      <w:r w:rsidR="00963688" w:rsidRPr="00963688">
        <w:rPr>
          <w:rFonts w:ascii="Times New Roman" w:hAnsi="Times New Roman"/>
        </w:rPr>
        <w:t>under normal operating conditions</w:t>
      </w:r>
      <w:r w:rsidR="00963688" w:rsidRPr="00963688">
        <w:rPr>
          <w:rFonts w:ascii="Times New Roman" w:hAnsi="Times New Roman"/>
          <w:szCs w:val="24"/>
        </w:rPr>
        <w:t xml:space="preserve"> and is fired on natural gas at a maximum heat input rate of 5 </w:t>
      </w:r>
      <w:proofErr w:type="spellStart"/>
      <w:r w:rsidR="00963688" w:rsidRPr="00963688">
        <w:rPr>
          <w:rFonts w:ascii="Times New Roman" w:hAnsi="Times New Roman"/>
          <w:szCs w:val="24"/>
        </w:rPr>
        <w:t>MMBtu</w:t>
      </w:r>
      <w:proofErr w:type="spellEnd"/>
      <w:r w:rsidR="00963688" w:rsidRPr="00963688">
        <w:rPr>
          <w:rFonts w:ascii="Times New Roman" w:hAnsi="Times New Roman"/>
          <w:szCs w:val="24"/>
        </w:rPr>
        <w:t xml:space="preserve">/hr. </w:t>
      </w:r>
      <w:r w:rsidR="00963688">
        <w:rPr>
          <w:rFonts w:ascii="Times New Roman" w:hAnsi="Times New Roman"/>
          <w:szCs w:val="24"/>
        </w:rPr>
        <w:t xml:space="preserve"> </w:t>
      </w:r>
      <w:r w:rsidR="00963688" w:rsidRPr="00963688">
        <w:rPr>
          <w:rFonts w:ascii="Times New Roman" w:hAnsi="Times New Roman"/>
          <w:szCs w:val="24"/>
        </w:rPr>
        <w:t xml:space="preserve">The RTO afterburner has a minimum design destruction efficiency of 95 percent at a maximum inflow rate of 30,000 </w:t>
      </w:r>
      <w:proofErr w:type="spellStart"/>
      <w:r w:rsidR="00963688" w:rsidRPr="00963688">
        <w:rPr>
          <w:rFonts w:ascii="Times New Roman" w:hAnsi="Times New Roman"/>
          <w:szCs w:val="24"/>
        </w:rPr>
        <w:t>scfm</w:t>
      </w:r>
      <w:proofErr w:type="spellEnd"/>
      <w:r w:rsidR="00963688" w:rsidRPr="00963688">
        <w:rPr>
          <w:rFonts w:ascii="Times New Roman" w:hAnsi="Times New Roman"/>
          <w:szCs w:val="24"/>
        </w:rPr>
        <w:t xml:space="preserve"> and 500 pounds of VOC per hour.</w:t>
      </w:r>
      <w:r w:rsidR="00963688">
        <w:rPr>
          <w:rFonts w:ascii="Times New Roman" w:hAnsi="Times New Roman"/>
          <w:szCs w:val="24"/>
        </w:rPr>
        <w:t xml:space="preserve">  </w:t>
      </w:r>
      <w:r w:rsidRPr="00963688">
        <w:rPr>
          <w:rFonts w:ascii="Times New Roman" w:hAnsi="Times New Roman"/>
          <w:szCs w:val="24"/>
        </w:rPr>
        <w:t>The five existing press lines and the new press line have flow rates as follows:</w:t>
      </w:r>
    </w:p>
    <w:p w:rsidR="00352D95" w:rsidRPr="00343924" w:rsidRDefault="00352D95" w:rsidP="00352D95">
      <w:pPr>
        <w:jc w:val="both"/>
        <w:rPr>
          <w:rFonts w:ascii="Times New Roman" w:hAnsi="Times New Roman"/>
          <w:szCs w:val="24"/>
        </w:rPr>
      </w:pPr>
    </w:p>
    <w:p w:rsidR="00352D95" w:rsidRDefault="00352D95" w:rsidP="00352D9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343924">
        <w:rPr>
          <w:rFonts w:ascii="Times New Roman" w:hAnsi="Times New Roman"/>
          <w:spacing w:val="-3"/>
          <w:szCs w:val="24"/>
        </w:rPr>
        <w:tab/>
      </w:r>
      <w:r w:rsidRPr="00343924">
        <w:rPr>
          <w:rFonts w:ascii="Times New Roman" w:hAnsi="Times New Roman"/>
          <w:spacing w:val="-3"/>
          <w:szCs w:val="24"/>
        </w:rPr>
        <w:tab/>
        <w:t xml:space="preserve">Line </w:t>
      </w:r>
      <w:proofErr w:type="gramStart"/>
      <w:r w:rsidRPr="00343924">
        <w:rPr>
          <w:rFonts w:ascii="Times New Roman" w:hAnsi="Times New Roman"/>
          <w:spacing w:val="-3"/>
          <w:szCs w:val="24"/>
        </w:rPr>
        <w:t>A</w:t>
      </w:r>
      <w:proofErr w:type="gramEnd"/>
      <w:r w:rsidRPr="00343924">
        <w:rPr>
          <w:rFonts w:ascii="Times New Roman" w:hAnsi="Times New Roman"/>
          <w:spacing w:val="-3"/>
          <w:szCs w:val="24"/>
        </w:rPr>
        <w:tab/>
      </w:r>
      <w:r>
        <w:rPr>
          <w:rFonts w:ascii="Times New Roman" w:hAnsi="Times New Roman"/>
          <w:spacing w:val="-3"/>
          <w:szCs w:val="24"/>
        </w:rPr>
        <w:t xml:space="preserve"> </w:t>
      </w:r>
      <w:r w:rsidRPr="00343924">
        <w:rPr>
          <w:rFonts w:ascii="Times New Roman" w:hAnsi="Times New Roman"/>
          <w:spacing w:val="-3"/>
          <w:szCs w:val="24"/>
        </w:rPr>
        <w:t>3</w:t>
      </w:r>
      <w:r>
        <w:rPr>
          <w:rFonts w:ascii="Times New Roman" w:hAnsi="Times New Roman"/>
          <w:spacing w:val="-3"/>
          <w:szCs w:val="24"/>
        </w:rPr>
        <w:t>,</w:t>
      </w:r>
      <w:r w:rsidRPr="00343924">
        <w:rPr>
          <w:rFonts w:ascii="Times New Roman" w:hAnsi="Times New Roman"/>
          <w:spacing w:val="-3"/>
          <w:szCs w:val="24"/>
        </w:rPr>
        <w:t xml:space="preserve">824 </w:t>
      </w:r>
      <w:proofErr w:type="spellStart"/>
      <w:r w:rsidRPr="00343924">
        <w:rPr>
          <w:rFonts w:ascii="Times New Roman" w:hAnsi="Times New Roman"/>
          <w:spacing w:val="-3"/>
          <w:szCs w:val="24"/>
        </w:rPr>
        <w:t>scfm</w:t>
      </w:r>
      <w:proofErr w:type="spellEnd"/>
    </w:p>
    <w:p w:rsidR="00352D95" w:rsidRDefault="00352D95" w:rsidP="00352D9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sidRPr="00343924">
        <w:rPr>
          <w:rFonts w:ascii="Times New Roman" w:hAnsi="Times New Roman"/>
          <w:spacing w:val="-3"/>
          <w:szCs w:val="24"/>
        </w:rPr>
        <w:t>Line D</w:t>
      </w:r>
      <w:r w:rsidRPr="00343924">
        <w:rPr>
          <w:rFonts w:ascii="Times New Roman" w:hAnsi="Times New Roman"/>
          <w:spacing w:val="-3"/>
          <w:szCs w:val="24"/>
        </w:rPr>
        <w:tab/>
      </w:r>
      <w:r>
        <w:rPr>
          <w:rFonts w:ascii="Times New Roman" w:hAnsi="Times New Roman"/>
          <w:spacing w:val="-3"/>
          <w:szCs w:val="24"/>
        </w:rPr>
        <w:t xml:space="preserve"> </w:t>
      </w:r>
      <w:r w:rsidRPr="00343924">
        <w:rPr>
          <w:rFonts w:ascii="Times New Roman" w:hAnsi="Times New Roman"/>
          <w:spacing w:val="-3"/>
          <w:szCs w:val="24"/>
        </w:rPr>
        <w:t>4</w:t>
      </w:r>
      <w:r>
        <w:rPr>
          <w:rFonts w:ascii="Times New Roman" w:hAnsi="Times New Roman"/>
          <w:spacing w:val="-3"/>
          <w:szCs w:val="24"/>
        </w:rPr>
        <w:t>,</w:t>
      </w:r>
      <w:r w:rsidRPr="00343924">
        <w:rPr>
          <w:rFonts w:ascii="Times New Roman" w:hAnsi="Times New Roman"/>
          <w:spacing w:val="-3"/>
          <w:szCs w:val="24"/>
        </w:rPr>
        <w:t xml:space="preserve">000 </w:t>
      </w:r>
      <w:proofErr w:type="spellStart"/>
      <w:r w:rsidRPr="00343924">
        <w:rPr>
          <w:rFonts w:ascii="Times New Roman" w:hAnsi="Times New Roman"/>
          <w:spacing w:val="-3"/>
          <w:szCs w:val="24"/>
        </w:rPr>
        <w:t>scfm</w:t>
      </w:r>
      <w:proofErr w:type="spellEnd"/>
    </w:p>
    <w:p w:rsidR="00352D95" w:rsidRPr="00343924" w:rsidRDefault="00352D95" w:rsidP="00352D9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sidRPr="00343924">
        <w:rPr>
          <w:rFonts w:ascii="Times New Roman" w:hAnsi="Times New Roman"/>
          <w:spacing w:val="-3"/>
          <w:szCs w:val="24"/>
        </w:rPr>
        <w:t>Line E</w:t>
      </w:r>
      <w:r w:rsidRPr="00343924">
        <w:rPr>
          <w:rFonts w:ascii="Times New Roman" w:hAnsi="Times New Roman"/>
          <w:spacing w:val="-3"/>
          <w:szCs w:val="24"/>
        </w:rPr>
        <w:tab/>
      </w:r>
      <w:r>
        <w:rPr>
          <w:rFonts w:ascii="Times New Roman" w:hAnsi="Times New Roman"/>
          <w:spacing w:val="-3"/>
          <w:szCs w:val="24"/>
        </w:rPr>
        <w:t xml:space="preserve"> </w:t>
      </w:r>
      <w:r w:rsidRPr="00343924">
        <w:rPr>
          <w:rFonts w:ascii="Times New Roman" w:hAnsi="Times New Roman"/>
          <w:spacing w:val="-3"/>
          <w:szCs w:val="24"/>
        </w:rPr>
        <w:t>4</w:t>
      </w:r>
      <w:r>
        <w:rPr>
          <w:rFonts w:ascii="Times New Roman" w:hAnsi="Times New Roman"/>
          <w:spacing w:val="-3"/>
          <w:szCs w:val="24"/>
        </w:rPr>
        <w:t>,</w:t>
      </w:r>
      <w:r w:rsidRPr="00343924">
        <w:rPr>
          <w:rFonts w:ascii="Times New Roman" w:hAnsi="Times New Roman"/>
          <w:spacing w:val="-3"/>
          <w:szCs w:val="24"/>
        </w:rPr>
        <w:t xml:space="preserve">200 </w:t>
      </w:r>
      <w:proofErr w:type="spellStart"/>
      <w:r w:rsidRPr="00343924">
        <w:rPr>
          <w:rFonts w:ascii="Times New Roman" w:hAnsi="Times New Roman"/>
          <w:spacing w:val="-3"/>
          <w:szCs w:val="24"/>
        </w:rPr>
        <w:t>scfm</w:t>
      </w:r>
      <w:proofErr w:type="spellEnd"/>
    </w:p>
    <w:p w:rsidR="00352D95" w:rsidRPr="00343924" w:rsidRDefault="00352D95" w:rsidP="00352D9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343924">
        <w:rPr>
          <w:rFonts w:ascii="Times New Roman" w:hAnsi="Times New Roman"/>
          <w:spacing w:val="-3"/>
          <w:szCs w:val="24"/>
        </w:rPr>
        <w:tab/>
      </w:r>
      <w:r w:rsidRPr="00343924">
        <w:rPr>
          <w:rFonts w:ascii="Times New Roman" w:hAnsi="Times New Roman"/>
          <w:spacing w:val="-3"/>
          <w:szCs w:val="24"/>
        </w:rPr>
        <w:tab/>
        <w:t xml:space="preserve">Line </w:t>
      </w:r>
      <w:r>
        <w:rPr>
          <w:rFonts w:ascii="Times New Roman" w:hAnsi="Times New Roman"/>
          <w:spacing w:val="-3"/>
          <w:szCs w:val="24"/>
        </w:rPr>
        <w:t>G</w:t>
      </w:r>
      <w:r w:rsidRPr="00343924">
        <w:rPr>
          <w:rFonts w:ascii="Times New Roman" w:hAnsi="Times New Roman"/>
          <w:spacing w:val="-3"/>
          <w:szCs w:val="24"/>
        </w:rPr>
        <w:tab/>
      </w:r>
      <w:r>
        <w:rPr>
          <w:rFonts w:ascii="Times New Roman" w:hAnsi="Times New Roman"/>
          <w:spacing w:val="-3"/>
          <w:szCs w:val="24"/>
        </w:rPr>
        <w:t xml:space="preserve"> 4,500</w:t>
      </w:r>
      <w:r w:rsidRPr="00343924">
        <w:rPr>
          <w:rFonts w:ascii="Times New Roman" w:hAnsi="Times New Roman"/>
          <w:spacing w:val="-3"/>
          <w:szCs w:val="24"/>
        </w:rPr>
        <w:t xml:space="preserve"> </w:t>
      </w:r>
      <w:proofErr w:type="spellStart"/>
      <w:r w:rsidRPr="00343924">
        <w:rPr>
          <w:rFonts w:ascii="Times New Roman" w:hAnsi="Times New Roman"/>
          <w:spacing w:val="-3"/>
          <w:szCs w:val="24"/>
        </w:rPr>
        <w:t>scfm</w:t>
      </w:r>
      <w:proofErr w:type="spellEnd"/>
    </w:p>
    <w:p w:rsidR="00352D95" w:rsidRDefault="00352D95" w:rsidP="00352D9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343924">
        <w:rPr>
          <w:rFonts w:ascii="Times New Roman" w:hAnsi="Times New Roman"/>
          <w:spacing w:val="-3"/>
          <w:szCs w:val="24"/>
        </w:rPr>
        <w:tab/>
      </w:r>
      <w:r w:rsidRPr="00343924">
        <w:rPr>
          <w:rFonts w:ascii="Times New Roman" w:hAnsi="Times New Roman"/>
          <w:spacing w:val="-3"/>
          <w:szCs w:val="24"/>
        </w:rPr>
        <w:tab/>
        <w:t xml:space="preserve">Line </w:t>
      </w:r>
      <w:r>
        <w:rPr>
          <w:rFonts w:ascii="Times New Roman" w:hAnsi="Times New Roman"/>
          <w:spacing w:val="-3"/>
          <w:szCs w:val="24"/>
        </w:rPr>
        <w:t>H</w:t>
      </w:r>
      <w:r w:rsidRPr="00343924">
        <w:rPr>
          <w:rFonts w:ascii="Times New Roman" w:hAnsi="Times New Roman"/>
          <w:spacing w:val="-3"/>
          <w:szCs w:val="24"/>
        </w:rPr>
        <w:tab/>
      </w:r>
      <w:r>
        <w:rPr>
          <w:rFonts w:ascii="Times New Roman" w:hAnsi="Times New Roman"/>
          <w:spacing w:val="-3"/>
          <w:szCs w:val="24"/>
        </w:rPr>
        <w:t xml:space="preserve"> 4,500</w:t>
      </w:r>
      <w:r w:rsidRPr="00343924">
        <w:rPr>
          <w:rFonts w:ascii="Times New Roman" w:hAnsi="Times New Roman"/>
          <w:spacing w:val="-3"/>
          <w:szCs w:val="24"/>
        </w:rPr>
        <w:t xml:space="preserve"> </w:t>
      </w:r>
      <w:proofErr w:type="spellStart"/>
      <w:r w:rsidRPr="00343924">
        <w:rPr>
          <w:rFonts w:ascii="Times New Roman" w:hAnsi="Times New Roman"/>
          <w:spacing w:val="-3"/>
          <w:szCs w:val="24"/>
        </w:rPr>
        <w:t>scfm</w:t>
      </w:r>
      <w:proofErr w:type="spellEnd"/>
    </w:p>
    <w:p w:rsidR="00352D95" w:rsidRPr="00DA2A06" w:rsidRDefault="00352D95" w:rsidP="00352D9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u w:val="single"/>
        </w:rPr>
      </w:pPr>
      <w:r>
        <w:rPr>
          <w:rFonts w:ascii="Times New Roman" w:hAnsi="Times New Roman"/>
          <w:spacing w:val="-3"/>
          <w:szCs w:val="24"/>
        </w:rPr>
        <w:tab/>
      </w:r>
      <w:r>
        <w:rPr>
          <w:rFonts w:ascii="Times New Roman" w:hAnsi="Times New Roman"/>
          <w:spacing w:val="-3"/>
          <w:szCs w:val="24"/>
        </w:rPr>
        <w:tab/>
      </w:r>
      <w:r w:rsidRPr="00DA2A06">
        <w:rPr>
          <w:rFonts w:ascii="Times New Roman" w:hAnsi="Times New Roman"/>
          <w:spacing w:val="-3"/>
          <w:szCs w:val="24"/>
          <w:u w:val="single"/>
        </w:rPr>
        <w:t xml:space="preserve">Line I  </w:t>
      </w:r>
      <w:r>
        <w:rPr>
          <w:rFonts w:ascii="Times New Roman" w:hAnsi="Times New Roman"/>
          <w:spacing w:val="-3"/>
          <w:szCs w:val="24"/>
          <w:u w:val="single"/>
        </w:rPr>
        <w:t xml:space="preserve"> </w:t>
      </w:r>
      <w:r w:rsidR="00B42F94">
        <w:rPr>
          <w:rFonts w:ascii="Times New Roman" w:hAnsi="Times New Roman"/>
          <w:spacing w:val="-3"/>
          <w:szCs w:val="24"/>
          <w:u w:val="single"/>
        </w:rPr>
        <w:t>4,500</w:t>
      </w:r>
      <w:r w:rsidRPr="00DA2A06">
        <w:rPr>
          <w:rFonts w:ascii="Times New Roman" w:hAnsi="Times New Roman"/>
          <w:spacing w:val="-3"/>
          <w:szCs w:val="24"/>
          <w:u w:val="single"/>
        </w:rPr>
        <w:t xml:space="preserve"> </w:t>
      </w:r>
      <w:proofErr w:type="spellStart"/>
      <w:r w:rsidRPr="00DA2A06">
        <w:rPr>
          <w:rFonts w:ascii="Times New Roman" w:hAnsi="Times New Roman"/>
          <w:spacing w:val="-3"/>
          <w:szCs w:val="24"/>
          <w:u w:val="single"/>
        </w:rPr>
        <w:t>scfm</w:t>
      </w:r>
      <w:proofErr w:type="spellEnd"/>
    </w:p>
    <w:p w:rsidR="00352D95" w:rsidRPr="009B3D5A" w:rsidRDefault="00352D95" w:rsidP="00352D9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t xml:space="preserve">           </w:t>
      </w:r>
      <w:r w:rsidR="00B42F94" w:rsidRPr="009B3D5A">
        <w:rPr>
          <w:rFonts w:ascii="Times New Roman" w:hAnsi="Times New Roman"/>
          <w:spacing w:val="-3"/>
          <w:szCs w:val="24"/>
        </w:rPr>
        <w:t>25,524</w:t>
      </w:r>
      <w:r w:rsidRPr="009B3D5A">
        <w:rPr>
          <w:rFonts w:ascii="Times New Roman" w:hAnsi="Times New Roman"/>
          <w:spacing w:val="-3"/>
          <w:szCs w:val="24"/>
        </w:rPr>
        <w:t xml:space="preserve"> </w:t>
      </w:r>
      <w:proofErr w:type="spellStart"/>
      <w:r w:rsidRPr="009B3D5A">
        <w:rPr>
          <w:rFonts w:ascii="Times New Roman" w:hAnsi="Times New Roman"/>
          <w:spacing w:val="-3"/>
          <w:szCs w:val="24"/>
        </w:rPr>
        <w:t>scfm</w:t>
      </w:r>
      <w:proofErr w:type="spellEnd"/>
      <w:r w:rsidRPr="009B3D5A">
        <w:rPr>
          <w:rFonts w:ascii="Times New Roman" w:hAnsi="Times New Roman"/>
          <w:spacing w:val="-3"/>
          <w:szCs w:val="24"/>
        </w:rPr>
        <w:t xml:space="preserve"> &lt; 30</w:t>
      </w:r>
      <w:r w:rsidRPr="009B3D5A">
        <w:rPr>
          <w:rFonts w:ascii="Times New Roman" w:hAnsi="Times New Roman"/>
          <w:szCs w:val="24"/>
        </w:rPr>
        <w:t xml:space="preserve">,000 </w:t>
      </w:r>
      <w:proofErr w:type="spellStart"/>
      <w:r w:rsidRPr="009B3D5A">
        <w:rPr>
          <w:rFonts w:ascii="Times New Roman" w:hAnsi="Times New Roman"/>
          <w:szCs w:val="24"/>
        </w:rPr>
        <w:t>scfm</w:t>
      </w:r>
      <w:proofErr w:type="spellEnd"/>
    </w:p>
    <w:p w:rsidR="00352D95" w:rsidRPr="009B3D5A" w:rsidRDefault="00352D95" w:rsidP="00352D95">
      <w:pPr>
        <w:pStyle w:val="BodyText3"/>
        <w:tabs>
          <w:tab w:val="left" w:pos="900"/>
        </w:tabs>
        <w:spacing w:after="0"/>
        <w:ind w:left="900"/>
        <w:jc w:val="both"/>
        <w:rPr>
          <w:rFonts w:ascii="Times New Roman" w:hAnsi="Times New Roman"/>
          <w:szCs w:val="24"/>
        </w:rPr>
      </w:pPr>
    </w:p>
    <w:p w:rsidR="00474910" w:rsidRPr="009B3D5A" w:rsidRDefault="00474910" w:rsidP="00474910">
      <w:pPr>
        <w:pStyle w:val="BodyText3"/>
        <w:tabs>
          <w:tab w:val="left" w:pos="0"/>
        </w:tabs>
        <w:spacing w:after="0"/>
        <w:ind w:left="0"/>
        <w:jc w:val="both"/>
        <w:rPr>
          <w:rFonts w:ascii="Times New Roman" w:hAnsi="Times New Roman"/>
        </w:rPr>
      </w:pPr>
      <w:r w:rsidRPr="009B3D5A">
        <w:rPr>
          <w:rFonts w:ascii="Times New Roman" w:hAnsi="Times New Roman"/>
        </w:rPr>
        <w:t xml:space="preserve">Because of the high boiling point and low vapor pressure of solvents in the </w:t>
      </w:r>
      <w:proofErr w:type="spellStart"/>
      <w:r w:rsidRPr="009B3D5A">
        <w:rPr>
          <w:rFonts w:ascii="Times New Roman" w:hAnsi="Times New Roman"/>
        </w:rPr>
        <w:t>heatset</w:t>
      </w:r>
      <w:proofErr w:type="spellEnd"/>
      <w:r w:rsidRPr="009B3D5A">
        <w:rPr>
          <w:rFonts w:ascii="Times New Roman" w:hAnsi="Times New Roman"/>
        </w:rPr>
        <w:t xml:space="preserve"> inks and based on EPA guidance and tests performed on similar units, VOC emissions from the </w:t>
      </w:r>
      <w:proofErr w:type="spellStart"/>
      <w:r w:rsidRPr="009B3D5A">
        <w:rPr>
          <w:rFonts w:ascii="Times New Roman" w:hAnsi="Times New Roman"/>
        </w:rPr>
        <w:t>heatset</w:t>
      </w:r>
      <w:proofErr w:type="spellEnd"/>
      <w:r w:rsidRPr="009B3D5A">
        <w:rPr>
          <w:rFonts w:ascii="Times New Roman" w:hAnsi="Times New Roman"/>
        </w:rPr>
        <w:t xml:space="preserve"> inks are considered to be 100% captured in the respective dryers.  Possible solvent retained in the substrate (printed material</w:t>
      </w:r>
      <w:r w:rsidR="009718D3" w:rsidRPr="009B3D5A">
        <w:rPr>
          <w:rFonts w:ascii="Times New Roman" w:hAnsi="Times New Roman"/>
        </w:rPr>
        <w:t xml:space="preserve"> after passing through the </w:t>
      </w:r>
      <w:r w:rsidRPr="009B3D5A">
        <w:rPr>
          <w:rFonts w:ascii="Times New Roman" w:hAnsi="Times New Roman"/>
        </w:rPr>
        <w:t xml:space="preserve">dryers) from the </w:t>
      </w:r>
      <w:proofErr w:type="spellStart"/>
      <w:r w:rsidRPr="009B3D5A">
        <w:rPr>
          <w:rFonts w:ascii="Times New Roman" w:hAnsi="Times New Roman"/>
        </w:rPr>
        <w:t>heatset</w:t>
      </w:r>
      <w:proofErr w:type="spellEnd"/>
      <w:r w:rsidRPr="009B3D5A">
        <w:rPr>
          <w:rFonts w:ascii="Times New Roman" w:hAnsi="Times New Roman"/>
        </w:rPr>
        <w:t xml:space="preserve"> web is not expected to release significant VOC levels because the printed paper quickly cools down as it leaves the dryer.</w:t>
      </w:r>
    </w:p>
    <w:p w:rsidR="00EE6185" w:rsidRPr="009B3D5A" w:rsidRDefault="00EE6185" w:rsidP="0039056B">
      <w:pPr>
        <w:rPr>
          <w:rFonts w:ascii="Times New Roman" w:hAnsi="Times New Roman"/>
          <w:szCs w:val="24"/>
        </w:rPr>
      </w:pPr>
    </w:p>
    <w:p w:rsidR="0085081F" w:rsidRDefault="0085081F" w:rsidP="0085081F">
      <w:pPr>
        <w:pStyle w:val="BodyText3"/>
        <w:tabs>
          <w:tab w:val="left" w:pos="900"/>
        </w:tabs>
        <w:spacing w:after="0"/>
        <w:ind w:left="0"/>
        <w:jc w:val="both"/>
        <w:rPr>
          <w:rFonts w:ascii="Times New Roman" w:hAnsi="Times New Roman"/>
          <w:szCs w:val="24"/>
        </w:rPr>
      </w:pPr>
      <w:r w:rsidRPr="009B3D5A">
        <w:rPr>
          <w:rFonts w:ascii="Times New Roman" w:hAnsi="Times New Roman"/>
          <w:szCs w:val="24"/>
        </w:rPr>
        <w:t>The printing operation also emits fugitive VOC emissions from the manual blanket</w:t>
      </w:r>
      <w:r w:rsidRPr="00343924">
        <w:rPr>
          <w:rFonts w:ascii="Times New Roman" w:hAnsi="Times New Roman"/>
          <w:szCs w:val="24"/>
        </w:rPr>
        <w:t xml:space="preserve"> wash</w:t>
      </w:r>
      <w:r>
        <w:rPr>
          <w:rFonts w:ascii="Times New Roman" w:hAnsi="Times New Roman"/>
          <w:szCs w:val="24"/>
        </w:rPr>
        <w:t xml:space="preserve"> and miscellaneous coatings/additives usage</w:t>
      </w:r>
      <w:r w:rsidRPr="00343924">
        <w:rPr>
          <w:rFonts w:ascii="Times New Roman" w:hAnsi="Times New Roman"/>
          <w:szCs w:val="24"/>
        </w:rPr>
        <w:t>.  These VOC emissions dissipate uncontrolled, indoors and have the potential to escape outdoors through building openings and vents.</w:t>
      </w:r>
      <w:r>
        <w:rPr>
          <w:rFonts w:ascii="Times New Roman" w:hAnsi="Times New Roman"/>
          <w:szCs w:val="24"/>
        </w:rPr>
        <w:t xml:space="preserve">  Some of the additives may be introduced into the ink or fountain solution, which results in the capture of </w:t>
      </w:r>
      <w:r>
        <w:rPr>
          <w:rFonts w:ascii="Times New Roman" w:hAnsi="Times New Roman"/>
          <w:szCs w:val="24"/>
        </w:rPr>
        <w:lastRenderedPageBreak/>
        <w:t>additive VOC emissions in the dryers.</w:t>
      </w:r>
    </w:p>
    <w:p w:rsidR="0085081F" w:rsidRPr="0039056B" w:rsidRDefault="0085081F">
      <w:pPr>
        <w:rPr>
          <w:rFonts w:ascii="Times New Roman" w:hAnsi="Times New Roman"/>
          <w:szCs w:val="24"/>
        </w:rPr>
      </w:pPr>
    </w:p>
    <w:p w:rsidR="00EE6185" w:rsidRPr="0039056B" w:rsidRDefault="00EE6185" w:rsidP="0039056B">
      <w:pPr>
        <w:rPr>
          <w:rFonts w:ascii="Times New Roman" w:hAnsi="Times New Roman"/>
          <w:szCs w:val="24"/>
        </w:rPr>
      </w:pPr>
      <w:r w:rsidRPr="0039056B">
        <w:rPr>
          <w:rFonts w:ascii="Times New Roman" w:hAnsi="Times New Roman"/>
          <w:szCs w:val="24"/>
        </w:rPr>
        <w:t xml:space="preserve">Location:  4646 S. Grady Avenue, </w:t>
      </w:r>
      <w:smartTag w:uri="urn:schemas-microsoft-com:office:smarttags" w:element="place">
        <w:smartTag w:uri="urn:schemas-microsoft-com:office:smarttags" w:element="City">
          <w:r w:rsidRPr="0039056B">
            <w:rPr>
              <w:rFonts w:ascii="Times New Roman" w:hAnsi="Times New Roman"/>
              <w:szCs w:val="24"/>
            </w:rPr>
            <w:t>Tampa</w:t>
          </w:r>
        </w:smartTag>
        <w:r w:rsidRPr="0039056B">
          <w:rPr>
            <w:rFonts w:ascii="Times New Roman" w:hAnsi="Times New Roman"/>
            <w:szCs w:val="24"/>
          </w:rPr>
          <w:t xml:space="preserve">, </w:t>
        </w:r>
        <w:smartTag w:uri="urn:schemas-microsoft-com:office:smarttags" w:element="State">
          <w:r w:rsidRPr="0039056B">
            <w:rPr>
              <w:rFonts w:ascii="Times New Roman" w:hAnsi="Times New Roman"/>
              <w:szCs w:val="24"/>
            </w:rPr>
            <w:t>FL</w:t>
          </w:r>
        </w:smartTag>
      </w:smartTag>
    </w:p>
    <w:p w:rsidR="00EE6185" w:rsidRPr="0039056B" w:rsidRDefault="00EE6185" w:rsidP="0039056B">
      <w:pPr>
        <w:rPr>
          <w:rFonts w:ascii="Times New Roman" w:hAnsi="Times New Roman"/>
          <w:szCs w:val="24"/>
        </w:rPr>
      </w:pPr>
    </w:p>
    <w:p w:rsidR="00C91DC0" w:rsidRDefault="00EE6185" w:rsidP="0039056B">
      <w:pPr>
        <w:rPr>
          <w:rFonts w:ascii="Times New Roman" w:hAnsi="Times New Roman"/>
          <w:szCs w:val="24"/>
        </w:rPr>
      </w:pPr>
      <w:r w:rsidRPr="0039056B">
        <w:rPr>
          <w:rFonts w:ascii="Times New Roman" w:hAnsi="Times New Roman"/>
          <w:szCs w:val="24"/>
        </w:rPr>
        <w:t>UTM:  17-350.3 E 3086.4 N</w:t>
      </w:r>
    </w:p>
    <w:p w:rsidR="00C91DC0" w:rsidRDefault="00C91DC0" w:rsidP="0039056B">
      <w:pPr>
        <w:rPr>
          <w:rFonts w:ascii="Times New Roman" w:hAnsi="Times New Roman"/>
          <w:szCs w:val="24"/>
        </w:rPr>
      </w:pPr>
    </w:p>
    <w:p w:rsidR="00EE6185" w:rsidRPr="0039056B" w:rsidRDefault="00EE6185" w:rsidP="0039056B">
      <w:pPr>
        <w:rPr>
          <w:rFonts w:ascii="Times New Roman" w:hAnsi="Times New Roman"/>
          <w:szCs w:val="24"/>
        </w:rPr>
      </w:pPr>
      <w:r w:rsidRPr="0039056B">
        <w:rPr>
          <w:rFonts w:ascii="Times New Roman" w:hAnsi="Times New Roman"/>
          <w:szCs w:val="24"/>
        </w:rPr>
        <w:t xml:space="preserve">NEDS NO:  </w:t>
      </w:r>
      <w:r w:rsidR="00A43EC7">
        <w:rPr>
          <w:rFonts w:ascii="Times New Roman" w:hAnsi="Times New Roman"/>
          <w:szCs w:val="24"/>
        </w:rPr>
        <w:t>057</w:t>
      </w:r>
      <w:r w:rsidRPr="0039056B">
        <w:rPr>
          <w:rFonts w:ascii="Times New Roman" w:hAnsi="Times New Roman"/>
          <w:szCs w:val="24"/>
        </w:rPr>
        <w:t xml:space="preserve">0254   </w:t>
      </w:r>
    </w:p>
    <w:p w:rsidR="00EE6185" w:rsidRPr="0039056B" w:rsidRDefault="00EE6185" w:rsidP="0039056B">
      <w:pPr>
        <w:rPr>
          <w:rFonts w:ascii="Times New Roman" w:hAnsi="Times New Roman"/>
          <w:szCs w:val="24"/>
        </w:rPr>
      </w:pPr>
    </w:p>
    <w:p w:rsidR="00E20F6F" w:rsidRPr="0039056B" w:rsidRDefault="00D73C06" w:rsidP="00E20F6F">
      <w:pPr>
        <w:tabs>
          <w:tab w:val="left" w:pos="1080"/>
        </w:tabs>
        <w:rPr>
          <w:rFonts w:ascii="Times New Roman" w:hAnsi="Times New Roman"/>
          <w:szCs w:val="24"/>
        </w:rPr>
      </w:pPr>
      <w:r>
        <w:rPr>
          <w:rFonts w:ascii="Times New Roman" w:hAnsi="Times New Roman"/>
          <w:szCs w:val="24"/>
        </w:rPr>
        <w:t>Emission unit Nos.</w:t>
      </w:r>
      <w:r w:rsidR="00E20F6F" w:rsidRPr="0039056B">
        <w:rPr>
          <w:rFonts w:ascii="Times New Roman" w:hAnsi="Times New Roman"/>
          <w:szCs w:val="24"/>
        </w:rPr>
        <w:t>:</w:t>
      </w:r>
      <w:r>
        <w:rPr>
          <w:rFonts w:ascii="Times New Roman" w:hAnsi="Times New Roman"/>
          <w:szCs w:val="24"/>
        </w:rPr>
        <w:t xml:space="preserve">  </w:t>
      </w:r>
      <w:r w:rsidR="000E22B5">
        <w:rPr>
          <w:rFonts w:ascii="Times New Roman" w:hAnsi="Times New Roman"/>
          <w:szCs w:val="24"/>
        </w:rPr>
        <w:t>0</w:t>
      </w:r>
      <w:r w:rsidR="00E20F6F" w:rsidRPr="0039056B">
        <w:rPr>
          <w:rFonts w:ascii="Times New Roman" w:hAnsi="Times New Roman"/>
          <w:szCs w:val="24"/>
        </w:rPr>
        <w:t xml:space="preserve">02 </w:t>
      </w:r>
      <w:r w:rsidR="004D41F1">
        <w:rPr>
          <w:rFonts w:ascii="Times New Roman" w:hAnsi="Times New Roman"/>
          <w:szCs w:val="24"/>
        </w:rPr>
        <w:t>–</w:t>
      </w:r>
      <w:r w:rsidR="00E20F6F" w:rsidRPr="0039056B">
        <w:rPr>
          <w:rFonts w:ascii="Times New Roman" w:hAnsi="Times New Roman"/>
          <w:szCs w:val="24"/>
        </w:rPr>
        <w:t xml:space="preserve"> Solvent (</w:t>
      </w:r>
      <w:r w:rsidR="00E20F6F">
        <w:rPr>
          <w:rFonts w:ascii="Times New Roman" w:hAnsi="Times New Roman"/>
          <w:szCs w:val="24"/>
        </w:rPr>
        <w:t>manual b</w:t>
      </w:r>
      <w:r w:rsidR="00E20F6F" w:rsidRPr="0039056B">
        <w:rPr>
          <w:rFonts w:ascii="Times New Roman" w:hAnsi="Times New Roman"/>
          <w:szCs w:val="24"/>
        </w:rPr>
        <w:t>lanket wash</w:t>
      </w:r>
      <w:r w:rsidR="00E20F6F">
        <w:rPr>
          <w:rFonts w:ascii="Times New Roman" w:hAnsi="Times New Roman"/>
          <w:szCs w:val="24"/>
        </w:rPr>
        <w:t xml:space="preserve"> usage</w:t>
      </w:r>
      <w:r w:rsidR="00E20F6F" w:rsidRPr="0039056B">
        <w:rPr>
          <w:rFonts w:ascii="Times New Roman" w:hAnsi="Times New Roman"/>
          <w:szCs w:val="24"/>
        </w:rPr>
        <w:t xml:space="preserve">) </w:t>
      </w:r>
    </w:p>
    <w:p w:rsidR="00E20F6F" w:rsidRDefault="00E20F6F" w:rsidP="00D73C06">
      <w:pPr>
        <w:tabs>
          <w:tab w:val="left" w:pos="1080"/>
          <w:tab w:val="left" w:pos="1980"/>
        </w:tabs>
        <w:rPr>
          <w:rFonts w:ascii="Times New Roman" w:hAnsi="Times New Roman"/>
          <w:szCs w:val="24"/>
        </w:rPr>
      </w:pPr>
      <w:r>
        <w:rPr>
          <w:rFonts w:ascii="Times New Roman" w:hAnsi="Times New Roman"/>
          <w:szCs w:val="24"/>
        </w:rPr>
        <w:tab/>
      </w:r>
      <w:r w:rsidR="00D73C06">
        <w:rPr>
          <w:rFonts w:ascii="Times New Roman" w:hAnsi="Times New Roman"/>
          <w:szCs w:val="24"/>
        </w:rPr>
        <w:tab/>
        <w:t xml:space="preserve"> </w:t>
      </w:r>
      <w:r w:rsidR="000E22B5">
        <w:rPr>
          <w:rFonts w:ascii="Times New Roman" w:hAnsi="Times New Roman"/>
          <w:szCs w:val="24"/>
        </w:rPr>
        <w:t>0</w:t>
      </w:r>
      <w:r w:rsidRPr="0039056B">
        <w:rPr>
          <w:rFonts w:ascii="Times New Roman" w:hAnsi="Times New Roman"/>
          <w:szCs w:val="24"/>
        </w:rPr>
        <w:t>0</w:t>
      </w:r>
      <w:r>
        <w:rPr>
          <w:rFonts w:ascii="Times New Roman" w:hAnsi="Times New Roman"/>
          <w:szCs w:val="24"/>
        </w:rPr>
        <w:t>6</w:t>
      </w:r>
      <w:r w:rsidRPr="0039056B">
        <w:rPr>
          <w:rFonts w:ascii="Times New Roman" w:hAnsi="Times New Roman"/>
          <w:szCs w:val="24"/>
        </w:rPr>
        <w:t xml:space="preserve"> </w:t>
      </w:r>
      <w:r w:rsidR="00074EDF">
        <w:rPr>
          <w:rFonts w:ascii="Times New Roman" w:hAnsi="Times New Roman"/>
          <w:szCs w:val="24"/>
        </w:rPr>
        <w:t>–</w:t>
      </w:r>
      <w:r w:rsidRPr="0039056B">
        <w:rPr>
          <w:rFonts w:ascii="Times New Roman" w:hAnsi="Times New Roman"/>
          <w:szCs w:val="24"/>
        </w:rPr>
        <w:t xml:space="preserve"> </w:t>
      </w:r>
      <w:proofErr w:type="spellStart"/>
      <w:r w:rsidR="00074EDF">
        <w:rPr>
          <w:rFonts w:ascii="Times New Roman" w:hAnsi="Times New Roman"/>
          <w:szCs w:val="24"/>
        </w:rPr>
        <w:t>Heatset</w:t>
      </w:r>
      <w:proofErr w:type="spellEnd"/>
      <w:r w:rsidR="00074EDF">
        <w:rPr>
          <w:rFonts w:ascii="Times New Roman" w:hAnsi="Times New Roman"/>
          <w:szCs w:val="24"/>
        </w:rPr>
        <w:t xml:space="preserve"> for </w:t>
      </w:r>
      <w:r w:rsidRPr="0039056B">
        <w:rPr>
          <w:rFonts w:ascii="Times New Roman" w:hAnsi="Times New Roman"/>
          <w:szCs w:val="24"/>
        </w:rPr>
        <w:t xml:space="preserve">Printing Press Lines </w:t>
      </w:r>
      <w:r>
        <w:rPr>
          <w:rFonts w:ascii="Times New Roman" w:hAnsi="Times New Roman"/>
          <w:szCs w:val="24"/>
        </w:rPr>
        <w:t xml:space="preserve">A, </w:t>
      </w:r>
      <w:r w:rsidRPr="0039056B">
        <w:rPr>
          <w:rFonts w:ascii="Times New Roman" w:hAnsi="Times New Roman"/>
          <w:szCs w:val="24"/>
        </w:rPr>
        <w:t>D, E</w:t>
      </w:r>
      <w:r>
        <w:rPr>
          <w:rFonts w:ascii="Times New Roman" w:hAnsi="Times New Roman"/>
          <w:szCs w:val="24"/>
        </w:rPr>
        <w:t xml:space="preserve">, </w:t>
      </w:r>
      <w:r w:rsidR="005E0669">
        <w:rPr>
          <w:rFonts w:ascii="Times New Roman" w:hAnsi="Times New Roman"/>
          <w:szCs w:val="24"/>
        </w:rPr>
        <w:t>G</w:t>
      </w:r>
      <w:r w:rsidR="004D41F1">
        <w:rPr>
          <w:rFonts w:ascii="Times New Roman" w:hAnsi="Times New Roman"/>
          <w:szCs w:val="24"/>
        </w:rPr>
        <w:t>,</w:t>
      </w:r>
      <w:r w:rsidRPr="0039056B">
        <w:rPr>
          <w:rFonts w:ascii="Times New Roman" w:hAnsi="Times New Roman"/>
          <w:szCs w:val="24"/>
        </w:rPr>
        <w:t xml:space="preserve"> </w:t>
      </w:r>
      <w:r w:rsidR="005E0669">
        <w:rPr>
          <w:rFonts w:ascii="Times New Roman" w:hAnsi="Times New Roman"/>
          <w:szCs w:val="24"/>
        </w:rPr>
        <w:t>H</w:t>
      </w:r>
      <w:r w:rsidR="004D41F1">
        <w:rPr>
          <w:rFonts w:ascii="Times New Roman" w:hAnsi="Times New Roman"/>
          <w:szCs w:val="24"/>
        </w:rPr>
        <w:t>, and I</w:t>
      </w:r>
      <w:r w:rsidRPr="0039056B">
        <w:rPr>
          <w:rFonts w:ascii="Times New Roman" w:hAnsi="Times New Roman"/>
          <w:szCs w:val="24"/>
        </w:rPr>
        <w:t xml:space="preserve"> </w:t>
      </w:r>
      <w:r>
        <w:rPr>
          <w:rFonts w:ascii="Times New Roman" w:hAnsi="Times New Roman"/>
          <w:szCs w:val="24"/>
        </w:rPr>
        <w:t>with RTO</w:t>
      </w:r>
    </w:p>
    <w:p w:rsidR="00EE6185" w:rsidRPr="0039056B" w:rsidRDefault="00074EDF" w:rsidP="00D73C06">
      <w:pPr>
        <w:tabs>
          <w:tab w:val="left" w:pos="1080"/>
          <w:tab w:val="left" w:pos="1980"/>
        </w:tabs>
        <w:rPr>
          <w:rFonts w:ascii="Times New Roman" w:hAnsi="Times New Roman"/>
          <w:szCs w:val="24"/>
        </w:rPr>
      </w:pPr>
      <w:r>
        <w:rPr>
          <w:rFonts w:ascii="Times New Roman" w:hAnsi="Times New Roman"/>
          <w:szCs w:val="24"/>
        </w:rPr>
        <w:tab/>
      </w:r>
      <w:r w:rsidR="00D73C06">
        <w:rPr>
          <w:rFonts w:ascii="Times New Roman" w:hAnsi="Times New Roman"/>
          <w:szCs w:val="24"/>
        </w:rPr>
        <w:t xml:space="preserve"> </w:t>
      </w:r>
      <w:r w:rsidR="00D73C06">
        <w:rPr>
          <w:rFonts w:ascii="Times New Roman" w:hAnsi="Times New Roman"/>
          <w:szCs w:val="24"/>
        </w:rPr>
        <w:tab/>
        <w:t xml:space="preserve"> </w:t>
      </w:r>
      <w:r w:rsidR="004D41F1">
        <w:rPr>
          <w:rFonts w:ascii="Times New Roman" w:hAnsi="Times New Roman"/>
          <w:szCs w:val="24"/>
        </w:rPr>
        <w:t xml:space="preserve">008 – </w:t>
      </w:r>
      <w:r w:rsidR="004A3A4A">
        <w:rPr>
          <w:rFonts w:ascii="Times New Roman" w:hAnsi="Times New Roman"/>
          <w:szCs w:val="24"/>
        </w:rPr>
        <w:t>Miscellaneous Coatings/Additives</w:t>
      </w:r>
    </w:p>
    <w:p w:rsidR="00074EDF" w:rsidRDefault="00074EDF" w:rsidP="0039056B">
      <w:pPr>
        <w:rPr>
          <w:rFonts w:ascii="Times New Roman" w:hAnsi="Times New Roman"/>
          <w:szCs w:val="24"/>
        </w:rPr>
      </w:pPr>
    </w:p>
    <w:p w:rsidR="00EE6185" w:rsidRDefault="00EE6185" w:rsidP="0039056B">
      <w:pPr>
        <w:rPr>
          <w:rFonts w:ascii="Times New Roman" w:hAnsi="Times New Roman"/>
          <w:szCs w:val="24"/>
        </w:rPr>
      </w:pPr>
      <w:r w:rsidRPr="00F7022E">
        <w:rPr>
          <w:rFonts w:ascii="Times New Roman" w:hAnsi="Times New Roman"/>
          <w:szCs w:val="24"/>
        </w:rPr>
        <w:t xml:space="preserve">References Permit No.:  </w:t>
      </w:r>
      <w:r w:rsidR="00F7022E">
        <w:rPr>
          <w:rFonts w:ascii="Times New Roman" w:hAnsi="Times New Roman"/>
          <w:szCs w:val="24"/>
        </w:rPr>
        <w:t>NA</w:t>
      </w:r>
    </w:p>
    <w:p w:rsidR="00F7022E" w:rsidRDefault="00F7022E" w:rsidP="0039056B">
      <w:pPr>
        <w:rPr>
          <w:rFonts w:ascii="Times New Roman" w:hAnsi="Times New Roman"/>
          <w:szCs w:val="24"/>
        </w:rPr>
      </w:pPr>
    </w:p>
    <w:p w:rsidR="00F7022E" w:rsidRPr="0039056B" w:rsidRDefault="00F7022E" w:rsidP="0039056B">
      <w:pPr>
        <w:rPr>
          <w:rFonts w:ascii="Times New Roman" w:hAnsi="Times New Roman"/>
          <w:szCs w:val="24"/>
        </w:rPr>
      </w:pPr>
    </w:p>
    <w:p w:rsidR="00EE6185" w:rsidRPr="0039056B" w:rsidRDefault="00EE6185" w:rsidP="0039056B">
      <w:pPr>
        <w:rPr>
          <w:rFonts w:ascii="Times New Roman" w:hAnsi="Times New Roman"/>
          <w:szCs w:val="24"/>
        </w:rPr>
        <w:sectPr w:rsidR="00EE6185" w:rsidRPr="0039056B" w:rsidSect="009B3D5A">
          <w:footerReference w:type="default" r:id="rId11"/>
          <w:endnotePr>
            <w:numFmt w:val="decimal"/>
          </w:endnotePr>
          <w:pgSz w:w="12240" w:h="15840" w:code="1"/>
          <w:pgMar w:top="1440" w:right="1440" w:bottom="1440" w:left="1440" w:header="1440" w:footer="720" w:gutter="0"/>
          <w:pgNumType w:start="2"/>
          <w:cols w:space="720"/>
          <w:noEndnote/>
        </w:sectPr>
      </w:pPr>
    </w:p>
    <w:p w:rsidR="00EE6185" w:rsidRPr="00D73C06" w:rsidRDefault="00EE6185" w:rsidP="00455400">
      <w:pPr>
        <w:jc w:val="both"/>
        <w:rPr>
          <w:rFonts w:ascii="Times New Roman" w:hAnsi="Times New Roman"/>
          <w:szCs w:val="24"/>
        </w:rPr>
      </w:pPr>
      <w:r w:rsidRPr="00D73C06">
        <w:rPr>
          <w:rFonts w:ascii="Times New Roman" w:hAnsi="Times New Roman"/>
          <w:szCs w:val="24"/>
        </w:rPr>
        <w:lastRenderedPageBreak/>
        <w:t>1.</w:t>
      </w:r>
      <w:r w:rsidR="00D73C06" w:rsidRPr="00D73C06">
        <w:rPr>
          <w:rFonts w:ascii="Times New Roman" w:hAnsi="Times New Roman"/>
          <w:szCs w:val="24"/>
        </w:rPr>
        <w:tab/>
      </w:r>
      <w:r w:rsidRPr="00D73C06">
        <w:rPr>
          <w:rFonts w:ascii="Times New Roman" w:hAnsi="Times New Roman"/>
          <w:szCs w:val="24"/>
        </w:rPr>
        <w:t xml:space="preserve">A part of this permit is the attached General Conditions. </w:t>
      </w:r>
      <w:r w:rsidR="00606816">
        <w:rPr>
          <w:rFonts w:ascii="Times New Roman" w:hAnsi="Times New Roman"/>
          <w:szCs w:val="24"/>
        </w:rPr>
        <w:t xml:space="preserve"> </w:t>
      </w:r>
      <w:r w:rsidRPr="00D73C06">
        <w:rPr>
          <w:rFonts w:ascii="Times New Roman" w:hAnsi="Times New Roman"/>
          <w:szCs w:val="24"/>
        </w:rPr>
        <w:t>[Rule 62-4.160, F.A.</w:t>
      </w:r>
      <w:r w:rsidR="000D3DF4" w:rsidRPr="00D73C06">
        <w:rPr>
          <w:rFonts w:ascii="Times New Roman" w:hAnsi="Times New Roman"/>
          <w:szCs w:val="24"/>
        </w:rPr>
        <w:t>C</w:t>
      </w:r>
      <w:r w:rsidRPr="00D73C06">
        <w:rPr>
          <w:rFonts w:ascii="Times New Roman" w:hAnsi="Times New Roman"/>
          <w:szCs w:val="24"/>
        </w:rPr>
        <w:t>.]</w:t>
      </w:r>
    </w:p>
    <w:p w:rsidR="00EE6185" w:rsidRPr="00D73C06" w:rsidRDefault="00EE6185" w:rsidP="00455400">
      <w:pPr>
        <w:jc w:val="both"/>
        <w:rPr>
          <w:rFonts w:ascii="Times New Roman" w:hAnsi="Times New Roman"/>
          <w:szCs w:val="24"/>
        </w:rPr>
      </w:pPr>
    </w:p>
    <w:p w:rsidR="00EE6185" w:rsidRPr="0039056B" w:rsidRDefault="00D73C06" w:rsidP="00455400">
      <w:pPr>
        <w:jc w:val="both"/>
        <w:rPr>
          <w:rFonts w:ascii="Times New Roman" w:hAnsi="Times New Roman"/>
          <w:szCs w:val="24"/>
        </w:rPr>
      </w:pPr>
      <w:r w:rsidRPr="00D73C06">
        <w:rPr>
          <w:rFonts w:ascii="Times New Roman" w:hAnsi="Times New Roman"/>
          <w:szCs w:val="24"/>
        </w:rPr>
        <w:t>2.</w:t>
      </w:r>
      <w:r w:rsidRPr="00D73C06">
        <w:rPr>
          <w:rFonts w:ascii="Times New Roman" w:hAnsi="Times New Roman"/>
          <w:szCs w:val="24"/>
        </w:rPr>
        <w:tab/>
      </w:r>
      <w:r w:rsidR="00EE6185" w:rsidRPr="00D73C06">
        <w:rPr>
          <w:rFonts w:ascii="Times New Roman" w:hAnsi="Times New Roman"/>
          <w:szCs w:val="24"/>
        </w:rPr>
        <w:t>All applicable rules of the Environmental Protection Commission of Hillsborough County including</w:t>
      </w:r>
      <w:r w:rsidR="00EE6185" w:rsidRPr="0039056B">
        <w:rPr>
          <w:rFonts w:ascii="Times New Roman" w:hAnsi="Times New Roman"/>
          <w:szCs w:val="24"/>
        </w:rPr>
        <w:t xml:space="preserve"> design discharge limitations specified in the application shall be adhered to.  The permit holder may also need to comply with county, municipal, federal, or other state regulations prior to construction. [Rule 62-4.070(7), F.A.C.]</w:t>
      </w:r>
    </w:p>
    <w:p w:rsidR="00EE6185" w:rsidRPr="0039056B" w:rsidRDefault="00EE6185" w:rsidP="00455400">
      <w:pPr>
        <w:jc w:val="both"/>
        <w:rPr>
          <w:rFonts w:ascii="Times New Roman" w:hAnsi="Times New Roman"/>
          <w:szCs w:val="24"/>
        </w:rPr>
      </w:pPr>
    </w:p>
    <w:p w:rsidR="00EE6185" w:rsidRPr="0039056B" w:rsidRDefault="00D73C06" w:rsidP="00455400">
      <w:pPr>
        <w:jc w:val="both"/>
        <w:rPr>
          <w:rFonts w:ascii="Times New Roman" w:hAnsi="Times New Roman"/>
          <w:szCs w:val="24"/>
        </w:rPr>
      </w:pPr>
      <w:r>
        <w:rPr>
          <w:rFonts w:ascii="Times New Roman" w:hAnsi="Times New Roman"/>
          <w:szCs w:val="24"/>
        </w:rPr>
        <w:t>3.</w:t>
      </w:r>
      <w:r>
        <w:rPr>
          <w:rFonts w:ascii="Times New Roman" w:hAnsi="Times New Roman"/>
          <w:szCs w:val="24"/>
        </w:rPr>
        <w:tab/>
      </w:r>
      <w:r w:rsidR="00EE6185" w:rsidRPr="0039056B">
        <w:rPr>
          <w:rFonts w:ascii="Times New Roman" w:hAnsi="Times New Roman"/>
          <w:szCs w:val="24"/>
        </w:rPr>
        <w:t>Issuance of this permit does not relieve the permittee from complying with applicable emission limiting standards or other requirements of Chapters 62-204, 62-210, 62-212, 62-296</w:t>
      </w:r>
      <w:r w:rsidR="00606816">
        <w:rPr>
          <w:rFonts w:ascii="Times New Roman" w:hAnsi="Times New Roman"/>
          <w:szCs w:val="24"/>
        </w:rPr>
        <w:t>,</w:t>
      </w:r>
      <w:r w:rsidR="00EE6185" w:rsidRPr="0039056B">
        <w:rPr>
          <w:rFonts w:ascii="Times New Roman" w:hAnsi="Times New Roman"/>
          <w:szCs w:val="24"/>
        </w:rPr>
        <w:t xml:space="preserve"> and 62-297, F.A.C., or any other requirements under federal, state, or local law. </w:t>
      </w:r>
      <w:r w:rsidR="00B97E27">
        <w:rPr>
          <w:rFonts w:ascii="Times New Roman" w:hAnsi="Times New Roman"/>
          <w:szCs w:val="24"/>
        </w:rPr>
        <w:t xml:space="preserve"> </w:t>
      </w:r>
      <w:r w:rsidR="00EE6185" w:rsidRPr="0039056B">
        <w:rPr>
          <w:rFonts w:ascii="Times New Roman" w:hAnsi="Times New Roman"/>
          <w:szCs w:val="24"/>
        </w:rPr>
        <w:t>[Rule 62-210.300, F.A.C.]</w:t>
      </w:r>
    </w:p>
    <w:p w:rsidR="00EE6185" w:rsidRPr="0039056B" w:rsidRDefault="00EE6185" w:rsidP="00455400">
      <w:pPr>
        <w:jc w:val="both"/>
        <w:rPr>
          <w:rFonts w:ascii="Times New Roman" w:hAnsi="Times New Roman"/>
          <w:szCs w:val="24"/>
        </w:rPr>
      </w:pPr>
    </w:p>
    <w:p w:rsidR="003A0A12" w:rsidRDefault="00AA2827" w:rsidP="0081690B">
      <w:pPr>
        <w:jc w:val="both"/>
        <w:rPr>
          <w:rFonts w:ascii="Times New Roman" w:hAnsi="Times New Roman"/>
          <w:spacing w:val="-3"/>
          <w:szCs w:val="24"/>
        </w:rPr>
      </w:pPr>
      <w:r w:rsidRPr="0039056B">
        <w:rPr>
          <w:rFonts w:ascii="Times New Roman" w:hAnsi="Times New Roman"/>
          <w:szCs w:val="24"/>
        </w:rPr>
        <w:t>4.</w:t>
      </w:r>
      <w:r w:rsidR="00D73C06">
        <w:rPr>
          <w:rFonts w:ascii="Times New Roman" w:hAnsi="Times New Roman"/>
          <w:szCs w:val="24"/>
        </w:rPr>
        <w:tab/>
        <w:t xml:space="preserve">As requested by the </w:t>
      </w:r>
      <w:proofErr w:type="spellStart"/>
      <w:r w:rsidR="00D73C06">
        <w:rPr>
          <w:rFonts w:ascii="Times New Roman" w:hAnsi="Times New Roman"/>
          <w:szCs w:val="24"/>
        </w:rPr>
        <w:t>permittee</w:t>
      </w:r>
      <w:proofErr w:type="spellEnd"/>
      <w:r w:rsidR="00D73C06">
        <w:rPr>
          <w:rFonts w:ascii="Times New Roman" w:hAnsi="Times New Roman"/>
          <w:szCs w:val="24"/>
        </w:rPr>
        <w:t>, i</w:t>
      </w:r>
      <w:r w:rsidRPr="0039056B">
        <w:rPr>
          <w:rFonts w:ascii="Times New Roman" w:hAnsi="Times New Roman"/>
          <w:szCs w:val="24"/>
        </w:rPr>
        <w:t xml:space="preserve">n order to </w:t>
      </w:r>
      <w:r w:rsidR="00D478E8">
        <w:rPr>
          <w:rFonts w:ascii="Times New Roman" w:hAnsi="Times New Roman"/>
          <w:szCs w:val="24"/>
        </w:rPr>
        <w:t xml:space="preserve">limit the potential </w:t>
      </w:r>
      <w:r w:rsidR="00D478E8" w:rsidRPr="0023261C">
        <w:rPr>
          <w:rFonts w:ascii="Times New Roman" w:hAnsi="Times New Roman"/>
          <w:szCs w:val="24"/>
        </w:rPr>
        <w:t xml:space="preserve">to emit and </w:t>
      </w:r>
      <w:r w:rsidRPr="0023261C">
        <w:rPr>
          <w:rFonts w:ascii="Times New Roman" w:hAnsi="Times New Roman"/>
          <w:szCs w:val="24"/>
        </w:rPr>
        <w:t>establish the facility as a synthetic minor source for both criteria and hazardous air pollutants (HAPs), the following emission limitations shall apply for a</w:t>
      </w:r>
      <w:r w:rsidR="003A0A12" w:rsidRPr="0023261C">
        <w:rPr>
          <w:rFonts w:ascii="Times New Roman" w:hAnsi="Times New Roman"/>
          <w:szCs w:val="24"/>
        </w:rPr>
        <w:t>ny 12 consecutive month period:</w:t>
      </w:r>
      <w:r w:rsidR="00D73C06" w:rsidRPr="0023261C">
        <w:rPr>
          <w:rFonts w:ascii="Times New Roman" w:hAnsi="Times New Roman"/>
          <w:szCs w:val="24"/>
        </w:rPr>
        <w:t xml:space="preserve"> </w:t>
      </w:r>
      <w:r w:rsidR="00B97E27" w:rsidRPr="0023261C">
        <w:rPr>
          <w:rFonts w:ascii="Times New Roman" w:hAnsi="Times New Roman"/>
          <w:szCs w:val="24"/>
        </w:rPr>
        <w:t xml:space="preserve">[Rules 62-210.200(247), 62-212.300, </w:t>
      </w:r>
      <w:r w:rsidR="00B97E27" w:rsidRPr="0023261C">
        <w:rPr>
          <w:rFonts w:ascii="Times New Roman" w:hAnsi="Times New Roman"/>
          <w:spacing w:val="-3"/>
          <w:szCs w:val="24"/>
        </w:rPr>
        <w:t xml:space="preserve">and </w:t>
      </w:r>
      <w:r w:rsidR="00B97E27" w:rsidRPr="0023261C">
        <w:rPr>
          <w:rFonts w:ascii="Times New Roman" w:hAnsi="Times New Roman"/>
          <w:szCs w:val="24"/>
        </w:rPr>
        <w:t>62-4.070(3), F.A.C.</w:t>
      </w:r>
      <w:r w:rsidR="00B97E27" w:rsidRPr="0023261C">
        <w:rPr>
          <w:rFonts w:ascii="Times New Roman" w:hAnsi="Times New Roman"/>
          <w:spacing w:val="-3"/>
          <w:szCs w:val="24"/>
        </w:rPr>
        <w:t>]</w:t>
      </w:r>
    </w:p>
    <w:p w:rsidR="00B97E27" w:rsidRPr="0039056B" w:rsidRDefault="00B97E27" w:rsidP="0081690B">
      <w:pPr>
        <w:jc w:val="both"/>
        <w:rPr>
          <w:rFonts w:ascii="Times New Roman" w:hAnsi="Times New Roman"/>
          <w:szCs w:val="24"/>
        </w:rPr>
      </w:pPr>
    </w:p>
    <w:p w:rsidR="00AA2827" w:rsidRPr="00455400" w:rsidRDefault="00AA2827" w:rsidP="00455400">
      <w:pPr>
        <w:pStyle w:val="ListParagraph"/>
        <w:numPr>
          <w:ilvl w:val="0"/>
          <w:numId w:val="37"/>
        </w:numPr>
        <w:tabs>
          <w:tab w:val="left" w:pos="360"/>
          <w:tab w:val="left" w:pos="720"/>
        </w:tabs>
        <w:jc w:val="both"/>
        <w:rPr>
          <w:rFonts w:ascii="Times New Roman" w:hAnsi="Times New Roman"/>
          <w:szCs w:val="24"/>
        </w:rPr>
      </w:pPr>
      <w:r w:rsidRPr="00455400">
        <w:rPr>
          <w:rFonts w:ascii="Times New Roman" w:hAnsi="Times New Roman"/>
          <w:szCs w:val="24"/>
        </w:rPr>
        <w:t>The maximum</w:t>
      </w:r>
      <w:r w:rsidR="008671B1">
        <w:rPr>
          <w:rFonts w:ascii="Times New Roman" w:hAnsi="Times New Roman"/>
          <w:szCs w:val="24"/>
        </w:rPr>
        <w:t xml:space="preserve"> facility wide</w:t>
      </w:r>
      <w:r w:rsidRPr="00455400">
        <w:rPr>
          <w:rFonts w:ascii="Times New Roman" w:hAnsi="Times New Roman"/>
          <w:szCs w:val="24"/>
        </w:rPr>
        <w:t xml:space="preserve"> VOC emissions shall not exceed </w:t>
      </w:r>
      <w:r w:rsidR="00D11BFD" w:rsidRPr="00455400">
        <w:rPr>
          <w:rFonts w:ascii="Times New Roman" w:hAnsi="Times New Roman"/>
          <w:szCs w:val="24"/>
        </w:rPr>
        <w:t>95</w:t>
      </w:r>
      <w:r w:rsidR="00FC1491">
        <w:rPr>
          <w:rFonts w:ascii="Times New Roman" w:hAnsi="Times New Roman"/>
          <w:szCs w:val="24"/>
        </w:rPr>
        <w:t>.0</w:t>
      </w:r>
      <w:r w:rsidRPr="00455400">
        <w:rPr>
          <w:rFonts w:ascii="Times New Roman" w:hAnsi="Times New Roman"/>
          <w:szCs w:val="24"/>
        </w:rPr>
        <w:t xml:space="preserve"> tons.</w:t>
      </w:r>
    </w:p>
    <w:p w:rsidR="00AA2827" w:rsidRPr="00455400" w:rsidRDefault="00AA2827" w:rsidP="00455400">
      <w:pPr>
        <w:pStyle w:val="ListParagraph"/>
        <w:numPr>
          <w:ilvl w:val="0"/>
          <w:numId w:val="37"/>
        </w:numPr>
        <w:tabs>
          <w:tab w:val="left" w:pos="360"/>
          <w:tab w:val="left" w:pos="720"/>
        </w:tabs>
        <w:jc w:val="both"/>
        <w:rPr>
          <w:rFonts w:ascii="Times New Roman" w:hAnsi="Times New Roman"/>
          <w:szCs w:val="24"/>
        </w:rPr>
      </w:pPr>
      <w:r w:rsidRPr="00455400">
        <w:rPr>
          <w:rFonts w:ascii="Times New Roman" w:hAnsi="Times New Roman"/>
          <w:szCs w:val="24"/>
        </w:rPr>
        <w:t>The HAP, as defined in Rule 62-2</w:t>
      </w:r>
      <w:r w:rsidR="00461D2F">
        <w:rPr>
          <w:rFonts w:ascii="Times New Roman" w:hAnsi="Times New Roman"/>
          <w:szCs w:val="24"/>
        </w:rPr>
        <w:t>10</w:t>
      </w:r>
      <w:r w:rsidRPr="00455400">
        <w:rPr>
          <w:rFonts w:ascii="Times New Roman" w:hAnsi="Times New Roman"/>
          <w:szCs w:val="24"/>
        </w:rPr>
        <w:t xml:space="preserve">.200, F.A.C., emissions shall be less than </w:t>
      </w:r>
      <w:r w:rsidR="0014736E" w:rsidRPr="00455400">
        <w:rPr>
          <w:rFonts w:ascii="Times New Roman" w:hAnsi="Times New Roman"/>
          <w:szCs w:val="24"/>
        </w:rPr>
        <w:t>10</w:t>
      </w:r>
      <w:r w:rsidRPr="00455400">
        <w:rPr>
          <w:rFonts w:ascii="Times New Roman" w:hAnsi="Times New Roman"/>
          <w:szCs w:val="24"/>
        </w:rPr>
        <w:t xml:space="preserve"> tons for any individual HAP, and less than </w:t>
      </w:r>
      <w:r w:rsidR="0014736E" w:rsidRPr="00455400">
        <w:rPr>
          <w:rFonts w:ascii="Times New Roman" w:hAnsi="Times New Roman"/>
          <w:szCs w:val="24"/>
        </w:rPr>
        <w:t>25</w:t>
      </w:r>
      <w:r w:rsidRPr="00455400">
        <w:rPr>
          <w:rFonts w:ascii="Times New Roman" w:hAnsi="Times New Roman"/>
          <w:szCs w:val="24"/>
        </w:rPr>
        <w:t xml:space="preserve"> tons for any combination of HAPs.</w:t>
      </w:r>
    </w:p>
    <w:p w:rsidR="000D3DF4" w:rsidRDefault="000D3DF4" w:rsidP="0039056B">
      <w:pPr>
        <w:rPr>
          <w:rFonts w:ascii="Times New Roman" w:hAnsi="Times New Roman"/>
          <w:szCs w:val="24"/>
        </w:rPr>
      </w:pPr>
    </w:p>
    <w:p w:rsidR="00EE6185" w:rsidRPr="0039056B" w:rsidRDefault="00AA2827" w:rsidP="00D11BFD">
      <w:pPr>
        <w:widowControl/>
        <w:overflowPunct/>
        <w:jc w:val="both"/>
        <w:textAlignment w:val="auto"/>
        <w:rPr>
          <w:rFonts w:ascii="Times New Roman" w:hAnsi="Times New Roman"/>
          <w:szCs w:val="24"/>
        </w:rPr>
      </w:pPr>
      <w:r w:rsidRPr="008671B1">
        <w:rPr>
          <w:rFonts w:ascii="Times New Roman" w:hAnsi="Times New Roman"/>
          <w:szCs w:val="24"/>
        </w:rPr>
        <w:t>5.</w:t>
      </w:r>
      <w:r w:rsidR="00D11BFD" w:rsidRPr="008671B1">
        <w:rPr>
          <w:rFonts w:ascii="Times New Roman" w:hAnsi="Times New Roman"/>
          <w:szCs w:val="24"/>
        </w:rPr>
        <w:t xml:space="preserve"> </w:t>
      </w:r>
      <w:r w:rsidR="00D11BFD" w:rsidRPr="008671B1">
        <w:rPr>
          <w:rFonts w:ascii="Times New Roman" w:hAnsi="Times New Roman"/>
          <w:szCs w:val="24"/>
        </w:rPr>
        <w:tab/>
      </w:r>
      <w:r w:rsidR="004A7989" w:rsidRPr="008671B1">
        <w:rPr>
          <w:rFonts w:ascii="Times New Roman" w:hAnsi="Times New Roman"/>
          <w:szCs w:val="24"/>
        </w:rPr>
        <w:t xml:space="preserve">Visible emissions </w:t>
      </w:r>
      <w:r w:rsidR="00DB1225">
        <w:rPr>
          <w:rFonts w:ascii="Times New Roman" w:hAnsi="Times New Roman"/>
          <w:szCs w:val="24"/>
        </w:rPr>
        <w:t xml:space="preserve">from any </w:t>
      </w:r>
      <w:r w:rsidR="008671B1" w:rsidRPr="008671B1">
        <w:rPr>
          <w:rFonts w:ascii="Times New Roman" w:hAnsi="Times New Roman"/>
          <w:spacing w:val="-3"/>
          <w:szCs w:val="24"/>
        </w:rPr>
        <w:t>emission unit or activity</w:t>
      </w:r>
      <w:r w:rsidR="004A7989" w:rsidRPr="008671B1">
        <w:rPr>
          <w:rFonts w:ascii="Times New Roman" w:hAnsi="Times New Roman"/>
          <w:szCs w:val="24"/>
        </w:rPr>
        <w:t>, including the exhaust from the oxidizer controlling the press</w:t>
      </w:r>
      <w:r w:rsidR="00DB1225">
        <w:rPr>
          <w:rFonts w:ascii="Times New Roman" w:hAnsi="Times New Roman"/>
          <w:szCs w:val="24"/>
        </w:rPr>
        <w:t xml:space="preserve"> lines</w:t>
      </w:r>
      <w:r w:rsidR="004A7989" w:rsidRPr="008671B1">
        <w:rPr>
          <w:rFonts w:ascii="Times New Roman" w:hAnsi="Times New Roman"/>
          <w:szCs w:val="24"/>
        </w:rPr>
        <w:t xml:space="preserve">, shall not be equal to or greater than 20% opacity.  </w:t>
      </w:r>
      <w:r w:rsidR="00A75529" w:rsidRPr="003E1AF5">
        <w:rPr>
          <w:rFonts w:ascii="Times New Roman" w:hAnsi="Times New Roman"/>
          <w:szCs w:val="24"/>
        </w:rPr>
        <w:t>[Rule 62-296.320(4</w:t>
      </w:r>
      <w:proofErr w:type="gramStart"/>
      <w:r w:rsidR="00A75529" w:rsidRPr="003E1AF5">
        <w:rPr>
          <w:rFonts w:ascii="Times New Roman" w:hAnsi="Times New Roman"/>
          <w:szCs w:val="24"/>
        </w:rPr>
        <w:t>)(</w:t>
      </w:r>
      <w:proofErr w:type="gramEnd"/>
      <w:r w:rsidR="00A75529" w:rsidRPr="003E1AF5">
        <w:rPr>
          <w:rFonts w:ascii="Times New Roman" w:hAnsi="Times New Roman"/>
          <w:szCs w:val="24"/>
        </w:rPr>
        <w:t>b)1., F.A.C.]</w:t>
      </w:r>
    </w:p>
    <w:p w:rsidR="00EE6185" w:rsidRPr="0039056B" w:rsidRDefault="00EE6185" w:rsidP="0039056B">
      <w:pPr>
        <w:rPr>
          <w:rFonts w:ascii="Times New Roman" w:hAnsi="Times New Roman"/>
          <w:szCs w:val="24"/>
        </w:rPr>
      </w:pPr>
    </w:p>
    <w:p w:rsidR="00EE6185" w:rsidRPr="0039056B" w:rsidRDefault="008F3F01" w:rsidP="00455400">
      <w:pPr>
        <w:jc w:val="both"/>
        <w:rPr>
          <w:rFonts w:ascii="Times New Roman" w:hAnsi="Times New Roman"/>
          <w:szCs w:val="24"/>
        </w:rPr>
      </w:pPr>
      <w:r w:rsidRPr="003E1AF5">
        <w:rPr>
          <w:rFonts w:ascii="Times New Roman" w:hAnsi="Times New Roman"/>
          <w:szCs w:val="24"/>
        </w:rPr>
        <w:t>6.</w:t>
      </w:r>
      <w:r w:rsidR="00455400" w:rsidRPr="003E1AF5">
        <w:rPr>
          <w:rFonts w:ascii="Times New Roman" w:hAnsi="Times New Roman"/>
          <w:szCs w:val="24"/>
        </w:rPr>
        <w:tab/>
      </w:r>
      <w:r w:rsidRPr="003E1AF5">
        <w:rPr>
          <w:rFonts w:ascii="Times New Roman" w:hAnsi="Times New Roman"/>
          <w:szCs w:val="24"/>
        </w:rPr>
        <w:t xml:space="preserve">The </w:t>
      </w:r>
      <w:proofErr w:type="spellStart"/>
      <w:r w:rsidRPr="003E1AF5">
        <w:rPr>
          <w:rFonts w:ascii="Times New Roman" w:hAnsi="Times New Roman"/>
          <w:szCs w:val="24"/>
        </w:rPr>
        <w:t>permittee</w:t>
      </w:r>
      <w:proofErr w:type="spellEnd"/>
      <w:r w:rsidRPr="003E1AF5">
        <w:rPr>
          <w:rFonts w:ascii="Times New Roman" w:hAnsi="Times New Roman"/>
          <w:szCs w:val="24"/>
        </w:rPr>
        <w:t xml:space="preserve"> shall not cause, suffer, allow or permit the discharge of air pollutants which cause or contribute to an </w:t>
      </w:r>
      <w:r w:rsidRPr="00C04BFE">
        <w:rPr>
          <w:rFonts w:ascii="Times New Roman" w:hAnsi="Times New Roman"/>
          <w:szCs w:val="24"/>
        </w:rPr>
        <w:t xml:space="preserve">objectionable odor. </w:t>
      </w:r>
      <w:r w:rsidR="0014736E" w:rsidRPr="00C04BFE">
        <w:rPr>
          <w:rFonts w:ascii="Times New Roman" w:hAnsi="Times New Roman"/>
          <w:szCs w:val="24"/>
        </w:rPr>
        <w:t xml:space="preserve"> </w:t>
      </w:r>
      <w:r w:rsidRPr="00C04BFE">
        <w:rPr>
          <w:rFonts w:ascii="Times New Roman" w:hAnsi="Times New Roman"/>
          <w:szCs w:val="24"/>
        </w:rPr>
        <w:t>[Rule 62-296.320</w:t>
      </w:r>
      <w:r w:rsidR="003E1AF5" w:rsidRPr="00C04BFE">
        <w:rPr>
          <w:rFonts w:ascii="Times New Roman" w:hAnsi="Times New Roman"/>
          <w:szCs w:val="24"/>
        </w:rPr>
        <w:t>(</w:t>
      </w:r>
      <w:r w:rsidR="00C04BFE" w:rsidRPr="00C04BFE">
        <w:rPr>
          <w:rFonts w:ascii="Times New Roman" w:hAnsi="Times New Roman"/>
          <w:szCs w:val="24"/>
        </w:rPr>
        <w:t>2</w:t>
      </w:r>
      <w:r w:rsidR="003E1AF5" w:rsidRPr="00C04BFE">
        <w:rPr>
          <w:rFonts w:ascii="Times New Roman" w:hAnsi="Times New Roman"/>
          <w:szCs w:val="24"/>
        </w:rPr>
        <w:t>)</w:t>
      </w:r>
      <w:r w:rsidRPr="00C04BFE">
        <w:rPr>
          <w:rFonts w:ascii="Times New Roman" w:hAnsi="Times New Roman"/>
          <w:szCs w:val="24"/>
        </w:rPr>
        <w:t>, F.A.C.]</w:t>
      </w:r>
    </w:p>
    <w:p w:rsidR="00EE6185" w:rsidRDefault="00EE6185" w:rsidP="0039056B">
      <w:pPr>
        <w:rPr>
          <w:rFonts w:ascii="Times New Roman" w:hAnsi="Times New Roman"/>
          <w:szCs w:val="24"/>
        </w:rPr>
      </w:pPr>
    </w:p>
    <w:p w:rsidR="008F3F01" w:rsidRDefault="008F3F01" w:rsidP="00455400">
      <w:pPr>
        <w:jc w:val="both"/>
        <w:rPr>
          <w:rFonts w:ascii="Times New Roman" w:hAnsi="Times New Roman"/>
          <w:szCs w:val="24"/>
        </w:rPr>
      </w:pPr>
      <w:r w:rsidRPr="0039056B">
        <w:rPr>
          <w:rFonts w:ascii="Times New Roman" w:hAnsi="Times New Roman"/>
          <w:szCs w:val="24"/>
        </w:rPr>
        <w:t>7.</w:t>
      </w:r>
      <w:r w:rsidR="00455400">
        <w:rPr>
          <w:rFonts w:ascii="Times New Roman" w:hAnsi="Times New Roman"/>
          <w:szCs w:val="24"/>
        </w:rPr>
        <w:tab/>
      </w:r>
      <w:r w:rsidRPr="0039056B">
        <w:rPr>
          <w:rFonts w:ascii="Times New Roman" w:hAnsi="Times New Roman"/>
          <w:szCs w:val="24"/>
        </w:rPr>
        <w:t xml:space="preserve">In order to demonstrate compliance with </w:t>
      </w:r>
      <w:r w:rsidRPr="001427B4">
        <w:rPr>
          <w:rFonts w:ascii="Times New Roman" w:hAnsi="Times New Roman"/>
          <w:szCs w:val="24"/>
        </w:rPr>
        <w:t xml:space="preserve">the emission limitation in Specific Condition No. 4, the following restrictions and </w:t>
      </w:r>
      <w:r w:rsidR="00455400" w:rsidRPr="001427B4">
        <w:rPr>
          <w:rFonts w:ascii="Times New Roman" w:hAnsi="Times New Roman"/>
          <w:szCs w:val="24"/>
        </w:rPr>
        <w:t>limitations</w:t>
      </w:r>
      <w:r w:rsidRPr="001427B4">
        <w:rPr>
          <w:rFonts w:ascii="Times New Roman" w:hAnsi="Times New Roman"/>
          <w:szCs w:val="24"/>
        </w:rPr>
        <w:t xml:space="preserve"> shall apply: </w:t>
      </w:r>
      <w:r w:rsidR="001427B4" w:rsidRPr="001427B4">
        <w:rPr>
          <w:rFonts w:ascii="Times New Roman" w:hAnsi="Times New Roman"/>
          <w:szCs w:val="24"/>
        </w:rPr>
        <w:t>[Rule 62-4.070(3), F.A.C.</w:t>
      </w:r>
      <w:r w:rsidR="00455400" w:rsidRPr="001427B4">
        <w:rPr>
          <w:rFonts w:ascii="Times New Roman" w:hAnsi="Times New Roman"/>
          <w:szCs w:val="24"/>
        </w:rPr>
        <w:t>]</w:t>
      </w:r>
    </w:p>
    <w:p w:rsidR="00D25BE9" w:rsidRPr="0039056B" w:rsidRDefault="00D25BE9" w:rsidP="008F3F01">
      <w:pPr>
        <w:rPr>
          <w:rFonts w:ascii="Times New Roman" w:hAnsi="Times New Roman"/>
          <w:szCs w:val="24"/>
        </w:rPr>
      </w:pPr>
    </w:p>
    <w:p w:rsidR="003B7594" w:rsidRDefault="00455400" w:rsidP="00455400">
      <w:pPr>
        <w:pStyle w:val="ListParagraph"/>
        <w:numPr>
          <w:ilvl w:val="0"/>
          <w:numId w:val="38"/>
        </w:numPr>
        <w:tabs>
          <w:tab w:val="left" w:pos="360"/>
          <w:tab w:val="left" w:pos="720"/>
        </w:tabs>
        <w:jc w:val="both"/>
        <w:rPr>
          <w:rFonts w:ascii="Times New Roman" w:hAnsi="Times New Roman"/>
          <w:szCs w:val="24"/>
        </w:rPr>
      </w:pPr>
      <w:r w:rsidRPr="003B7594">
        <w:rPr>
          <w:rFonts w:ascii="Times New Roman" w:hAnsi="Times New Roman"/>
          <w:szCs w:val="24"/>
        </w:rPr>
        <w:t>The</w:t>
      </w:r>
      <w:r w:rsidR="000420B4">
        <w:rPr>
          <w:rFonts w:ascii="Times New Roman" w:hAnsi="Times New Roman"/>
          <w:szCs w:val="24"/>
        </w:rPr>
        <w:t xml:space="preserve"> RTO</w:t>
      </w:r>
      <w:r w:rsidR="000420B4" w:rsidRPr="000420B4">
        <w:rPr>
          <w:rFonts w:ascii="Times New Roman" w:hAnsi="Times New Roman"/>
        </w:rPr>
        <w:t xml:space="preserve"> </w:t>
      </w:r>
      <w:r w:rsidR="000420B4">
        <w:rPr>
          <w:rFonts w:ascii="Times New Roman" w:hAnsi="Times New Roman"/>
          <w:szCs w:val="24"/>
        </w:rPr>
        <w:t xml:space="preserve">shall </w:t>
      </w:r>
      <w:r w:rsidR="00B73D3D">
        <w:rPr>
          <w:rFonts w:ascii="Times New Roman" w:hAnsi="Times New Roman"/>
          <w:szCs w:val="24"/>
        </w:rPr>
        <w:t>maintain</w:t>
      </w:r>
      <w:r w:rsidR="000420B4">
        <w:rPr>
          <w:rFonts w:ascii="Times New Roman" w:hAnsi="Times New Roman"/>
          <w:szCs w:val="24"/>
        </w:rPr>
        <w:t xml:space="preserve"> a</w:t>
      </w:r>
      <w:r w:rsidR="003B7594" w:rsidRPr="003B7594">
        <w:rPr>
          <w:rFonts w:ascii="Times New Roman" w:hAnsi="Times New Roman"/>
          <w:szCs w:val="24"/>
        </w:rPr>
        <w:t xml:space="preserve"> minimum destruction efficiency of 95%. </w:t>
      </w:r>
    </w:p>
    <w:p w:rsidR="008F3F01" w:rsidRPr="003B7594" w:rsidRDefault="003B7594" w:rsidP="00455400">
      <w:pPr>
        <w:pStyle w:val="ListParagraph"/>
        <w:numPr>
          <w:ilvl w:val="0"/>
          <w:numId w:val="38"/>
        </w:numPr>
        <w:tabs>
          <w:tab w:val="left" w:pos="360"/>
          <w:tab w:val="left" w:pos="720"/>
        </w:tabs>
        <w:jc w:val="both"/>
        <w:rPr>
          <w:rFonts w:ascii="Times New Roman" w:hAnsi="Times New Roman"/>
          <w:szCs w:val="24"/>
        </w:rPr>
      </w:pPr>
      <w:r>
        <w:rPr>
          <w:rFonts w:ascii="Times New Roman" w:hAnsi="Times New Roman"/>
        </w:rPr>
        <w:t>The RTO afterburner temperature shall be</w:t>
      </w:r>
      <w:r w:rsidR="000420B4">
        <w:rPr>
          <w:rFonts w:ascii="Times New Roman" w:hAnsi="Times New Roman"/>
        </w:rPr>
        <w:t xml:space="preserve"> maintained at</w:t>
      </w:r>
      <w:r>
        <w:rPr>
          <w:rFonts w:ascii="Times New Roman" w:hAnsi="Times New Roman"/>
        </w:rPr>
        <w:t xml:space="preserve"> a m</w:t>
      </w:r>
      <w:r w:rsidR="008F3F01" w:rsidRPr="003B7594">
        <w:rPr>
          <w:rFonts w:ascii="Times New Roman" w:hAnsi="Times New Roman"/>
        </w:rPr>
        <w:t xml:space="preserve">inimum </w:t>
      </w:r>
      <w:r>
        <w:rPr>
          <w:rFonts w:ascii="Times New Roman" w:hAnsi="Times New Roman"/>
        </w:rPr>
        <w:t>of</w:t>
      </w:r>
      <w:r w:rsidR="008F3F01" w:rsidRPr="003B7594">
        <w:rPr>
          <w:rFonts w:ascii="Times New Roman" w:hAnsi="Times New Roman"/>
        </w:rPr>
        <w:t xml:space="preserve"> 1,400 </w:t>
      </w:r>
      <w:r w:rsidR="008F3F01" w:rsidRPr="003B7594">
        <w:rPr>
          <w:rFonts w:ascii="Times New Roman" w:hAnsi="Times New Roman"/>
          <w:vertAlign w:val="superscript"/>
        </w:rPr>
        <w:t>o</w:t>
      </w:r>
      <w:r w:rsidR="008F3F01" w:rsidRPr="003B7594">
        <w:rPr>
          <w:rFonts w:ascii="Times New Roman" w:hAnsi="Times New Roman"/>
        </w:rPr>
        <w:t>F under normal operating conditions</w:t>
      </w:r>
      <w:r w:rsidR="008F3F01" w:rsidRPr="003B7594">
        <w:rPr>
          <w:rFonts w:ascii="Times New Roman" w:hAnsi="Times New Roman"/>
          <w:szCs w:val="24"/>
        </w:rPr>
        <w:t>.</w:t>
      </w:r>
    </w:p>
    <w:p w:rsidR="00F035F6" w:rsidRDefault="00A75529" w:rsidP="00455400">
      <w:pPr>
        <w:pStyle w:val="ListParagraph"/>
        <w:numPr>
          <w:ilvl w:val="0"/>
          <w:numId w:val="38"/>
        </w:numPr>
        <w:tabs>
          <w:tab w:val="left" w:pos="360"/>
          <w:tab w:val="left" w:pos="720"/>
        </w:tabs>
        <w:jc w:val="both"/>
        <w:rPr>
          <w:rFonts w:ascii="Times New Roman" w:hAnsi="Times New Roman"/>
          <w:szCs w:val="24"/>
        </w:rPr>
      </w:pPr>
      <w:r>
        <w:rPr>
          <w:rFonts w:ascii="Times New Roman" w:hAnsi="Times New Roman"/>
          <w:szCs w:val="24"/>
        </w:rPr>
        <w:t>The m</w:t>
      </w:r>
      <w:r w:rsidRPr="00461D2F">
        <w:rPr>
          <w:rFonts w:ascii="Times New Roman" w:hAnsi="Times New Roman"/>
          <w:szCs w:val="24"/>
        </w:rPr>
        <w:t>aximum VOC inlet loading to the RTO</w:t>
      </w:r>
      <w:r>
        <w:rPr>
          <w:rFonts w:ascii="Times New Roman" w:hAnsi="Times New Roman"/>
          <w:szCs w:val="24"/>
        </w:rPr>
        <w:t xml:space="preserve"> shall not exceed</w:t>
      </w:r>
      <w:r w:rsidRPr="00461D2F">
        <w:rPr>
          <w:rFonts w:ascii="Times New Roman" w:hAnsi="Times New Roman"/>
          <w:szCs w:val="24"/>
        </w:rPr>
        <w:t xml:space="preserve"> 500 pounds per hour.</w:t>
      </w:r>
    </w:p>
    <w:p w:rsidR="008F3F01" w:rsidRPr="00461D2F" w:rsidRDefault="004170AA" w:rsidP="003A4DB1">
      <w:pPr>
        <w:pStyle w:val="ListParagraph"/>
        <w:numPr>
          <w:ilvl w:val="0"/>
          <w:numId w:val="38"/>
        </w:numPr>
        <w:tabs>
          <w:tab w:val="left" w:pos="360"/>
          <w:tab w:val="left" w:pos="720"/>
        </w:tabs>
        <w:jc w:val="both"/>
        <w:rPr>
          <w:rFonts w:ascii="Times New Roman" w:hAnsi="Times New Roman"/>
          <w:szCs w:val="24"/>
        </w:rPr>
      </w:pPr>
      <w:r>
        <w:rPr>
          <w:rFonts w:ascii="Times New Roman" w:hAnsi="Times New Roman"/>
        </w:rPr>
        <w:t xml:space="preserve">All </w:t>
      </w:r>
      <w:r w:rsidR="002E6CB5" w:rsidRPr="00C33559">
        <w:rPr>
          <w:rFonts w:ascii="Times New Roman" w:hAnsi="Times New Roman"/>
        </w:rPr>
        <w:t xml:space="preserve">VOC emissions from </w:t>
      </w:r>
      <w:r>
        <w:rPr>
          <w:rFonts w:ascii="Times New Roman" w:hAnsi="Times New Roman"/>
        </w:rPr>
        <w:t xml:space="preserve">the </w:t>
      </w:r>
      <w:proofErr w:type="spellStart"/>
      <w:r>
        <w:rPr>
          <w:rFonts w:ascii="Times New Roman" w:hAnsi="Times New Roman"/>
        </w:rPr>
        <w:t>heatset</w:t>
      </w:r>
      <w:proofErr w:type="spellEnd"/>
      <w:r>
        <w:rPr>
          <w:rFonts w:ascii="Times New Roman" w:hAnsi="Times New Roman"/>
        </w:rPr>
        <w:t xml:space="preserve"> inks shall be </w:t>
      </w:r>
      <w:r w:rsidR="002E6CB5" w:rsidRPr="00C33559">
        <w:rPr>
          <w:rFonts w:ascii="Times New Roman" w:hAnsi="Times New Roman"/>
        </w:rPr>
        <w:t>100% captured in the</w:t>
      </w:r>
      <w:r>
        <w:rPr>
          <w:rFonts w:ascii="Times New Roman" w:hAnsi="Times New Roman"/>
        </w:rPr>
        <w:t>ir</w:t>
      </w:r>
      <w:r w:rsidR="002E6CB5" w:rsidRPr="00C33559">
        <w:rPr>
          <w:rFonts w:ascii="Times New Roman" w:hAnsi="Times New Roman"/>
        </w:rPr>
        <w:t xml:space="preserve"> respective </w:t>
      </w:r>
      <w:r w:rsidR="002E6CB5" w:rsidRPr="002E6CB5">
        <w:rPr>
          <w:rFonts w:ascii="Times New Roman" w:hAnsi="Times New Roman"/>
        </w:rPr>
        <w:t>dryers</w:t>
      </w:r>
      <w:r w:rsidR="003A4DB1">
        <w:rPr>
          <w:rFonts w:ascii="Times New Roman" w:hAnsi="Times New Roman"/>
        </w:rPr>
        <w:t xml:space="preserve"> and </w:t>
      </w:r>
      <w:r w:rsidR="008F3F01" w:rsidRPr="00455400">
        <w:rPr>
          <w:rFonts w:ascii="Times New Roman" w:hAnsi="Times New Roman"/>
          <w:szCs w:val="24"/>
        </w:rPr>
        <w:t>vented to the RTO afterburner.</w:t>
      </w:r>
    </w:p>
    <w:p w:rsidR="00D25BE9" w:rsidRDefault="00117E76" w:rsidP="00455400">
      <w:pPr>
        <w:pStyle w:val="ListParagraph"/>
        <w:numPr>
          <w:ilvl w:val="0"/>
          <w:numId w:val="38"/>
        </w:numPr>
        <w:tabs>
          <w:tab w:val="left" w:pos="360"/>
          <w:tab w:val="left" w:pos="720"/>
        </w:tabs>
        <w:jc w:val="both"/>
        <w:rPr>
          <w:rFonts w:ascii="Times New Roman" w:hAnsi="Times New Roman"/>
          <w:szCs w:val="24"/>
        </w:rPr>
      </w:pPr>
      <w:r>
        <w:rPr>
          <w:rFonts w:ascii="Times New Roman" w:hAnsi="Times New Roman"/>
          <w:szCs w:val="24"/>
        </w:rPr>
        <w:t>If any</w:t>
      </w:r>
      <w:r w:rsidR="008F3F01" w:rsidRPr="00455400">
        <w:rPr>
          <w:rFonts w:ascii="Times New Roman" w:hAnsi="Times New Roman"/>
          <w:szCs w:val="24"/>
        </w:rPr>
        <w:t xml:space="preserve"> thinning of ink</w:t>
      </w:r>
      <w:r w:rsidR="003B7594">
        <w:rPr>
          <w:rFonts w:ascii="Times New Roman" w:hAnsi="Times New Roman"/>
          <w:szCs w:val="24"/>
        </w:rPr>
        <w:t>(s)</w:t>
      </w:r>
      <w:r w:rsidR="008F3F01" w:rsidRPr="00455400">
        <w:rPr>
          <w:rFonts w:ascii="Times New Roman" w:hAnsi="Times New Roman"/>
          <w:szCs w:val="24"/>
        </w:rPr>
        <w:t xml:space="preserve"> </w:t>
      </w:r>
      <w:r>
        <w:rPr>
          <w:rFonts w:ascii="Times New Roman" w:hAnsi="Times New Roman"/>
          <w:szCs w:val="24"/>
        </w:rPr>
        <w:t xml:space="preserve">is </w:t>
      </w:r>
      <w:r w:rsidR="008F3F01" w:rsidRPr="00455400">
        <w:rPr>
          <w:rFonts w:ascii="Times New Roman" w:hAnsi="Times New Roman"/>
          <w:szCs w:val="24"/>
        </w:rPr>
        <w:t xml:space="preserve">necessary, </w:t>
      </w:r>
      <w:r w:rsidR="003B7594">
        <w:rPr>
          <w:rFonts w:ascii="Times New Roman" w:hAnsi="Times New Roman"/>
          <w:szCs w:val="24"/>
        </w:rPr>
        <w:t xml:space="preserve">the </w:t>
      </w:r>
      <w:r w:rsidR="008F3F01" w:rsidRPr="00455400">
        <w:rPr>
          <w:rFonts w:ascii="Times New Roman" w:hAnsi="Times New Roman"/>
          <w:szCs w:val="24"/>
        </w:rPr>
        <w:t xml:space="preserve">VOC and HAP emissions generated from such thinning </w:t>
      </w:r>
      <w:r w:rsidR="00E12AEC">
        <w:rPr>
          <w:rFonts w:ascii="Times New Roman" w:hAnsi="Times New Roman"/>
          <w:szCs w:val="24"/>
        </w:rPr>
        <w:t>shall</w:t>
      </w:r>
      <w:r w:rsidR="008F3F01" w:rsidRPr="00455400">
        <w:rPr>
          <w:rFonts w:ascii="Times New Roman" w:hAnsi="Times New Roman"/>
          <w:szCs w:val="24"/>
        </w:rPr>
        <w:t xml:space="preserve"> be counted towards the</w:t>
      </w:r>
      <w:r w:rsidR="00E12AEC">
        <w:rPr>
          <w:rFonts w:ascii="Times New Roman" w:hAnsi="Times New Roman"/>
          <w:szCs w:val="24"/>
        </w:rPr>
        <w:t xml:space="preserve"> emission</w:t>
      </w:r>
      <w:r w:rsidR="008F3F01" w:rsidRPr="00455400">
        <w:rPr>
          <w:rFonts w:ascii="Times New Roman" w:hAnsi="Times New Roman"/>
          <w:szCs w:val="24"/>
        </w:rPr>
        <w:t xml:space="preserve"> limits</w:t>
      </w:r>
      <w:r w:rsidR="00E12AEC">
        <w:rPr>
          <w:rFonts w:ascii="Times New Roman" w:hAnsi="Times New Roman"/>
          <w:szCs w:val="24"/>
        </w:rPr>
        <w:t xml:space="preserve"> specified</w:t>
      </w:r>
      <w:r w:rsidR="008F3F01" w:rsidRPr="00455400">
        <w:rPr>
          <w:rFonts w:ascii="Times New Roman" w:hAnsi="Times New Roman"/>
          <w:szCs w:val="24"/>
        </w:rPr>
        <w:t xml:space="preserve"> in Specific Condition No. 4.</w:t>
      </w:r>
    </w:p>
    <w:p w:rsidR="001A75E7" w:rsidRDefault="0024531C" w:rsidP="001A75E7">
      <w:pPr>
        <w:pStyle w:val="ListParagraph"/>
        <w:numPr>
          <w:ilvl w:val="0"/>
          <w:numId w:val="38"/>
        </w:numPr>
        <w:tabs>
          <w:tab w:val="left" w:pos="360"/>
          <w:tab w:val="left" w:pos="720"/>
        </w:tabs>
        <w:jc w:val="both"/>
        <w:rPr>
          <w:rFonts w:ascii="Times New Roman" w:hAnsi="Times New Roman"/>
          <w:szCs w:val="24"/>
        </w:rPr>
      </w:pPr>
      <w:r w:rsidRPr="00F035F6">
        <w:rPr>
          <w:rFonts w:ascii="Times New Roman" w:hAnsi="Times New Roman"/>
          <w:szCs w:val="24"/>
        </w:rPr>
        <w:t>All spent rags used in the manual blanket wash operations shall be stored in closed containers.</w:t>
      </w:r>
    </w:p>
    <w:p w:rsidR="001A75E7" w:rsidRDefault="001A75E7" w:rsidP="001A75E7">
      <w:pPr>
        <w:tabs>
          <w:tab w:val="left" w:pos="360"/>
          <w:tab w:val="left" w:pos="720"/>
        </w:tabs>
        <w:jc w:val="both"/>
        <w:rPr>
          <w:rFonts w:ascii="Times New Roman" w:hAnsi="Times New Roman"/>
          <w:szCs w:val="24"/>
        </w:rPr>
      </w:pPr>
      <w:proofErr w:type="gramStart"/>
      <w:r w:rsidRPr="00E8572D">
        <w:rPr>
          <w:rFonts w:ascii="Times New Roman" w:hAnsi="Times New Roman"/>
          <w:szCs w:val="24"/>
        </w:rPr>
        <w:lastRenderedPageBreak/>
        <w:t>8.</w:t>
      </w:r>
      <w:r w:rsidRPr="00E8572D">
        <w:rPr>
          <w:rFonts w:ascii="Times New Roman" w:hAnsi="Times New Roman"/>
          <w:szCs w:val="24"/>
        </w:rPr>
        <w:tab/>
        <w:t xml:space="preserve">When calculating emissions to demonstrate compliance with the emission limitation </w:t>
      </w:r>
      <w:r w:rsidR="008E50EE" w:rsidRPr="00E8572D">
        <w:rPr>
          <w:rFonts w:ascii="Times New Roman" w:hAnsi="Times New Roman"/>
          <w:szCs w:val="24"/>
        </w:rPr>
        <w:t xml:space="preserve">specified </w:t>
      </w:r>
      <w:r w:rsidRPr="00E8572D">
        <w:rPr>
          <w:rFonts w:ascii="Times New Roman" w:hAnsi="Times New Roman"/>
          <w:szCs w:val="24"/>
        </w:rPr>
        <w:t xml:space="preserve">in Specific Condition No. 4, the following shall </w:t>
      </w:r>
      <w:r w:rsidR="008E50EE" w:rsidRPr="00E8572D">
        <w:rPr>
          <w:rFonts w:ascii="Times New Roman" w:hAnsi="Times New Roman"/>
          <w:szCs w:val="24"/>
        </w:rPr>
        <w:t>apply</w:t>
      </w:r>
      <w:r w:rsidRPr="00E8572D">
        <w:rPr>
          <w:rFonts w:ascii="Times New Roman" w:hAnsi="Times New Roman"/>
          <w:szCs w:val="24"/>
        </w:rPr>
        <w:t>:  [Rule 62-4.070(3), F.A.C.]</w:t>
      </w:r>
      <w:proofErr w:type="gramEnd"/>
    </w:p>
    <w:p w:rsidR="001A75E7" w:rsidRDefault="001A75E7" w:rsidP="001A75E7">
      <w:pPr>
        <w:tabs>
          <w:tab w:val="left" w:pos="360"/>
          <w:tab w:val="left" w:pos="720"/>
        </w:tabs>
        <w:jc w:val="both"/>
        <w:rPr>
          <w:rFonts w:ascii="Times New Roman" w:hAnsi="Times New Roman"/>
          <w:szCs w:val="24"/>
        </w:rPr>
      </w:pPr>
    </w:p>
    <w:p w:rsidR="00F81D3E" w:rsidRDefault="001A75E7" w:rsidP="001A75E7">
      <w:pPr>
        <w:pStyle w:val="ListParagraph"/>
        <w:numPr>
          <w:ilvl w:val="0"/>
          <w:numId w:val="43"/>
        </w:numPr>
        <w:tabs>
          <w:tab w:val="left" w:pos="360"/>
          <w:tab w:val="left" w:pos="720"/>
        </w:tabs>
        <w:jc w:val="both"/>
        <w:rPr>
          <w:rFonts w:ascii="Times New Roman" w:hAnsi="Times New Roman"/>
          <w:szCs w:val="24"/>
        </w:rPr>
      </w:pPr>
      <w:r w:rsidRPr="00F81D3E">
        <w:rPr>
          <w:rFonts w:ascii="Times New Roman" w:hAnsi="Times New Roman"/>
          <w:szCs w:val="24"/>
        </w:rPr>
        <w:t>When calculating emissions from the manual blanket wash usage, EU No. 002,</w:t>
      </w:r>
      <w:r w:rsidR="00DC39F9" w:rsidRPr="00F81D3E">
        <w:rPr>
          <w:rFonts w:ascii="Times New Roman" w:hAnsi="Times New Roman"/>
          <w:szCs w:val="24"/>
        </w:rPr>
        <w:t xml:space="preserve"> it shall be assumed that 50% of the VOC emissions are retained in the substrate and </w:t>
      </w:r>
      <w:r w:rsidR="00F81D3E">
        <w:rPr>
          <w:rFonts w:ascii="Times New Roman" w:hAnsi="Times New Roman"/>
          <w:szCs w:val="24"/>
        </w:rPr>
        <w:t>50% of the VOC emissions are vented uncontrolled to the atmosphere.</w:t>
      </w:r>
    </w:p>
    <w:p w:rsidR="001A75E7" w:rsidRDefault="001A75E7" w:rsidP="001A75E7">
      <w:pPr>
        <w:pStyle w:val="ListParagraph"/>
        <w:numPr>
          <w:ilvl w:val="0"/>
          <w:numId w:val="43"/>
        </w:numPr>
        <w:tabs>
          <w:tab w:val="left" w:pos="360"/>
          <w:tab w:val="left" w:pos="720"/>
        </w:tabs>
        <w:jc w:val="both"/>
        <w:rPr>
          <w:rFonts w:ascii="Times New Roman" w:hAnsi="Times New Roman"/>
          <w:szCs w:val="24"/>
        </w:rPr>
      </w:pPr>
      <w:r>
        <w:rPr>
          <w:rFonts w:ascii="Times New Roman" w:hAnsi="Times New Roman"/>
          <w:szCs w:val="24"/>
        </w:rPr>
        <w:t xml:space="preserve">When calculating emissions from the </w:t>
      </w:r>
      <w:proofErr w:type="spellStart"/>
      <w:r>
        <w:rPr>
          <w:rFonts w:ascii="Times New Roman" w:hAnsi="Times New Roman"/>
          <w:szCs w:val="24"/>
        </w:rPr>
        <w:t>heatset</w:t>
      </w:r>
      <w:proofErr w:type="spellEnd"/>
      <w:r>
        <w:rPr>
          <w:rFonts w:ascii="Times New Roman" w:hAnsi="Times New Roman"/>
          <w:szCs w:val="24"/>
        </w:rPr>
        <w:t xml:space="preserve"> </w:t>
      </w:r>
      <w:r w:rsidR="00FE4F93">
        <w:rPr>
          <w:rFonts w:ascii="Times New Roman" w:hAnsi="Times New Roman"/>
          <w:szCs w:val="24"/>
        </w:rPr>
        <w:t>printing operation</w:t>
      </w:r>
      <w:r>
        <w:rPr>
          <w:rFonts w:ascii="Times New Roman" w:hAnsi="Times New Roman"/>
          <w:szCs w:val="24"/>
        </w:rPr>
        <w:t xml:space="preserve">, EU No. </w:t>
      </w:r>
      <w:r w:rsidR="002242DD">
        <w:rPr>
          <w:rFonts w:ascii="Times New Roman" w:hAnsi="Times New Roman"/>
          <w:szCs w:val="24"/>
        </w:rPr>
        <w:t>006, it shall be assumed that 0.1</w:t>
      </w:r>
      <w:r>
        <w:rPr>
          <w:rFonts w:ascii="Times New Roman" w:hAnsi="Times New Roman"/>
          <w:szCs w:val="24"/>
        </w:rPr>
        <w:t xml:space="preserve">% of the VOC emissions are </w:t>
      </w:r>
      <w:r w:rsidR="00FE4F93">
        <w:rPr>
          <w:rFonts w:ascii="Times New Roman" w:hAnsi="Times New Roman"/>
          <w:szCs w:val="24"/>
        </w:rPr>
        <w:t>retained in the paper substrate and all remaining VOC emissions are captured and vented</w:t>
      </w:r>
      <w:r>
        <w:rPr>
          <w:rFonts w:ascii="Times New Roman" w:hAnsi="Times New Roman"/>
          <w:szCs w:val="24"/>
        </w:rPr>
        <w:t xml:space="preserve"> to the RTO.</w:t>
      </w:r>
    </w:p>
    <w:p w:rsidR="001A75E7" w:rsidRDefault="00B06871" w:rsidP="001A75E7">
      <w:pPr>
        <w:pStyle w:val="ListParagraph"/>
        <w:numPr>
          <w:ilvl w:val="0"/>
          <w:numId w:val="43"/>
        </w:numPr>
        <w:tabs>
          <w:tab w:val="left" w:pos="360"/>
          <w:tab w:val="left" w:pos="720"/>
        </w:tabs>
        <w:jc w:val="both"/>
        <w:rPr>
          <w:rFonts w:ascii="Times New Roman" w:hAnsi="Times New Roman"/>
          <w:szCs w:val="24"/>
        </w:rPr>
      </w:pPr>
      <w:r>
        <w:rPr>
          <w:rFonts w:ascii="Times New Roman" w:hAnsi="Times New Roman"/>
          <w:szCs w:val="24"/>
        </w:rPr>
        <w:t xml:space="preserve">When accounting for the RTO destruction efficiency, </w:t>
      </w:r>
      <w:r w:rsidR="00927086">
        <w:rPr>
          <w:rFonts w:ascii="Times New Roman" w:hAnsi="Times New Roman"/>
          <w:szCs w:val="24"/>
        </w:rPr>
        <w:t>t</w:t>
      </w:r>
      <w:r w:rsidR="001A75E7" w:rsidRPr="001A75E7">
        <w:rPr>
          <w:rFonts w:ascii="Times New Roman" w:hAnsi="Times New Roman"/>
          <w:szCs w:val="24"/>
        </w:rPr>
        <w:t xml:space="preserve">he RTO destruction efficiency achieved during the most recent successful stack test shall be </w:t>
      </w:r>
      <w:r w:rsidR="001A75E7" w:rsidRPr="00927086">
        <w:rPr>
          <w:rFonts w:ascii="Times New Roman" w:hAnsi="Times New Roman"/>
          <w:szCs w:val="24"/>
        </w:rPr>
        <w:t>used</w:t>
      </w:r>
      <w:r w:rsidR="001A75E7" w:rsidRPr="001A75E7">
        <w:rPr>
          <w:rFonts w:ascii="Times New Roman" w:hAnsi="Times New Roman"/>
          <w:szCs w:val="24"/>
        </w:rPr>
        <w:t>.</w:t>
      </w:r>
    </w:p>
    <w:p w:rsidR="001A75E7" w:rsidRDefault="001A75E7" w:rsidP="001A75E7">
      <w:pPr>
        <w:pStyle w:val="ListParagraph"/>
        <w:numPr>
          <w:ilvl w:val="0"/>
          <w:numId w:val="43"/>
        </w:numPr>
        <w:tabs>
          <w:tab w:val="left" w:pos="360"/>
          <w:tab w:val="left" w:pos="720"/>
        </w:tabs>
        <w:jc w:val="both"/>
        <w:rPr>
          <w:rFonts w:ascii="Times New Roman" w:hAnsi="Times New Roman"/>
          <w:szCs w:val="24"/>
        </w:rPr>
      </w:pPr>
      <w:r>
        <w:rPr>
          <w:rFonts w:ascii="Times New Roman" w:hAnsi="Times New Roman"/>
          <w:szCs w:val="24"/>
        </w:rPr>
        <w:t>When calculating emissions from the fountain solution usage, EU No. 006, it shall be assumed that 70% of the VOC emissions are vented to the RTO and 30% of the VOC emissions are vented uncontrolled to the atmosphere.</w:t>
      </w:r>
    </w:p>
    <w:p w:rsidR="00C86A73" w:rsidRDefault="001A75E7" w:rsidP="00F85CD2">
      <w:pPr>
        <w:pStyle w:val="ListParagraph"/>
        <w:numPr>
          <w:ilvl w:val="0"/>
          <w:numId w:val="43"/>
        </w:numPr>
        <w:tabs>
          <w:tab w:val="left" w:pos="360"/>
          <w:tab w:val="left" w:pos="720"/>
        </w:tabs>
        <w:jc w:val="both"/>
        <w:rPr>
          <w:rFonts w:ascii="Times New Roman" w:hAnsi="Times New Roman"/>
          <w:szCs w:val="24"/>
        </w:rPr>
      </w:pPr>
      <w:r>
        <w:rPr>
          <w:rFonts w:ascii="Times New Roman" w:hAnsi="Times New Roman"/>
          <w:szCs w:val="24"/>
        </w:rPr>
        <w:t>When calculating emissions from the auto blanket wash usage, EU No. 006, it shall be assumed that 40% of the VOC emissions are vented to the RTO and 60% of the VOC emissions are vente</w:t>
      </w:r>
      <w:r w:rsidR="00F85CD2">
        <w:rPr>
          <w:rFonts w:ascii="Times New Roman" w:hAnsi="Times New Roman"/>
          <w:szCs w:val="24"/>
        </w:rPr>
        <w:t>d uncontrolled to the atmosphere.</w:t>
      </w:r>
    </w:p>
    <w:p w:rsidR="00F85CD2" w:rsidRDefault="00F85CD2" w:rsidP="00F85CD2">
      <w:pPr>
        <w:pStyle w:val="ListParagraph"/>
        <w:numPr>
          <w:ilvl w:val="0"/>
          <w:numId w:val="43"/>
        </w:numPr>
        <w:tabs>
          <w:tab w:val="left" w:pos="360"/>
          <w:tab w:val="left" w:pos="720"/>
        </w:tabs>
        <w:jc w:val="both"/>
        <w:rPr>
          <w:rFonts w:ascii="Times New Roman" w:hAnsi="Times New Roman"/>
          <w:szCs w:val="24"/>
        </w:rPr>
      </w:pPr>
      <w:r w:rsidRPr="00F85CD2">
        <w:rPr>
          <w:rFonts w:ascii="Times New Roman" w:hAnsi="Times New Roman"/>
          <w:szCs w:val="24"/>
        </w:rPr>
        <w:t xml:space="preserve">The VOC emissions from the combustion of natural gas and </w:t>
      </w:r>
      <w:r w:rsidR="002432B9">
        <w:rPr>
          <w:rFonts w:ascii="Times New Roman" w:hAnsi="Times New Roman"/>
          <w:szCs w:val="24"/>
        </w:rPr>
        <w:t>the ink</w:t>
      </w:r>
      <w:r w:rsidRPr="00F85CD2">
        <w:rPr>
          <w:rFonts w:ascii="Times New Roman" w:hAnsi="Times New Roman"/>
          <w:szCs w:val="24"/>
        </w:rPr>
        <w:t xml:space="preserve"> oil usage shall be included in</w:t>
      </w:r>
      <w:r w:rsidR="008E0520">
        <w:rPr>
          <w:rFonts w:ascii="Times New Roman" w:hAnsi="Times New Roman"/>
          <w:szCs w:val="24"/>
        </w:rPr>
        <w:t xml:space="preserve"> the emission calculations for</w:t>
      </w:r>
      <w:r w:rsidRPr="00F85CD2">
        <w:rPr>
          <w:rFonts w:ascii="Times New Roman" w:hAnsi="Times New Roman"/>
          <w:szCs w:val="24"/>
        </w:rPr>
        <w:t xml:space="preserve"> EU 006.</w:t>
      </w:r>
    </w:p>
    <w:p w:rsidR="00F81D3E" w:rsidRPr="00F81D3E" w:rsidRDefault="00F81D3E" w:rsidP="00F81D3E">
      <w:pPr>
        <w:pStyle w:val="ListParagraph"/>
        <w:numPr>
          <w:ilvl w:val="0"/>
          <w:numId w:val="43"/>
        </w:numPr>
        <w:tabs>
          <w:tab w:val="left" w:pos="360"/>
          <w:tab w:val="left" w:pos="720"/>
        </w:tabs>
        <w:jc w:val="both"/>
        <w:rPr>
          <w:rFonts w:ascii="Times New Roman" w:hAnsi="Times New Roman"/>
          <w:szCs w:val="24"/>
        </w:rPr>
      </w:pPr>
      <w:r w:rsidRPr="00F81D3E">
        <w:rPr>
          <w:rFonts w:ascii="Times New Roman" w:hAnsi="Times New Roman"/>
          <w:szCs w:val="24"/>
        </w:rPr>
        <w:t>When calculating emissions from the miscellaneous coating/additive usage, EU No. 008, it shall be assumed that 100% of the VOC emissions are vented uncontrolled to the atmosphere.</w:t>
      </w:r>
    </w:p>
    <w:p w:rsidR="008F3F01" w:rsidRPr="00F85CD2" w:rsidRDefault="008F3F01" w:rsidP="0039056B">
      <w:pPr>
        <w:rPr>
          <w:rFonts w:ascii="Times New Roman" w:hAnsi="Times New Roman"/>
          <w:szCs w:val="24"/>
        </w:rPr>
      </w:pPr>
    </w:p>
    <w:p w:rsidR="00EE6185" w:rsidRPr="0039056B" w:rsidRDefault="0024531C" w:rsidP="00162299">
      <w:pPr>
        <w:jc w:val="both"/>
        <w:rPr>
          <w:rFonts w:ascii="Times New Roman" w:hAnsi="Times New Roman"/>
          <w:szCs w:val="24"/>
        </w:rPr>
      </w:pPr>
      <w:r>
        <w:rPr>
          <w:rFonts w:ascii="Times New Roman" w:hAnsi="Times New Roman"/>
          <w:szCs w:val="24"/>
        </w:rPr>
        <w:t>9</w:t>
      </w:r>
      <w:r w:rsidR="003B7594" w:rsidRPr="00F85CD2">
        <w:rPr>
          <w:rFonts w:ascii="Times New Roman" w:hAnsi="Times New Roman"/>
          <w:szCs w:val="24"/>
        </w:rPr>
        <w:t>.</w:t>
      </w:r>
      <w:r w:rsidR="003B7594" w:rsidRPr="00F85CD2">
        <w:rPr>
          <w:rFonts w:ascii="Times New Roman" w:hAnsi="Times New Roman"/>
          <w:szCs w:val="24"/>
        </w:rPr>
        <w:tab/>
      </w:r>
      <w:r w:rsidR="00283F60" w:rsidRPr="00F85CD2">
        <w:rPr>
          <w:rFonts w:ascii="Times New Roman" w:hAnsi="Times New Roman"/>
          <w:szCs w:val="24"/>
        </w:rPr>
        <w:t xml:space="preserve">Test the </w:t>
      </w:r>
      <w:proofErr w:type="spellStart"/>
      <w:r w:rsidR="00283F60" w:rsidRPr="00F85CD2">
        <w:rPr>
          <w:rFonts w:ascii="Times New Roman" w:hAnsi="Times New Roman"/>
          <w:szCs w:val="24"/>
        </w:rPr>
        <w:t>RTO</w:t>
      </w:r>
      <w:proofErr w:type="spellEnd"/>
      <w:r w:rsidR="00283F60" w:rsidRPr="00F85CD2">
        <w:rPr>
          <w:rFonts w:ascii="Times New Roman" w:hAnsi="Times New Roman"/>
          <w:szCs w:val="24"/>
        </w:rPr>
        <w:t xml:space="preserve"> for visible emissions (</w:t>
      </w:r>
      <w:proofErr w:type="spellStart"/>
      <w:r w:rsidR="00283F60" w:rsidRPr="00F85CD2">
        <w:rPr>
          <w:rFonts w:ascii="Times New Roman" w:hAnsi="Times New Roman"/>
          <w:szCs w:val="24"/>
        </w:rPr>
        <w:t>VE</w:t>
      </w:r>
      <w:proofErr w:type="spellEnd"/>
      <w:r w:rsidR="00283F60" w:rsidRPr="00F85CD2">
        <w:rPr>
          <w:rFonts w:ascii="Times New Roman" w:hAnsi="Times New Roman"/>
          <w:szCs w:val="24"/>
        </w:rPr>
        <w:t>), destruction efficiency (DE), and capture efficiency (CE) within 6</w:t>
      </w:r>
      <w:r w:rsidR="00283F60">
        <w:rPr>
          <w:rFonts w:ascii="Times New Roman" w:hAnsi="Times New Roman"/>
        </w:rPr>
        <w:t>0 days of initial startup of the new P</w:t>
      </w:r>
      <w:r w:rsidR="00283F60" w:rsidRPr="00EE4E99">
        <w:rPr>
          <w:rFonts w:ascii="Times New Roman" w:hAnsi="Times New Roman"/>
        </w:rPr>
        <w:t>rint</w:t>
      </w:r>
      <w:r w:rsidR="00283F60">
        <w:rPr>
          <w:rFonts w:ascii="Times New Roman" w:hAnsi="Times New Roman"/>
        </w:rPr>
        <w:t>ing Press</w:t>
      </w:r>
      <w:r w:rsidR="00283F60" w:rsidRPr="00EE4E99">
        <w:rPr>
          <w:rFonts w:ascii="Times New Roman" w:hAnsi="Times New Roman"/>
        </w:rPr>
        <w:t xml:space="preserve"> Line </w:t>
      </w:r>
      <w:r w:rsidR="00283F60">
        <w:rPr>
          <w:rFonts w:ascii="Times New Roman" w:hAnsi="Times New Roman"/>
        </w:rPr>
        <w:t>I</w:t>
      </w:r>
      <w:r w:rsidR="00283F60" w:rsidRPr="00D8137C">
        <w:rPr>
          <w:rFonts w:ascii="Times New Roman" w:hAnsi="Times New Roman"/>
        </w:rPr>
        <w:t xml:space="preserve">. </w:t>
      </w:r>
      <w:r w:rsidR="00283F60">
        <w:rPr>
          <w:rFonts w:ascii="Times New Roman" w:hAnsi="Times New Roman"/>
        </w:rPr>
        <w:t xml:space="preserve"> </w:t>
      </w:r>
      <w:r w:rsidR="00283F60">
        <w:rPr>
          <w:rFonts w:ascii="Times New Roman" w:hAnsi="Times New Roman"/>
          <w:szCs w:val="24"/>
        </w:rPr>
        <w:t>In lieu of conducting a capture efficiency test, the applicant may elect to perform EPA Method 204</w:t>
      </w:r>
      <w:r w:rsidR="00283F60" w:rsidRPr="00447BC9">
        <w:rPr>
          <w:rFonts w:ascii="Times New Roman" w:hAnsi="Times New Roman"/>
          <w:szCs w:val="24"/>
        </w:rPr>
        <w:t>.</w:t>
      </w:r>
      <w:r w:rsidR="00283F60" w:rsidRPr="00447BC9">
        <w:rPr>
          <w:rFonts w:ascii="Times New Roman" w:hAnsi="Times New Roman"/>
        </w:rPr>
        <w:t xml:space="preserve">  Testing shall be performed utilizing the test methods listed in Specific Condition Nos. 10 and 11.  Testing of emissions shall be conducted </w:t>
      </w:r>
      <w:r w:rsidR="00283F60" w:rsidRPr="00F939BB">
        <w:rPr>
          <w:rFonts w:ascii="Times New Roman" w:hAnsi="Times New Roman"/>
        </w:rPr>
        <w:t xml:space="preserve">with the source operating at capacity.  Capacity is defined as </w:t>
      </w:r>
      <w:r w:rsidR="00283F60">
        <w:rPr>
          <w:rFonts w:ascii="Times New Roman" w:hAnsi="Times New Roman"/>
        </w:rPr>
        <w:t xml:space="preserve">all presses operating under normal operating conditions.  </w:t>
      </w:r>
      <w:r w:rsidR="00283F60" w:rsidRPr="00EE4E99">
        <w:rPr>
          <w:rFonts w:ascii="Times New Roman" w:hAnsi="Times New Roman"/>
        </w:rPr>
        <w:t>Failure to submit the input rates and actual operating conditions may invalidate the test.</w:t>
      </w:r>
      <w:r w:rsidR="00283F60">
        <w:rPr>
          <w:rFonts w:ascii="Times New Roman" w:hAnsi="Times New Roman"/>
        </w:rPr>
        <w:t xml:space="preserve">  </w:t>
      </w:r>
      <w:r w:rsidR="00283F60" w:rsidRPr="00EE4E99">
        <w:rPr>
          <w:rFonts w:ascii="Times New Roman" w:hAnsi="Times New Roman"/>
        </w:rPr>
        <w:t>[Rules 62-4.070(3) and 62-297.310(2</w:t>
      </w:r>
      <w:proofErr w:type="gramStart"/>
      <w:r w:rsidR="00283F60" w:rsidRPr="00EE4E99">
        <w:rPr>
          <w:rFonts w:ascii="Times New Roman" w:hAnsi="Times New Roman"/>
        </w:rPr>
        <w:t>)(</w:t>
      </w:r>
      <w:proofErr w:type="gramEnd"/>
      <w:r w:rsidR="00283F60" w:rsidRPr="00EE4E99">
        <w:rPr>
          <w:rFonts w:ascii="Times New Roman" w:hAnsi="Times New Roman"/>
        </w:rPr>
        <w:t xml:space="preserve">b), </w:t>
      </w:r>
      <w:proofErr w:type="spellStart"/>
      <w:r w:rsidR="00283F60" w:rsidRPr="00EE4E99">
        <w:rPr>
          <w:rFonts w:ascii="Times New Roman" w:hAnsi="Times New Roman"/>
        </w:rPr>
        <w:t>F.A.C.</w:t>
      </w:r>
      <w:proofErr w:type="spellEnd"/>
      <w:r w:rsidR="00283F60" w:rsidRPr="00EE4E99">
        <w:rPr>
          <w:rFonts w:ascii="Times New Roman" w:hAnsi="Times New Roman"/>
        </w:rPr>
        <w:t xml:space="preserve">] </w:t>
      </w:r>
    </w:p>
    <w:p w:rsidR="00EE6185" w:rsidRPr="0039056B" w:rsidRDefault="00EE6185" w:rsidP="0039056B">
      <w:pPr>
        <w:rPr>
          <w:rFonts w:ascii="Times New Roman" w:hAnsi="Times New Roman"/>
          <w:szCs w:val="24"/>
        </w:rPr>
      </w:pPr>
    </w:p>
    <w:p w:rsidR="007E21C0" w:rsidRDefault="0024531C" w:rsidP="007E21C0">
      <w:pPr>
        <w:jc w:val="both"/>
        <w:rPr>
          <w:rFonts w:ascii="Times New Roman" w:hAnsi="Times New Roman"/>
        </w:rPr>
      </w:pPr>
      <w:r w:rsidRPr="00866EC1">
        <w:rPr>
          <w:rFonts w:ascii="Times New Roman" w:hAnsi="Times New Roman"/>
          <w:szCs w:val="24"/>
        </w:rPr>
        <w:t>10</w:t>
      </w:r>
      <w:r w:rsidR="004E3307" w:rsidRPr="00866EC1">
        <w:rPr>
          <w:rFonts w:ascii="Times New Roman" w:hAnsi="Times New Roman"/>
          <w:szCs w:val="24"/>
        </w:rPr>
        <w:t>.</w:t>
      </w:r>
      <w:r w:rsidR="004E3307" w:rsidRPr="00866EC1">
        <w:rPr>
          <w:rFonts w:ascii="Times New Roman" w:hAnsi="Times New Roman"/>
          <w:szCs w:val="24"/>
        </w:rPr>
        <w:tab/>
      </w:r>
      <w:r w:rsidR="00162299" w:rsidRPr="00866EC1">
        <w:rPr>
          <w:rFonts w:ascii="Times New Roman" w:hAnsi="Times New Roman"/>
        </w:rPr>
        <w:t xml:space="preserve">Compliance with the applicable requirements of Specific Condition </w:t>
      </w:r>
      <w:r w:rsidR="00162299" w:rsidRPr="00944F9B">
        <w:rPr>
          <w:rFonts w:ascii="Times New Roman" w:hAnsi="Times New Roman"/>
        </w:rPr>
        <w:t>Nos. 5, 7</w:t>
      </w:r>
      <w:r w:rsidR="006426A2" w:rsidRPr="00944F9B">
        <w:rPr>
          <w:rFonts w:ascii="Times New Roman" w:hAnsi="Times New Roman"/>
        </w:rPr>
        <w:t>.</w:t>
      </w:r>
      <w:r w:rsidR="00866EC1" w:rsidRPr="00944F9B">
        <w:rPr>
          <w:rFonts w:ascii="Times New Roman" w:hAnsi="Times New Roman"/>
        </w:rPr>
        <w:t>A</w:t>
      </w:r>
      <w:r w:rsidR="00162299" w:rsidRPr="00944F9B">
        <w:rPr>
          <w:rFonts w:ascii="Times New Roman" w:hAnsi="Times New Roman"/>
        </w:rPr>
        <w:t xml:space="preserve">), and </w:t>
      </w:r>
      <w:r w:rsidR="00866EC1" w:rsidRPr="00944F9B">
        <w:rPr>
          <w:rFonts w:ascii="Times New Roman" w:hAnsi="Times New Roman"/>
        </w:rPr>
        <w:t>9</w:t>
      </w:r>
      <w:r w:rsidR="00162299" w:rsidRPr="00944F9B">
        <w:rPr>
          <w:rFonts w:ascii="Times New Roman" w:hAnsi="Times New Roman"/>
        </w:rPr>
        <w:t xml:space="preserve"> shall</w:t>
      </w:r>
      <w:r w:rsidR="00162299" w:rsidRPr="00866EC1">
        <w:rPr>
          <w:rFonts w:ascii="Times New Roman" w:hAnsi="Times New Roman"/>
        </w:rPr>
        <w:t xml:space="preserve"> be determined using EPA Method 9 for visible emissions and EPA Methods 1, 2, 3, 4,</w:t>
      </w:r>
      <w:r w:rsidR="00C0789C" w:rsidRPr="00866EC1">
        <w:rPr>
          <w:rFonts w:ascii="Times New Roman" w:hAnsi="Times New Roman"/>
        </w:rPr>
        <w:t xml:space="preserve"> </w:t>
      </w:r>
      <w:r w:rsidR="007C2CB9">
        <w:rPr>
          <w:rFonts w:ascii="Times New Roman" w:hAnsi="Times New Roman"/>
        </w:rPr>
        <w:t xml:space="preserve">and </w:t>
      </w:r>
      <w:proofErr w:type="spellStart"/>
      <w:r w:rsidR="00162299" w:rsidRPr="00866EC1">
        <w:rPr>
          <w:rFonts w:ascii="Times New Roman" w:hAnsi="Times New Roman"/>
        </w:rPr>
        <w:t>25A</w:t>
      </w:r>
      <w:proofErr w:type="spellEnd"/>
      <w:r w:rsidR="00162299" w:rsidRPr="00866EC1">
        <w:rPr>
          <w:rFonts w:ascii="Times New Roman" w:hAnsi="Times New Roman"/>
        </w:rPr>
        <w:t xml:space="preserve"> for VOC emissions.  The EPA Method 25A test shall be conducted </w:t>
      </w:r>
      <w:r w:rsidR="00C0789C" w:rsidRPr="00866EC1">
        <w:rPr>
          <w:rFonts w:ascii="Times New Roman" w:hAnsi="Times New Roman"/>
        </w:rPr>
        <w:t xml:space="preserve">simultaneously </w:t>
      </w:r>
      <w:r w:rsidR="00162299" w:rsidRPr="00866EC1">
        <w:rPr>
          <w:rFonts w:ascii="Times New Roman" w:hAnsi="Times New Roman"/>
        </w:rPr>
        <w:t>on the</w:t>
      </w:r>
      <w:r w:rsidR="00162299" w:rsidRPr="00606B91">
        <w:rPr>
          <w:rFonts w:ascii="Times New Roman" w:hAnsi="Times New Roman"/>
        </w:rPr>
        <w:t xml:space="preserve"> inlet and outlet of the </w:t>
      </w:r>
      <w:r w:rsidR="00162299">
        <w:rPr>
          <w:rFonts w:ascii="Times New Roman" w:hAnsi="Times New Roman"/>
        </w:rPr>
        <w:t>RTO afterburner</w:t>
      </w:r>
      <w:r w:rsidR="0053178A">
        <w:rPr>
          <w:rFonts w:ascii="Times New Roman" w:hAnsi="Times New Roman"/>
        </w:rPr>
        <w:t xml:space="preserve"> in order</w:t>
      </w:r>
      <w:r w:rsidR="00162299" w:rsidRPr="00606B91">
        <w:rPr>
          <w:rFonts w:ascii="Times New Roman" w:hAnsi="Times New Roman"/>
        </w:rPr>
        <w:t xml:space="preserve"> to </w:t>
      </w:r>
      <w:r w:rsidR="000A686A">
        <w:rPr>
          <w:rFonts w:ascii="Times New Roman" w:hAnsi="Times New Roman"/>
        </w:rPr>
        <w:t>determine</w:t>
      </w:r>
      <w:r w:rsidR="00162299" w:rsidRPr="00606B91">
        <w:rPr>
          <w:rFonts w:ascii="Times New Roman" w:hAnsi="Times New Roman"/>
        </w:rPr>
        <w:t xml:space="preserve"> the VOC </w:t>
      </w:r>
      <w:r w:rsidR="00162299" w:rsidRPr="0053178A">
        <w:rPr>
          <w:rFonts w:ascii="Times New Roman" w:hAnsi="Times New Roman"/>
        </w:rPr>
        <w:t xml:space="preserve">destruction efficiency.  The EPA Method 9 test shall be conducted by a certified observer and shall be done concurrently with the destruction efficiency test. </w:t>
      </w:r>
      <w:r w:rsidR="0053178A" w:rsidRPr="0053178A">
        <w:rPr>
          <w:rFonts w:ascii="Times New Roman" w:hAnsi="Times New Roman"/>
        </w:rPr>
        <w:t>The</w:t>
      </w:r>
      <w:r w:rsidR="00283F60" w:rsidRPr="00283F60">
        <w:rPr>
          <w:rFonts w:ascii="Times New Roman" w:hAnsi="Times New Roman"/>
        </w:rPr>
        <w:t xml:space="preserve"> </w:t>
      </w:r>
      <w:r w:rsidR="00283F60" w:rsidRPr="0053178A">
        <w:rPr>
          <w:rFonts w:ascii="Times New Roman" w:hAnsi="Times New Roman"/>
        </w:rPr>
        <w:t>Method 9</w:t>
      </w:r>
      <w:r w:rsidR="0053178A" w:rsidRPr="0053178A">
        <w:rPr>
          <w:rFonts w:ascii="Times New Roman" w:hAnsi="Times New Roman"/>
        </w:rPr>
        <w:t xml:space="preserve"> test</w:t>
      </w:r>
      <w:r w:rsidR="00162299" w:rsidRPr="0053178A">
        <w:rPr>
          <w:rFonts w:ascii="Times New Roman" w:hAnsi="Times New Roman"/>
        </w:rPr>
        <w:t xml:space="preserve"> shall be a minimum of </w:t>
      </w:r>
      <w:proofErr w:type="gramStart"/>
      <w:r w:rsidR="008A35E7">
        <w:rPr>
          <w:rFonts w:ascii="Times New Roman" w:hAnsi="Times New Roman"/>
        </w:rPr>
        <w:t>thirty (3</w:t>
      </w:r>
      <w:r w:rsidR="00162299" w:rsidRPr="0053178A">
        <w:rPr>
          <w:rFonts w:ascii="Times New Roman" w:hAnsi="Times New Roman"/>
        </w:rPr>
        <w:t>0) minutes</w:t>
      </w:r>
      <w:proofErr w:type="gramEnd"/>
      <w:r w:rsidR="00162299" w:rsidRPr="0053178A">
        <w:rPr>
          <w:rFonts w:ascii="Times New Roman" w:hAnsi="Times New Roman"/>
        </w:rPr>
        <w:t xml:space="preserve"> in duration.  The minimum requirements for stack sampling facilities, source sampling and reporting, shall be in accordance with Rule 62-297, F.A.C.</w:t>
      </w:r>
      <w:r w:rsidR="00C0789C" w:rsidRPr="0053178A">
        <w:rPr>
          <w:rFonts w:ascii="Times New Roman" w:hAnsi="Times New Roman"/>
        </w:rPr>
        <w:t xml:space="preserve">  </w:t>
      </w:r>
      <w:proofErr w:type="gramStart"/>
      <w:r w:rsidR="007E21C0" w:rsidRPr="0053178A">
        <w:rPr>
          <w:rFonts w:ascii="Times New Roman" w:hAnsi="Times New Roman"/>
        </w:rPr>
        <w:t>[Rules 62-4.070(3) and 62-297, F.A.C.]</w:t>
      </w:r>
      <w:proofErr w:type="gramEnd"/>
    </w:p>
    <w:p w:rsidR="00283F60" w:rsidRDefault="00283F60" w:rsidP="007E21C0">
      <w:pPr>
        <w:jc w:val="both"/>
        <w:rPr>
          <w:rFonts w:ascii="Times New Roman" w:hAnsi="Times New Roman"/>
        </w:rPr>
      </w:pPr>
    </w:p>
    <w:p w:rsidR="00C05AC8" w:rsidRPr="00D076E4" w:rsidRDefault="004E3307" w:rsidP="00C05AC8">
      <w:pPr>
        <w:widowControl/>
        <w:ind w:left="-90"/>
        <w:jc w:val="both"/>
        <w:rPr>
          <w:rFonts w:ascii="Times New Roman" w:hAnsi="Times New Roman"/>
          <w:szCs w:val="24"/>
        </w:rPr>
      </w:pPr>
      <w:r>
        <w:rPr>
          <w:rFonts w:ascii="Times New Roman" w:hAnsi="Times New Roman"/>
          <w:szCs w:val="24"/>
        </w:rPr>
        <w:lastRenderedPageBreak/>
        <w:t>1</w:t>
      </w:r>
      <w:r w:rsidR="0024531C">
        <w:rPr>
          <w:rFonts w:ascii="Times New Roman" w:hAnsi="Times New Roman"/>
          <w:szCs w:val="24"/>
        </w:rPr>
        <w:t>1</w:t>
      </w:r>
      <w:r>
        <w:rPr>
          <w:rFonts w:ascii="Times New Roman" w:hAnsi="Times New Roman"/>
          <w:szCs w:val="24"/>
        </w:rPr>
        <w:t>.</w:t>
      </w:r>
      <w:r>
        <w:rPr>
          <w:rFonts w:ascii="Times New Roman" w:hAnsi="Times New Roman"/>
          <w:szCs w:val="24"/>
        </w:rPr>
        <w:tab/>
      </w:r>
      <w:r w:rsidR="00B57E0D">
        <w:rPr>
          <w:rFonts w:ascii="Times New Roman" w:hAnsi="Times New Roman"/>
          <w:szCs w:val="24"/>
        </w:rPr>
        <w:t xml:space="preserve">In order to </w:t>
      </w:r>
      <w:r w:rsidR="00B57E0D" w:rsidRPr="00AA2205">
        <w:rPr>
          <w:rFonts w:ascii="Times New Roman" w:hAnsi="Times New Roman"/>
          <w:szCs w:val="24"/>
        </w:rPr>
        <w:t>demonstrate compliance with the 100% capture efficiency requirement specified in Specific Condition No. 7.D), a</w:t>
      </w:r>
      <w:r w:rsidR="00C05AC8" w:rsidRPr="00AA2205">
        <w:rPr>
          <w:rFonts w:ascii="Times New Roman" w:hAnsi="Times New Roman"/>
          <w:szCs w:val="24"/>
        </w:rPr>
        <w:t xml:space="preserve"> capture efficiency test (CE) shall be conducted in accordance with EPA VOC Capture Efficiency</w:t>
      </w:r>
      <w:r w:rsidR="00C05AC8">
        <w:rPr>
          <w:rFonts w:ascii="Times New Roman" w:hAnsi="Times New Roman"/>
          <w:szCs w:val="24"/>
        </w:rPr>
        <w:t xml:space="preserve"> Test P</w:t>
      </w:r>
      <w:r w:rsidR="00C05AC8" w:rsidRPr="00D076E4">
        <w:rPr>
          <w:rFonts w:ascii="Times New Roman" w:hAnsi="Times New Roman"/>
          <w:szCs w:val="24"/>
        </w:rPr>
        <w:t>rocedures Rule 62-297.440(7), F.A.C</w:t>
      </w:r>
      <w:r w:rsidR="001B312E">
        <w:rPr>
          <w:rFonts w:ascii="Times New Roman" w:hAnsi="Times New Roman"/>
          <w:szCs w:val="24"/>
        </w:rPr>
        <w:t xml:space="preserve"> or EPA Method 204</w:t>
      </w:r>
      <w:r w:rsidR="00C05AC8" w:rsidRPr="00D076E4">
        <w:rPr>
          <w:rFonts w:ascii="Times New Roman" w:hAnsi="Times New Roman"/>
          <w:szCs w:val="24"/>
        </w:rPr>
        <w:t>.  The sampling time for each capture efficiency test run shall be as follows as approved by the Department pursuant to Rule 62-297.620, F.A.C.</w:t>
      </w:r>
      <w:r w:rsidR="00C05AC8">
        <w:rPr>
          <w:rFonts w:ascii="Times New Roman" w:hAnsi="Times New Roman"/>
          <w:szCs w:val="24"/>
        </w:rPr>
        <w:t>:</w:t>
      </w:r>
      <w:r>
        <w:rPr>
          <w:rFonts w:ascii="Times New Roman" w:hAnsi="Times New Roman"/>
          <w:szCs w:val="24"/>
        </w:rPr>
        <w:t xml:space="preserve"> </w:t>
      </w:r>
      <w:r w:rsidRPr="004E3307">
        <w:rPr>
          <w:rFonts w:ascii="Times New Roman" w:hAnsi="Times New Roman"/>
          <w:szCs w:val="24"/>
        </w:rPr>
        <w:t xml:space="preserve"> </w:t>
      </w:r>
      <w:r w:rsidRPr="00D076E4">
        <w:rPr>
          <w:rFonts w:ascii="Times New Roman" w:hAnsi="Times New Roman"/>
          <w:szCs w:val="24"/>
        </w:rPr>
        <w:t>[Rules 62-296.515 and 62-297.450(3), F.A.C.;</w:t>
      </w:r>
      <w:r w:rsidR="00AB096D">
        <w:rPr>
          <w:rFonts w:ascii="Times New Roman" w:hAnsi="Times New Roman"/>
          <w:szCs w:val="24"/>
        </w:rPr>
        <w:t xml:space="preserve"> and</w:t>
      </w:r>
      <w:r w:rsidRPr="00D076E4">
        <w:rPr>
          <w:rFonts w:ascii="Times New Roman" w:hAnsi="Times New Roman"/>
          <w:szCs w:val="24"/>
        </w:rPr>
        <w:t xml:space="preserve"> ASP No. 99-C-01]</w:t>
      </w:r>
    </w:p>
    <w:p w:rsidR="00C05AC8" w:rsidRDefault="00C05AC8" w:rsidP="00C05AC8">
      <w:pPr>
        <w:widowControl/>
        <w:overflowPunct/>
        <w:autoSpaceDE/>
        <w:autoSpaceDN/>
        <w:adjustRightInd/>
        <w:ind w:left="1080"/>
        <w:jc w:val="both"/>
        <w:textAlignment w:val="auto"/>
        <w:rPr>
          <w:rFonts w:ascii="Times New Roman" w:hAnsi="Times New Roman"/>
          <w:szCs w:val="24"/>
        </w:rPr>
      </w:pPr>
    </w:p>
    <w:p w:rsidR="00C05AC8" w:rsidRDefault="00C05AC8" w:rsidP="004E3307">
      <w:pPr>
        <w:widowControl/>
        <w:numPr>
          <w:ilvl w:val="0"/>
          <w:numId w:val="34"/>
        </w:numPr>
        <w:overflowPunct/>
        <w:autoSpaceDE/>
        <w:autoSpaceDN/>
        <w:adjustRightInd/>
        <w:jc w:val="both"/>
        <w:textAlignment w:val="auto"/>
        <w:rPr>
          <w:rFonts w:ascii="Times New Roman" w:hAnsi="Times New Roman"/>
          <w:szCs w:val="24"/>
        </w:rPr>
      </w:pPr>
      <w:r w:rsidRPr="004E3307">
        <w:rPr>
          <w:rFonts w:ascii="Times New Roman" w:hAnsi="Times New Roman"/>
          <w:szCs w:val="24"/>
        </w:rPr>
        <w:t xml:space="preserve">Capture efficiency tests which use a total temporary enclosure or building enclosure  with one of the liquid/gas or gas/gas methods identified in Rules </w:t>
      </w:r>
      <w:r w:rsidR="00FB0624" w:rsidRPr="004E3307">
        <w:rPr>
          <w:rFonts w:ascii="Times New Roman" w:hAnsi="Times New Roman"/>
          <w:szCs w:val="24"/>
        </w:rPr>
        <w:t>62-</w:t>
      </w:r>
      <w:r w:rsidR="004E3307">
        <w:rPr>
          <w:rFonts w:ascii="Times New Roman" w:hAnsi="Times New Roman"/>
          <w:szCs w:val="24"/>
        </w:rPr>
        <w:t xml:space="preserve">297.450(2)(a) </w:t>
      </w:r>
      <w:r w:rsidRPr="004E3307">
        <w:rPr>
          <w:rFonts w:ascii="Times New Roman" w:hAnsi="Times New Roman"/>
          <w:szCs w:val="24"/>
        </w:rPr>
        <w:t>through</w:t>
      </w:r>
      <w:r w:rsidR="000A59B4" w:rsidRPr="004E3307">
        <w:rPr>
          <w:rFonts w:ascii="Times New Roman" w:hAnsi="Times New Roman"/>
          <w:szCs w:val="24"/>
        </w:rPr>
        <w:t xml:space="preserve"> </w:t>
      </w:r>
      <w:r w:rsidRPr="004E3307">
        <w:rPr>
          <w:rFonts w:ascii="Times New Roman" w:hAnsi="Times New Roman"/>
          <w:szCs w:val="24"/>
        </w:rPr>
        <w:t>(d), F.A.C., shall consist of at least three sampling runs.  Each run shall cover at least one complete production cycle, but shall be at least 3 hours long.  The sampling time for each run need not exceed 8 hours, even if the production cycle has not been completed.</w:t>
      </w:r>
    </w:p>
    <w:p w:rsidR="00AB096D" w:rsidRPr="004E3307" w:rsidRDefault="00AB096D" w:rsidP="00AB096D">
      <w:pPr>
        <w:widowControl/>
        <w:overflowPunct/>
        <w:autoSpaceDE/>
        <w:autoSpaceDN/>
        <w:adjustRightInd/>
        <w:ind w:left="900"/>
        <w:jc w:val="both"/>
        <w:textAlignment w:val="auto"/>
        <w:rPr>
          <w:rFonts w:ascii="Times New Roman" w:hAnsi="Times New Roman"/>
          <w:szCs w:val="24"/>
        </w:rPr>
      </w:pPr>
    </w:p>
    <w:p w:rsidR="00C05AC8" w:rsidRDefault="00C05AC8" w:rsidP="00C05AC8">
      <w:pPr>
        <w:widowControl/>
        <w:numPr>
          <w:ilvl w:val="0"/>
          <w:numId w:val="34"/>
        </w:numPr>
        <w:overflowPunct/>
        <w:autoSpaceDE/>
        <w:autoSpaceDN/>
        <w:adjustRightInd/>
        <w:jc w:val="both"/>
        <w:textAlignment w:val="auto"/>
        <w:rPr>
          <w:rFonts w:ascii="Times New Roman" w:hAnsi="Times New Roman"/>
          <w:szCs w:val="24"/>
        </w:rPr>
      </w:pPr>
      <w:r w:rsidRPr="00D076E4">
        <w:rPr>
          <w:rFonts w:ascii="Times New Roman" w:hAnsi="Times New Roman"/>
          <w:szCs w:val="24"/>
        </w:rPr>
        <w:t>Capture efficiency tests which use the traditional liquid/gas method identified in Rule 297.450(2</w:t>
      </w:r>
      <w:proofErr w:type="gramStart"/>
      <w:r w:rsidRPr="00D076E4">
        <w:rPr>
          <w:rFonts w:ascii="Times New Roman" w:hAnsi="Times New Roman"/>
          <w:szCs w:val="24"/>
        </w:rPr>
        <w:t>)(</w:t>
      </w:r>
      <w:proofErr w:type="gramEnd"/>
      <w:r w:rsidRPr="00D076E4">
        <w:rPr>
          <w:rFonts w:ascii="Times New Roman" w:hAnsi="Times New Roman"/>
          <w:szCs w:val="24"/>
        </w:rPr>
        <w:t>e),F.A.C., shall consist of the total number of runs needed to comply with either the data quality objective criteria or lower confidence limit criteria of Section 3.0 of EPA Emission Measurement Technical Information Center Guideline Document GD-035, “Guidelines for Determining Capture Efficiency,” January 9, 1995, adopted by reference at Rule 62-297.440, F.A.C.  However, each traditional liquid/gas capture efficiency test shall consist of at least 3 sampling runs.  The sampling time for each run shall be neither less than 20 minutes nor more than 24 hours.</w:t>
      </w:r>
    </w:p>
    <w:p w:rsidR="00FB0624" w:rsidRPr="00D076E4" w:rsidRDefault="00FB0624" w:rsidP="00FB0624">
      <w:pPr>
        <w:widowControl/>
        <w:overflowPunct/>
        <w:autoSpaceDE/>
        <w:autoSpaceDN/>
        <w:adjustRightInd/>
        <w:ind w:left="1440"/>
        <w:jc w:val="both"/>
        <w:textAlignment w:val="auto"/>
        <w:rPr>
          <w:rFonts w:ascii="Times New Roman" w:hAnsi="Times New Roman"/>
          <w:szCs w:val="24"/>
        </w:rPr>
      </w:pPr>
    </w:p>
    <w:p w:rsidR="00162299" w:rsidRDefault="000A686A" w:rsidP="007E21C0">
      <w:pPr>
        <w:jc w:val="both"/>
        <w:rPr>
          <w:rFonts w:ascii="Times New Roman" w:hAnsi="Times New Roman"/>
          <w:szCs w:val="24"/>
        </w:rPr>
      </w:pPr>
      <w:r>
        <w:rPr>
          <w:rFonts w:ascii="Times New Roman" w:hAnsi="Times New Roman"/>
          <w:szCs w:val="24"/>
        </w:rPr>
        <w:t>12</w:t>
      </w:r>
      <w:r w:rsidR="00162299" w:rsidRPr="0039056B">
        <w:rPr>
          <w:rFonts w:ascii="Times New Roman" w:hAnsi="Times New Roman"/>
          <w:szCs w:val="24"/>
        </w:rPr>
        <w:t>.</w:t>
      </w:r>
      <w:r w:rsidR="004E3307">
        <w:rPr>
          <w:rFonts w:ascii="Times New Roman" w:hAnsi="Times New Roman"/>
          <w:szCs w:val="24"/>
        </w:rPr>
        <w:tab/>
      </w:r>
      <w:r w:rsidR="00162299" w:rsidRPr="00606B91">
        <w:rPr>
          <w:rFonts w:ascii="Times New Roman" w:hAnsi="Times New Roman"/>
        </w:rPr>
        <w:t xml:space="preserve">During the compliance tests, the quantity of the ink consumed from the ink totes </w:t>
      </w:r>
      <w:r w:rsidR="004E3307">
        <w:rPr>
          <w:rFonts w:ascii="Times New Roman" w:hAnsi="Times New Roman"/>
        </w:rPr>
        <w:t>shall</w:t>
      </w:r>
      <w:r w:rsidR="00162299" w:rsidRPr="00606B91">
        <w:rPr>
          <w:rFonts w:ascii="Times New Roman" w:hAnsi="Times New Roman"/>
        </w:rPr>
        <w:t xml:space="preserve"> be recorded and</w:t>
      </w:r>
      <w:r w:rsidR="00CE4DE9">
        <w:rPr>
          <w:rFonts w:ascii="Times New Roman" w:hAnsi="Times New Roman"/>
        </w:rPr>
        <w:t xml:space="preserve"> the</w:t>
      </w:r>
      <w:r w:rsidR="00162299" w:rsidRPr="00606B91">
        <w:rPr>
          <w:rFonts w:ascii="Times New Roman" w:hAnsi="Times New Roman"/>
        </w:rPr>
        <w:t xml:space="preserve"> VOC content shall be determined.  </w:t>
      </w:r>
      <w:r w:rsidR="004E3307">
        <w:rPr>
          <w:rFonts w:ascii="Times New Roman" w:hAnsi="Times New Roman"/>
        </w:rPr>
        <w:t>In addition, t</w:t>
      </w:r>
      <w:r w:rsidR="00162299" w:rsidRPr="00606B91">
        <w:rPr>
          <w:rFonts w:ascii="Times New Roman" w:hAnsi="Times New Roman"/>
        </w:rPr>
        <w:t xml:space="preserve">he temperature in the </w:t>
      </w:r>
      <w:r w:rsidR="00162299">
        <w:rPr>
          <w:rFonts w:ascii="Times New Roman" w:hAnsi="Times New Roman"/>
        </w:rPr>
        <w:t>RTO</w:t>
      </w:r>
      <w:r w:rsidR="00162299" w:rsidRPr="00606B91">
        <w:rPr>
          <w:rFonts w:ascii="Times New Roman" w:hAnsi="Times New Roman"/>
        </w:rPr>
        <w:t xml:space="preserve"> afterburner shall be reported.  When testing </w:t>
      </w:r>
      <w:r w:rsidR="00162299">
        <w:rPr>
          <w:rFonts w:ascii="Times New Roman" w:hAnsi="Times New Roman"/>
        </w:rPr>
        <w:t>the RTO</w:t>
      </w:r>
      <w:r w:rsidR="00162299" w:rsidRPr="00606B91">
        <w:rPr>
          <w:rFonts w:ascii="Times New Roman" w:hAnsi="Times New Roman"/>
        </w:rPr>
        <w:t xml:space="preserve">, </w:t>
      </w:r>
      <w:r w:rsidR="007E21C0">
        <w:rPr>
          <w:rFonts w:ascii="Times New Roman" w:hAnsi="Times New Roman"/>
        </w:rPr>
        <w:t xml:space="preserve">all </w:t>
      </w:r>
      <w:r w:rsidR="00162299" w:rsidRPr="00606B91">
        <w:rPr>
          <w:rFonts w:ascii="Times New Roman" w:hAnsi="Times New Roman"/>
        </w:rPr>
        <w:t>Press Line</w:t>
      </w:r>
      <w:r w:rsidR="00162299">
        <w:rPr>
          <w:rFonts w:ascii="Times New Roman" w:hAnsi="Times New Roman"/>
        </w:rPr>
        <w:t>s</w:t>
      </w:r>
      <w:r w:rsidR="00162299" w:rsidRPr="00606B91">
        <w:rPr>
          <w:rFonts w:ascii="Times New Roman" w:hAnsi="Times New Roman"/>
        </w:rPr>
        <w:t xml:space="preserve"> </w:t>
      </w:r>
      <w:r w:rsidR="00162299">
        <w:rPr>
          <w:rFonts w:ascii="Times New Roman" w:hAnsi="Times New Roman"/>
        </w:rPr>
        <w:t xml:space="preserve">A, </w:t>
      </w:r>
      <w:r w:rsidR="00162299" w:rsidRPr="00606B91">
        <w:rPr>
          <w:rFonts w:ascii="Times New Roman" w:hAnsi="Times New Roman"/>
        </w:rPr>
        <w:t>D, E</w:t>
      </w:r>
      <w:r w:rsidR="00162299">
        <w:rPr>
          <w:rFonts w:ascii="Times New Roman" w:hAnsi="Times New Roman"/>
        </w:rPr>
        <w:t xml:space="preserve">, </w:t>
      </w:r>
      <w:r w:rsidR="002A1CE9">
        <w:rPr>
          <w:rFonts w:ascii="Times New Roman" w:hAnsi="Times New Roman"/>
        </w:rPr>
        <w:t>G</w:t>
      </w:r>
      <w:r w:rsidR="00FD2598">
        <w:rPr>
          <w:rFonts w:ascii="Times New Roman" w:hAnsi="Times New Roman"/>
        </w:rPr>
        <w:t xml:space="preserve">, </w:t>
      </w:r>
      <w:r w:rsidR="002A1CE9">
        <w:rPr>
          <w:rFonts w:ascii="Times New Roman" w:hAnsi="Times New Roman"/>
        </w:rPr>
        <w:t>H</w:t>
      </w:r>
      <w:r w:rsidR="00FD2598">
        <w:rPr>
          <w:rFonts w:ascii="Times New Roman" w:hAnsi="Times New Roman"/>
        </w:rPr>
        <w:t>, and I</w:t>
      </w:r>
      <w:r w:rsidR="00162299" w:rsidRPr="00606B91">
        <w:rPr>
          <w:rFonts w:ascii="Times New Roman" w:hAnsi="Times New Roman"/>
        </w:rPr>
        <w:t xml:space="preserve"> mu</w:t>
      </w:r>
      <w:r w:rsidR="009718D3">
        <w:rPr>
          <w:rFonts w:ascii="Times New Roman" w:hAnsi="Times New Roman"/>
        </w:rPr>
        <w:t xml:space="preserve">st be operating with their </w:t>
      </w:r>
      <w:r w:rsidR="00162299">
        <w:rPr>
          <w:rFonts w:ascii="Times New Roman" w:hAnsi="Times New Roman"/>
        </w:rPr>
        <w:t>dryers</w:t>
      </w:r>
      <w:r w:rsidR="00162299" w:rsidRPr="00606B91">
        <w:rPr>
          <w:rFonts w:ascii="Times New Roman" w:hAnsi="Times New Roman"/>
        </w:rPr>
        <w:t xml:space="preserve"> venting to </w:t>
      </w:r>
      <w:r w:rsidR="00162299">
        <w:rPr>
          <w:rFonts w:ascii="Times New Roman" w:hAnsi="Times New Roman"/>
        </w:rPr>
        <w:t>the RTO a</w:t>
      </w:r>
      <w:r w:rsidR="00162299" w:rsidRPr="00606B91">
        <w:rPr>
          <w:rFonts w:ascii="Times New Roman" w:hAnsi="Times New Roman"/>
        </w:rPr>
        <w:t>fterburner.  Failure to submit actual operating conditions may invalidate the test.</w:t>
      </w:r>
      <w:r w:rsidR="007E21C0">
        <w:rPr>
          <w:rFonts w:ascii="Times New Roman" w:hAnsi="Times New Roman"/>
        </w:rPr>
        <w:t xml:space="preserve">   </w:t>
      </w:r>
      <w:r w:rsidR="00162299" w:rsidRPr="00606B91">
        <w:rPr>
          <w:rFonts w:ascii="Times New Roman" w:hAnsi="Times New Roman"/>
        </w:rPr>
        <w:t>[Rule 62-297, F.A.C.]</w:t>
      </w:r>
    </w:p>
    <w:p w:rsidR="00162299" w:rsidRPr="0039056B" w:rsidRDefault="00162299" w:rsidP="0039056B">
      <w:pPr>
        <w:rPr>
          <w:rFonts w:ascii="Times New Roman" w:hAnsi="Times New Roman"/>
          <w:szCs w:val="24"/>
        </w:rPr>
      </w:pPr>
    </w:p>
    <w:p w:rsidR="00EE6185" w:rsidRPr="0039056B" w:rsidRDefault="00C05AC8" w:rsidP="0081690B">
      <w:pPr>
        <w:jc w:val="both"/>
        <w:rPr>
          <w:rFonts w:ascii="Times New Roman" w:hAnsi="Times New Roman"/>
          <w:szCs w:val="24"/>
        </w:rPr>
      </w:pPr>
      <w:r w:rsidRPr="0039056B">
        <w:rPr>
          <w:rFonts w:ascii="Times New Roman" w:hAnsi="Times New Roman"/>
          <w:szCs w:val="24"/>
        </w:rPr>
        <w:t>1</w:t>
      </w:r>
      <w:r w:rsidR="000A686A">
        <w:rPr>
          <w:rFonts w:ascii="Times New Roman" w:hAnsi="Times New Roman"/>
          <w:szCs w:val="24"/>
        </w:rPr>
        <w:t>3</w:t>
      </w:r>
      <w:r w:rsidR="00EE6185" w:rsidRPr="0039056B">
        <w:rPr>
          <w:rFonts w:ascii="Times New Roman" w:hAnsi="Times New Roman"/>
          <w:szCs w:val="24"/>
        </w:rPr>
        <w:t>.</w:t>
      </w:r>
      <w:r w:rsidR="004E3307">
        <w:rPr>
          <w:rFonts w:ascii="Times New Roman" w:hAnsi="Times New Roman"/>
          <w:szCs w:val="24"/>
        </w:rPr>
        <w:tab/>
      </w:r>
      <w:r w:rsidR="00EE6185" w:rsidRPr="0039056B">
        <w:rPr>
          <w:rFonts w:ascii="Times New Roman" w:hAnsi="Times New Roman"/>
          <w:szCs w:val="24"/>
        </w:rPr>
        <w:t xml:space="preserve">The </w:t>
      </w:r>
      <w:proofErr w:type="spellStart"/>
      <w:r w:rsidR="00EE6185" w:rsidRPr="0039056B">
        <w:rPr>
          <w:rFonts w:ascii="Times New Roman" w:hAnsi="Times New Roman"/>
          <w:szCs w:val="24"/>
        </w:rPr>
        <w:t>permittee</w:t>
      </w:r>
      <w:proofErr w:type="spellEnd"/>
      <w:r w:rsidR="00EE6185" w:rsidRPr="0039056B">
        <w:rPr>
          <w:rFonts w:ascii="Times New Roman" w:hAnsi="Times New Roman"/>
          <w:szCs w:val="24"/>
        </w:rPr>
        <w:t xml:space="preserv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w:t>
      </w:r>
      <w:r w:rsidR="005868B2">
        <w:rPr>
          <w:rFonts w:ascii="Times New Roman" w:hAnsi="Times New Roman"/>
          <w:szCs w:val="24"/>
        </w:rPr>
        <w:t xml:space="preserve"> and having such test conducted.  </w:t>
      </w:r>
      <w:r w:rsidR="00EE6185" w:rsidRPr="0039056B">
        <w:rPr>
          <w:rFonts w:ascii="Times New Roman" w:hAnsi="Times New Roman"/>
          <w:szCs w:val="24"/>
        </w:rPr>
        <w:t>[Rules 62-297.310(7</w:t>
      </w:r>
      <w:proofErr w:type="gramStart"/>
      <w:r w:rsidR="00EE6185" w:rsidRPr="0039056B">
        <w:rPr>
          <w:rFonts w:ascii="Times New Roman" w:hAnsi="Times New Roman"/>
          <w:szCs w:val="24"/>
        </w:rPr>
        <w:t>)(</w:t>
      </w:r>
      <w:proofErr w:type="gramEnd"/>
      <w:r w:rsidR="00EE6185" w:rsidRPr="0039056B">
        <w:rPr>
          <w:rFonts w:ascii="Times New Roman" w:hAnsi="Times New Roman"/>
          <w:szCs w:val="24"/>
        </w:rPr>
        <w:t>a)9</w:t>
      </w:r>
      <w:r w:rsidR="002E0ADA">
        <w:rPr>
          <w:rFonts w:ascii="Times New Roman" w:hAnsi="Times New Roman"/>
          <w:szCs w:val="24"/>
        </w:rPr>
        <w:t>.</w:t>
      </w:r>
      <w:r w:rsidR="00EE6185" w:rsidRPr="0039056B">
        <w:rPr>
          <w:rFonts w:ascii="Times New Roman" w:hAnsi="Times New Roman"/>
          <w:szCs w:val="24"/>
        </w:rPr>
        <w:t>, F.A.C]</w:t>
      </w:r>
    </w:p>
    <w:p w:rsidR="00EE6185" w:rsidRPr="0039056B" w:rsidRDefault="00EE6185" w:rsidP="0039056B">
      <w:pPr>
        <w:rPr>
          <w:rFonts w:ascii="Times New Roman" w:hAnsi="Times New Roman"/>
          <w:szCs w:val="24"/>
        </w:rPr>
      </w:pPr>
    </w:p>
    <w:p w:rsidR="00EE6185" w:rsidRPr="0039056B" w:rsidRDefault="00C05AC8" w:rsidP="0081690B">
      <w:pPr>
        <w:jc w:val="both"/>
        <w:rPr>
          <w:rFonts w:ascii="Times New Roman" w:hAnsi="Times New Roman"/>
          <w:szCs w:val="24"/>
        </w:rPr>
      </w:pPr>
      <w:r w:rsidRPr="0039056B">
        <w:rPr>
          <w:rFonts w:ascii="Times New Roman" w:hAnsi="Times New Roman"/>
          <w:szCs w:val="24"/>
        </w:rPr>
        <w:t>1</w:t>
      </w:r>
      <w:r w:rsidR="000A686A">
        <w:rPr>
          <w:rFonts w:ascii="Times New Roman" w:hAnsi="Times New Roman"/>
          <w:szCs w:val="24"/>
        </w:rPr>
        <w:t>4.</w:t>
      </w:r>
      <w:r w:rsidR="004E3307">
        <w:rPr>
          <w:rFonts w:ascii="Times New Roman" w:hAnsi="Times New Roman"/>
          <w:szCs w:val="24"/>
        </w:rPr>
        <w:tab/>
      </w:r>
      <w:r w:rsidR="00EE4E99" w:rsidRPr="00EE4E99">
        <w:rPr>
          <w:rFonts w:ascii="Times New Roman" w:hAnsi="Times New Roman"/>
        </w:rPr>
        <w:t xml:space="preserve">The </w:t>
      </w:r>
      <w:proofErr w:type="spellStart"/>
      <w:r w:rsidR="00EE4E99" w:rsidRPr="00EE4E99">
        <w:rPr>
          <w:rFonts w:ascii="Times New Roman" w:hAnsi="Times New Roman"/>
        </w:rPr>
        <w:t>permittee</w:t>
      </w:r>
      <w:proofErr w:type="spellEnd"/>
      <w:r w:rsidR="00EE4E99" w:rsidRPr="00EE4E99">
        <w:rPr>
          <w:rFonts w:ascii="Times New Roman" w:hAnsi="Times New Roman"/>
        </w:rPr>
        <w:t xml:space="preserve"> shall maintain and operate a continuous temperature measuring device to monitor and record the temperature in the combustion chamber of the </w:t>
      </w:r>
      <w:r w:rsidR="007E21C0">
        <w:rPr>
          <w:rFonts w:ascii="Times New Roman" w:hAnsi="Times New Roman"/>
        </w:rPr>
        <w:t xml:space="preserve">RTO </w:t>
      </w:r>
      <w:r w:rsidR="00A830E9">
        <w:rPr>
          <w:rFonts w:ascii="Times New Roman" w:hAnsi="Times New Roman"/>
        </w:rPr>
        <w:t>afterburner</w:t>
      </w:r>
      <w:r w:rsidR="00EE4E99" w:rsidRPr="00EE4E99">
        <w:rPr>
          <w:rFonts w:ascii="Times New Roman" w:hAnsi="Times New Roman"/>
        </w:rPr>
        <w:t xml:space="preserve"> within 10 percent</w:t>
      </w:r>
      <w:r w:rsidR="0081690B">
        <w:rPr>
          <w:rFonts w:ascii="Times New Roman" w:hAnsi="Times New Roman"/>
        </w:rPr>
        <w:t xml:space="preserve"> </w:t>
      </w:r>
      <w:r w:rsidR="00EE4E99" w:rsidRPr="00EE4E99">
        <w:rPr>
          <w:rFonts w:ascii="Times New Roman" w:hAnsi="Times New Roman"/>
        </w:rPr>
        <w:t xml:space="preserve">accuracy. </w:t>
      </w:r>
      <w:r w:rsidR="002E0ADA">
        <w:rPr>
          <w:rFonts w:ascii="Times New Roman" w:hAnsi="Times New Roman"/>
        </w:rPr>
        <w:t xml:space="preserve"> </w:t>
      </w:r>
      <w:proofErr w:type="gramStart"/>
      <w:r w:rsidR="00EE4E99" w:rsidRPr="00EE4E99">
        <w:rPr>
          <w:rFonts w:ascii="Times New Roman" w:hAnsi="Times New Roman"/>
        </w:rPr>
        <w:t>[Rule 62-4.070(3), F.A.C.]</w:t>
      </w:r>
      <w:proofErr w:type="gramEnd"/>
    </w:p>
    <w:p w:rsidR="00EE6185" w:rsidRPr="0039056B" w:rsidRDefault="00EE6185" w:rsidP="0039056B">
      <w:pPr>
        <w:rPr>
          <w:rFonts w:ascii="Times New Roman" w:hAnsi="Times New Roman"/>
          <w:szCs w:val="24"/>
        </w:rPr>
      </w:pPr>
    </w:p>
    <w:p w:rsidR="00807562" w:rsidRPr="0039056B" w:rsidRDefault="00C05AC8" w:rsidP="0081690B">
      <w:pPr>
        <w:jc w:val="both"/>
        <w:rPr>
          <w:rFonts w:ascii="Times New Roman" w:hAnsi="Times New Roman"/>
          <w:szCs w:val="24"/>
        </w:rPr>
      </w:pPr>
      <w:r w:rsidRPr="004E3307">
        <w:rPr>
          <w:rFonts w:ascii="Times New Roman" w:hAnsi="Times New Roman"/>
          <w:szCs w:val="24"/>
        </w:rPr>
        <w:t>1</w:t>
      </w:r>
      <w:r w:rsidR="000A686A">
        <w:rPr>
          <w:rFonts w:ascii="Times New Roman" w:hAnsi="Times New Roman"/>
          <w:szCs w:val="24"/>
        </w:rPr>
        <w:t>5</w:t>
      </w:r>
      <w:r w:rsidR="00807562" w:rsidRPr="004E3307">
        <w:rPr>
          <w:rFonts w:ascii="Times New Roman" w:hAnsi="Times New Roman"/>
          <w:szCs w:val="24"/>
        </w:rPr>
        <w:t>.</w:t>
      </w:r>
      <w:r w:rsidR="004E3307" w:rsidRPr="004E3307">
        <w:rPr>
          <w:rFonts w:ascii="Times New Roman" w:hAnsi="Times New Roman"/>
          <w:szCs w:val="24"/>
        </w:rPr>
        <w:tab/>
      </w:r>
      <w:r w:rsidR="004E3307" w:rsidRPr="000350F9">
        <w:rPr>
          <w:rFonts w:ascii="Times New Roman" w:hAnsi="Times New Roman"/>
          <w:szCs w:val="24"/>
        </w:rPr>
        <w:t xml:space="preserve">In order to </w:t>
      </w:r>
      <w:r w:rsidR="004E3307" w:rsidRPr="00FC1491">
        <w:rPr>
          <w:rFonts w:ascii="Times New Roman" w:hAnsi="Times New Roman"/>
          <w:szCs w:val="24"/>
        </w:rPr>
        <w:t>demonstrate compliance with the VOC limit specified in Specific Condition No</w:t>
      </w:r>
      <w:r w:rsidR="001F6FAB" w:rsidRPr="00FC1491">
        <w:rPr>
          <w:rFonts w:ascii="Times New Roman" w:hAnsi="Times New Roman"/>
          <w:szCs w:val="24"/>
        </w:rPr>
        <w:t>.</w:t>
      </w:r>
      <w:r w:rsidR="002E0ADA" w:rsidRPr="00FC1491">
        <w:rPr>
          <w:rFonts w:ascii="Times New Roman" w:hAnsi="Times New Roman"/>
          <w:szCs w:val="24"/>
        </w:rPr>
        <w:t xml:space="preserve"> </w:t>
      </w:r>
      <w:r w:rsidR="001F6FAB" w:rsidRPr="00FC1491">
        <w:rPr>
          <w:rFonts w:ascii="Times New Roman" w:hAnsi="Times New Roman"/>
          <w:szCs w:val="24"/>
        </w:rPr>
        <w:t>4</w:t>
      </w:r>
      <w:r w:rsidR="004E3307" w:rsidRPr="00FC1491">
        <w:rPr>
          <w:rFonts w:ascii="Times New Roman" w:hAnsi="Times New Roman"/>
          <w:szCs w:val="24"/>
        </w:rPr>
        <w:t>,</w:t>
      </w:r>
      <w:r w:rsidR="00807562" w:rsidRPr="00FC1491">
        <w:rPr>
          <w:rFonts w:ascii="Times New Roman" w:hAnsi="Times New Roman"/>
          <w:szCs w:val="24"/>
        </w:rPr>
        <w:t xml:space="preserve"> </w:t>
      </w:r>
      <w:r w:rsidR="004E3307" w:rsidRPr="00FC1491">
        <w:rPr>
          <w:rFonts w:ascii="Times New Roman" w:hAnsi="Times New Roman"/>
          <w:szCs w:val="24"/>
        </w:rPr>
        <w:t xml:space="preserve">the </w:t>
      </w:r>
      <w:proofErr w:type="spellStart"/>
      <w:r w:rsidR="004E3307" w:rsidRPr="00FC1491">
        <w:rPr>
          <w:rFonts w:ascii="Times New Roman" w:hAnsi="Times New Roman"/>
          <w:szCs w:val="24"/>
        </w:rPr>
        <w:t>permittee</w:t>
      </w:r>
      <w:proofErr w:type="spellEnd"/>
      <w:r w:rsidR="004E3307" w:rsidRPr="00FC1491">
        <w:rPr>
          <w:rFonts w:ascii="Times New Roman" w:hAnsi="Times New Roman"/>
          <w:szCs w:val="24"/>
        </w:rPr>
        <w:t xml:space="preserve"> shall maintain </w:t>
      </w:r>
      <w:r w:rsidR="00FC1491">
        <w:rPr>
          <w:rFonts w:ascii="Times New Roman" w:hAnsi="Times New Roman"/>
          <w:szCs w:val="24"/>
        </w:rPr>
        <w:t>monthly</w:t>
      </w:r>
      <w:r w:rsidR="004E3307" w:rsidRPr="00FC1491">
        <w:rPr>
          <w:rFonts w:ascii="Times New Roman" w:hAnsi="Times New Roman"/>
          <w:szCs w:val="24"/>
        </w:rPr>
        <w:t xml:space="preserve"> records for the most recent three-year period</w:t>
      </w:r>
      <w:r w:rsidR="00807562" w:rsidRPr="00FC1491">
        <w:rPr>
          <w:rFonts w:ascii="Times New Roman" w:hAnsi="Times New Roman"/>
          <w:szCs w:val="24"/>
        </w:rPr>
        <w:t xml:space="preserve">.  </w:t>
      </w:r>
      <w:r w:rsidR="004E3307" w:rsidRPr="00FC1491">
        <w:rPr>
          <w:rFonts w:ascii="Times New Roman" w:hAnsi="Times New Roman"/>
          <w:szCs w:val="24"/>
        </w:rPr>
        <w:t xml:space="preserve">The records shall be made available to the Environmental Protection Commission of Hillsborough County, state </w:t>
      </w:r>
      <w:r w:rsidR="004E3307" w:rsidRPr="00FC1491">
        <w:rPr>
          <w:rFonts w:ascii="Times New Roman" w:hAnsi="Times New Roman"/>
          <w:szCs w:val="24"/>
        </w:rPr>
        <w:lastRenderedPageBreak/>
        <w:t>and federal officials upon request and shall include, but not limited to, the following</w:t>
      </w:r>
      <w:r w:rsidR="00392564" w:rsidRPr="00FC1491">
        <w:rPr>
          <w:rFonts w:ascii="Times New Roman" w:hAnsi="Times New Roman"/>
          <w:szCs w:val="24"/>
        </w:rPr>
        <w:t xml:space="preserve">.  </w:t>
      </w:r>
      <w:proofErr w:type="gramStart"/>
      <w:r w:rsidR="00807562" w:rsidRPr="00FC1491">
        <w:rPr>
          <w:rFonts w:ascii="Times New Roman" w:hAnsi="Times New Roman"/>
          <w:szCs w:val="24"/>
        </w:rPr>
        <w:t>[Rule</w:t>
      </w:r>
      <w:r w:rsidR="00A174B7" w:rsidRPr="00FC1491">
        <w:rPr>
          <w:rFonts w:ascii="Times New Roman" w:hAnsi="Times New Roman"/>
          <w:szCs w:val="24"/>
        </w:rPr>
        <w:t>s</w:t>
      </w:r>
      <w:r w:rsidR="00807562" w:rsidRPr="00FC1491">
        <w:rPr>
          <w:rFonts w:ascii="Times New Roman" w:hAnsi="Times New Roman"/>
          <w:szCs w:val="24"/>
        </w:rPr>
        <w:t xml:space="preserve"> 62-4.070(3)</w:t>
      </w:r>
      <w:r w:rsidR="00A174B7" w:rsidRPr="00FC1491">
        <w:rPr>
          <w:rFonts w:ascii="Times New Roman" w:hAnsi="Times New Roman"/>
          <w:szCs w:val="24"/>
        </w:rPr>
        <w:t xml:space="preserve"> and 62-4.160(14)</w:t>
      </w:r>
      <w:r w:rsidR="00807562" w:rsidRPr="00FC1491">
        <w:rPr>
          <w:rFonts w:ascii="Times New Roman" w:hAnsi="Times New Roman"/>
          <w:szCs w:val="24"/>
        </w:rPr>
        <w:t>, F.A.C.]</w:t>
      </w:r>
      <w:proofErr w:type="gramEnd"/>
    </w:p>
    <w:p w:rsidR="00807562" w:rsidRPr="0039056B" w:rsidRDefault="00807562" w:rsidP="00807562">
      <w:pPr>
        <w:rPr>
          <w:rFonts w:ascii="Times New Roman" w:hAnsi="Times New Roman"/>
          <w:szCs w:val="24"/>
        </w:rPr>
      </w:pPr>
    </w:p>
    <w:p w:rsidR="00807562" w:rsidRPr="00FC1491" w:rsidRDefault="00FC1491" w:rsidP="00A17913">
      <w:pPr>
        <w:pStyle w:val="ListParagraph"/>
        <w:numPr>
          <w:ilvl w:val="0"/>
          <w:numId w:val="40"/>
        </w:numPr>
        <w:tabs>
          <w:tab w:val="left" w:pos="360"/>
          <w:tab w:val="left" w:pos="720"/>
        </w:tabs>
        <w:jc w:val="both"/>
        <w:rPr>
          <w:rFonts w:ascii="Times New Roman" w:hAnsi="Times New Roman"/>
          <w:szCs w:val="24"/>
        </w:rPr>
      </w:pPr>
      <w:r w:rsidRPr="00FC1491">
        <w:rPr>
          <w:rFonts w:ascii="Times New Roman" w:hAnsi="Times New Roman"/>
          <w:szCs w:val="24"/>
        </w:rPr>
        <w:t>Month</w:t>
      </w:r>
      <w:r w:rsidR="00DB04A1" w:rsidRPr="00FC1491">
        <w:rPr>
          <w:rFonts w:ascii="Times New Roman" w:hAnsi="Times New Roman"/>
          <w:szCs w:val="24"/>
        </w:rPr>
        <w:t>, Year</w:t>
      </w:r>
    </w:p>
    <w:p w:rsidR="00807562" w:rsidRPr="00A17913" w:rsidRDefault="00807562" w:rsidP="00A17913">
      <w:pPr>
        <w:pStyle w:val="ListParagraph"/>
        <w:numPr>
          <w:ilvl w:val="0"/>
          <w:numId w:val="40"/>
        </w:numPr>
        <w:tabs>
          <w:tab w:val="left" w:pos="360"/>
          <w:tab w:val="left" w:pos="720"/>
        </w:tabs>
        <w:jc w:val="both"/>
        <w:rPr>
          <w:rFonts w:ascii="Times New Roman" w:hAnsi="Times New Roman"/>
          <w:szCs w:val="24"/>
        </w:rPr>
      </w:pPr>
      <w:r w:rsidRPr="00A17913">
        <w:rPr>
          <w:rFonts w:ascii="Times New Roman" w:hAnsi="Times New Roman"/>
          <w:szCs w:val="24"/>
        </w:rPr>
        <w:t xml:space="preserve">The amount of </w:t>
      </w:r>
      <w:proofErr w:type="spellStart"/>
      <w:r w:rsidR="00BC4FB9" w:rsidRPr="00A17913">
        <w:rPr>
          <w:rFonts w:ascii="Times New Roman" w:hAnsi="Times New Roman"/>
          <w:szCs w:val="24"/>
        </w:rPr>
        <w:t>heatset</w:t>
      </w:r>
      <w:proofErr w:type="spellEnd"/>
      <w:r w:rsidR="00BC4FB9" w:rsidRPr="00A17913">
        <w:rPr>
          <w:rFonts w:ascii="Times New Roman" w:hAnsi="Times New Roman"/>
          <w:szCs w:val="24"/>
        </w:rPr>
        <w:t xml:space="preserve"> </w:t>
      </w:r>
      <w:r w:rsidR="00B34DC7">
        <w:rPr>
          <w:rFonts w:ascii="Times New Roman" w:hAnsi="Times New Roman"/>
          <w:szCs w:val="24"/>
        </w:rPr>
        <w:t>inks</w:t>
      </w:r>
      <w:r w:rsidRPr="00A17913">
        <w:rPr>
          <w:rFonts w:ascii="Times New Roman" w:hAnsi="Times New Roman"/>
          <w:szCs w:val="24"/>
        </w:rPr>
        <w:t>, fountain solution</w:t>
      </w:r>
      <w:r w:rsidR="00BC4FB9" w:rsidRPr="00A17913">
        <w:rPr>
          <w:rFonts w:ascii="Times New Roman" w:hAnsi="Times New Roman"/>
          <w:szCs w:val="24"/>
        </w:rPr>
        <w:t>,</w:t>
      </w:r>
      <w:r w:rsidRPr="00A17913">
        <w:rPr>
          <w:rFonts w:ascii="Times New Roman" w:hAnsi="Times New Roman"/>
          <w:szCs w:val="24"/>
        </w:rPr>
        <w:t xml:space="preserve"> auto</w:t>
      </w:r>
      <w:r w:rsidR="00BC4FB9" w:rsidRPr="00A17913">
        <w:rPr>
          <w:rFonts w:ascii="Times New Roman" w:hAnsi="Times New Roman"/>
          <w:szCs w:val="24"/>
        </w:rPr>
        <w:t xml:space="preserve"> blanket wash, </w:t>
      </w:r>
      <w:r w:rsidRPr="00A17913">
        <w:rPr>
          <w:rFonts w:ascii="Times New Roman" w:hAnsi="Times New Roman"/>
          <w:szCs w:val="24"/>
        </w:rPr>
        <w:t>manual blanket wash</w:t>
      </w:r>
      <w:r w:rsidR="00BC4FB9" w:rsidRPr="00A17913">
        <w:rPr>
          <w:rFonts w:ascii="Times New Roman" w:hAnsi="Times New Roman"/>
          <w:szCs w:val="24"/>
        </w:rPr>
        <w:t>, and miscellaneous coatings/additives</w:t>
      </w:r>
      <w:r w:rsidR="000A686A">
        <w:rPr>
          <w:rFonts w:ascii="Times New Roman" w:hAnsi="Times New Roman"/>
          <w:szCs w:val="24"/>
        </w:rPr>
        <w:t xml:space="preserve"> used</w:t>
      </w:r>
      <w:r w:rsidRPr="00A17913">
        <w:rPr>
          <w:rFonts w:ascii="Times New Roman" w:hAnsi="Times New Roman"/>
          <w:szCs w:val="24"/>
        </w:rPr>
        <w:t>.</w:t>
      </w:r>
    </w:p>
    <w:p w:rsidR="00807562" w:rsidRPr="00A17913" w:rsidRDefault="00807562" w:rsidP="00A17913">
      <w:pPr>
        <w:pStyle w:val="ListParagraph"/>
        <w:numPr>
          <w:ilvl w:val="0"/>
          <w:numId w:val="40"/>
        </w:numPr>
        <w:tabs>
          <w:tab w:val="left" w:pos="360"/>
          <w:tab w:val="left" w:pos="720"/>
        </w:tabs>
        <w:jc w:val="both"/>
        <w:rPr>
          <w:rFonts w:ascii="Times New Roman" w:hAnsi="Times New Roman"/>
          <w:szCs w:val="24"/>
        </w:rPr>
      </w:pPr>
      <w:r w:rsidRPr="00A17913">
        <w:rPr>
          <w:rFonts w:ascii="Times New Roman" w:hAnsi="Times New Roman"/>
          <w:szCs w:val="24"/>
        </w:rPr>
        <w:t xml:space="preserve">VOC and HAP content as applied for each type of </w:t>
      </w:r>
      <w:r w:rsidR="009D2891">
        <w:rPr>
          <w:rFonts w:ascii="Times New Roman" w:hAnsi="Times New Roman"/>
          <w:szCs w:val="24"/>
        </w:rPr>
        <w:t>material</w:t>
      </w:r>
      <w:r w:rsidRPr="00A17913">
        <w:rPr>
          <w:rFonts w:ascii="Times New Roman" w:hAnsi="Times New Roman"/>
          <w:szCs w:val="24"/>
        </w:rPr>
        <w:t>.</w:t>
      </w:r>
    </w:p>
    <w:p w:rsidR="007B4C0B" w:rsidRDefault="0094603A" w:rsidP="00A17913">
      <w:pPr>
        <w:pStyle w:val="ListParagraph"/>
        <w:numPr>
          <w:ilvl w:val="0"/>
          <w:numId w:val="40"/>
        </w:numPr>
        <w:tabs>
          <w:tab w:val="left" w:pos="360"/>
          <w:tab w:val="left" w:pos="720"/>
        </w:tabs>
        <w:jc w:val="both"/>
        <w:rPr>
          <w:rFonts w:ascii="Times New Roman" w:hAnsi="Times New Roman"/>
          <w:szCs w:val="24"/>
        </w:rPr>
      </w:pPr>
      <w:r w:rsidRPr="00A17913">
        <w:rPr>
          <w:rFonts w:ascii="Times New Roman" w:hAnsi="Times New Roman"/>
          <w:szCs w:val="24"/>
        </w:rPr>
        <w:t>MSDS for each ink, fountain solution, auto blanket wash, manual blanket wash, and miscellaneous coating/additive.</w:t>
      </w:r>
    </w:p>
    <w:p w:rsidR="00097379" w:rsidRPr="00A17913" w:rsidRDefault="00097379" w:rsidP="00097379">
      <w:pPr>
        <w:pStyle w:val="ListParagraph"/>
        <w:numPr>
          <w:ilvl w:val="0"/>
          <w:numId w:val="40"/>
        </w:numPr>
        <w:tabs>
          <w:tab w:val="left" w:pos="360"/>
          <w:tab w:val="left" w:pos="720"/>
        </w:tabs>
        <w:jc w:val="both"/>
        <w:rPr>
          <w:rFonts w:ascii="Times New Roman" w:hAnsi="Times New Roman"/>
          <w:szCs w:val="24"/>
        </w:rPr>
      </w:pPr>
      <w:r w:rsidRPr="00A17913">
        <w:rPr>
          <w:rFonts w:ascii="Times New Roman" w:hAnsi="Times New Roman"/>
          <w:szCs w:val="24"/>
        </w:rPr>
        <w:t>Monthly and 12 consecutive month rolling total summary of</w:t>
      </w:r>
      <w:r w:rsidR="00407738">
        <w:rPr>
          <w:rFonts w:ascii="Times New Roman" w:hAnsi="Times New Roman"/>
          <w:szCs w:val="24"/>
        </w:rPr>
        <w:t xml:space="preserve"> the</w:t>
      </w:r>
      <w:r w:rsidRPr="00A17913">
        <w:rPr>
          <w:rFonts w:ascii="Times New Roman" w:hAnsi="Times New Roman"/>
          <w:szCs w:val="24"/>
        </w:rPr>
        <w:t xml:space="preserve"> facility-wide natural gas </w:t>
      </w:r>
      <w:r>
        <w:rPr>
          <w:rFonts w:ascii="Times New Roman" w:hAnsi="Times New Roman"/>
          <w:szCs w:val="24"/>
        </w:rPr>
        <w:t>usage (MMCF)</w:t>
      </w:r>
      <w:r w:rsidR="00140C22">
        <w:rPr>
          <w:rFonts w:ascii="Times New Roman" w:hAnsi="Times New Roman"/>
          <w:szCs w:val="24"/>
        </w:rPr>
        <w:t>.</w:t>
      </w:r>
    </w:p>
    <w:p w:rsidR="00EB34D8" w:rsidRPr="00A17913" w:rsidRDefault="00807562" w:rsidP="00A17913">
      <w:pPr>
        <w:pStyle w:val="ListParagraph"/>
        <w:numPr>
          <w:ilvl w:val="0"/>
          <w:numId w:val="40"/>
        </w:numPr>
        <w:tabs>
          <w:tab w:val="left" w:pos="360"/>
          <w:tab w:val="left" w:pos="720"/>
        </w:tabs>
        <w:jc w:val="both"/>
        <w:rPr>
          <w:rFonts w:ascii="Times New Roman" w:hAnsi="Times New Roman"/>
          <w:szCs w:val="24"/>
        </w:rPr>
      </w:pPr>
      <w:proofErr w:type="gramStart"/>
      <w:r w:rsidRPr="00A17913">
        <w:rPr>
          <w:rFonts w:ascii="Times New Roman" w:hAnsi="Times New Roman"/>
          <w:szCs w:val="24"/>
        </w:rPr>
        <w:t>Monthly and 12 consecut</w:t>
      </w:r>
      <w:r w:rsidR="009D2891">
        <w:rPr>
          <w:rFonts w:ascii="Times New Roman" w:hAnsi="Times New Roman"/>
          <w:szCs w:val="24"/>
        </w:rPr>
        <w:t>ive month rolling total summary of t</w:t>
      </w:r>
      <w:r w:rsidRPr="00A17913">
        <w:rPr>
          <w:rFonts w:ascii="Times New Roman" w:hAnsi="Times New Roman"/>
          <w:szCs w:val="24"/>
        </w:rPr>
        <w:t xml:space="preserve">he amount of </w:t>
      </w:r>
      <w:proofErr w:type="spellStart"/>
      <w:r w:rsidR="007B4C0B" w:rsidRPr="00A17913">
        <w:rPr>
          <w:rFonts w:ascii="Times New Roman" w:hAnsi="Times New Roman"/>
          <w:szCs w:val="24"/>
        </w:rPr>
        <w:t>heatset</w:t>
      </w:r>
      <w:proofErr w:type="spellEnd"/>
      <w:r w:rsidRPr="00A17913">
        <w:rPr>
          <w:rFonts w:ascii="Times New Roman" w:hAnsi="Times New Roman"/>
          <w:szCs w:val="24"/>
        </w:rPr>
        <w:t xml:space="preserve"> inks, fou</w:t>
      </w:r>
      <w:r w:rsidR="007B4C0B" w:rsidRPr="00A17913">
        <w:rPr>
          <w:rFonts w:ascii="Times New Roman" w:hAnsi="Times New Roman"/>
          <w:szCs w:val="24"/>
        </w:rPr>
        <w:t xml:space="preserve">ntain solution, </w:t>
      </w:r>
      <w:r w:rsidRPr="00A17913">
        <w:rPr>
          <w:rFonts w:ascii="Times New Roman" w:hAnsi="Times New Roman"/>
          <w:szCs w:val="24"/>
        </w:rPr>
        <w:t>auto</w:t>
      </w:r>
      <w:r w:rsidR="001967EB">
        <w:rPr>
          <w:rFonts w:ascii="Times New Roman" w:hAnsi="Times New Roman"/>
          <w:szCs w:val="24"/>
        </w:rPr>
        <w:t xml:space="preserve"> blanket wash, </w:t>
      </w:r>
      <w:r w:rsidRPr="00A17913">
        <w:rPr>
          <w:rFonts w:ascii="Times New Roman" w:hAnsi="Times New Roman"/>
          <w:szCs w:val="24"/>
        </w:rPr>
        <w:t>manual blanket wash</w:t>
      </w:r>
      <w:r w:rsidR="007B4C0B" w:rsidRPr="00A17913">
        <w:rPr>
          <w:rFonts w:ascii="Times New Roman" w:hAnsi="Times New Roman"/>
          <w:szCs w:val="24"/>
        </w:rPr>
        <w:t xml:space="preserve">, and miscellaneous coatings/additives </w:t>
      </w:r>
      <w:r w:rsidRPr="00A17913">
        <w:rPr>
          <w:rFonts w:ascii="Times New Roman" w:hAnsi="Times New Roman"/>
          <w:szCs w:val="24"/>
        </w:rPr>
        <w:t>used</w:t>
      </w:r>
      <w:r w:rsidR="00EB34D8" w:rsidRPr="00A17913">
        <w:rPr>
          <w:rFonts w:ascii="Times New Roman" w:hAnsi="Times New Roman"/>
          <w:szCs w:val="24"/>
        </w:rPr>
        <w:t>.</w:t>
      </w:r>
      <w:proofErr w:type="gramEnd"/>
    </w:p>
    <w:p w:rsidR="00EE6185" w:rsidRDefault="00807562" w:rsidP="00A17913">
      <w:pPr>
        <w:pStyle w:val="ListParagraph"/>
        <w:numPr>
          <w:ilvl w:val="0"/>
          <w:numId w:val="40"/>
        </w:numPr>
        <w:tabs>
          <w:tab w:val="left" w:pos="360"/>
          <w:tab w:val="left" w:pos="720"/>
        </w:tabs>
        <w:jc w:val="both"/>
        <w:rPr>
          <w:rFonts w:ascii="Times New Roman" w:hAnsi="Times New Roman"/>
          <w:szCs w:val="24"/>
        </w:rPr>
      </w:pPr>
      <w:r w:rsidRPr="00A17913">
        <w:rPr>
          <w:rFonts w:ascii="Times New Roman" w:hAnsi="Times New Roman"/>
          <w:szCs w:val="24"/>
        </w:rPr>
        <w:t xml:space="preserve">Monthly and 12 consecutive month rolling total summary of </w:t>
      </w:r>
      <w:r w:rsidR="00186AF0" w:rsidRPr="00A17913">
        <w:rPr>
          <w:rFonts w:ascii="Times New Roman" w:hAnsi="Times New Roman"/>
          <w:szCs w:val="24"/>
        </w:rPr>
        <w:t>VOC</w:t>
      </w:r>
      <w:r w:rsidR="00FB5613" w:rsidRPr="00A17913">
        <w:rPr>
          <w:rFonts w:ascii="Times New Roman" w:hAnsi="Times New Roman"/>
          <w:szCs w:val="24"/>
        </w:rPr>
        <w:t xml:space="preserve"> emission</w:t>
      </w:r>
      <w:r w:rsidR="00186AF0" w:rsidRPr="00A17913">
        <w:rPr>
          <w:rFonts w:ascii="Times New Roman" w:hAnsi="Times New Roman"/>
          <w:szCs w:val="24"/>
        </w:rPr>
        <w:t xml:space="preserve">s, and </w:t>
      </w:r>
      <w:r w:rsidRPr="00A17913">
        <w:rPr>
          <w:rFonts w:ascii="Times New Roman" w:hAnsi="Times New Roman"/>
          <w:szCs w:val="24"/>
        </w:rPr>
        <w:t>individual and total HAP emissions</w:t>
      </w:r>
      <w:r w:rsidR="00186AF0" w:rsidRPr="00A17913">
        <w:rPr>
          <w:rFonts w:ascii="Times New Roman" w:hAnsi="Times New Roman"/>
          <w:szCs w:val="24"/>
        </w:rPr>
        <w:t xml:space="preserve"> f</w:t>
      </w:r>
      <w:r w:rsidR="00EB34D8" w:rsidRPr="00A17913">
        <w:rPr>
          <w:rFonts w:ascii="Times New Roman" w:hAnsi="Times New Roman"/>
          <w:szCs w:val="24"/>
        </w:rPr>
        <w:t>rom</w:t>
      </w:r>
      <w:r w:rsidR="00186AF0" w:rsidRPr="00A17913">
        <w:rPr>
          <w:rFonts w:ascii="Times New Roman" w:hAnsi="Times New Roman"/>
          <w:szCs w:val="24"/>
        </w:rPr>
        <w:t xml:space="preserve"> the inks, fountain solution</w:t>
      </w:r>
      <w:r w:rsidR="001967EB" w:rsidRPr="001967EB">
        <w:rPr>
          <w:rFonts w:ascii="Times New Roman" w:hAnsi="Times New Roman"/>
          <w:szCs w:val="24"/>
        </w:rPr>
        <w:t xml:space="preserve"> </w:t>
      </w:r>
      <w:r w:rsidR="001967EB" w:rsidRPr="00A17913">
        <w:rPr>
          <w:rFonts w:ascii="Times New Roman" w:hAnsi="Times New Roman"/>
          <w:szCs w:val="24"/>
        </w:rPr>
        <w:t>auto</w:t>
      </w:r>
      <w:r w:rsidR="001967EB">
        <w:rPr>
          <w:rFonts w:ascii="Times New Roman" w:hAnsi="Times New Roman"/>
          <w:szCs w:val="24"/>
        </w:rPr>
        <w:t xml:space="preserve"> blanket wash, </w:t>
      </w:r>
      <w:r w:rsidR="001967EB" w:rsidRPr="00A17913">
        <w:rPr>
          <w:rFonts w:ascii="Times New Roman" w:hAnsi="Times New Roman"/>
          <w:szCs w:val="24"/>
        </w:rPr>
        <w:t>manual blanket wash</w:t>
      </w:r>
      <w:r w:rsidR="001967EB">
        <w:rPr>
          <w:rFonts w:ascii="Times New Roman" w:hAnsi="Times New Roman"/>
          <w:szCs w:val="24"/>
        </w:rPr>
        <w:t>,</w:t>
      </w:r>
      <w:r w:rsidR="00FB58B8" w:rsidRPr="00A17913">
        <w:rPr>
          <w:rFonts w:ascii="Times New Roman" w:hAnsi="Times New Roman"/>
          <w:szCs w:val="24"/>
        </w:rPr>
        <w:t xml:space="preserve"> miscellaneous coatings/additives</w:t>
      </w:r>
      <w:r w:rsidR="00097379">
        <w:rPr>
          <w:rFonts w:ascii="Times New Roman" w:hAnsi="Times New Roman"/>
          <w:szCs w:val="24"/>
        </w:rPr>
        <w:t>, and natural gas usage</w:t>
      </w:r>
      <w:r w:rsidRPr="00A17913">
        <w:rPr>
          <w:rFonts w:ascii="Times New Roman" w:hAnsi="Times New Roman"/>
          <w:szCs w:val="24"/>
        </w:rPr>
        <w:t>.</w:t>
      </w:r>
      <w:r w:rsidR="00392564" w:rsidRPr="00392564">
        <w:rPr>
          <w:rFonts w:ascii="Times New Roman" w:hAnsi="Times New Roman"/>
          <w:szCs w:val="24"/>
        </w:rPr>
        <w:t xml:space="preserve"> </w:t>
      </w:r>
      <w:r w:rsidR="00392564">
        <w:rPr>
          <w:rFonts w:ascii="Times New Roman" w:hAnsi="Times New Roman"/>
          <w:szCs w:val="24"/>
        </w:rPr>
        <w:t xml:space="preserve"> </w:t>
      </w:r>
      <w:r w:rsidR="00392564" w:rsidRPr="000975CC">
        <w:rPr>
          <w:rFonts w:ascii="Times New Roman" w:hAnsi="Times New Roman"/>
          <w:szCs w:val="24"/>
        </w:rPr>
        <w:t xml:space="preserve">When calculating </w:t>
      </w:r>
      <w:r w:rsidR="00392564">
        <w:rPr>
          <w:rFonts w:ascii="Times New Roman" w:hAnsi="Times New Roman"/>
          <w:szCs w:val="24"/>
        </w:rPr>
        <w:t>VOC</w:t>
      </w:r>
      <w:r w:rsidR="00392564" w:rsidRPr="000975CC">
        <w:rPr>
          <w:rFonts w:ascii="Times New Roman" w:hAnsi="Times New Roman"/>
          <w:szCs w:val="24"/>
        </w:rPr>
        <w:t xml:space="preserve"> emissions </w:t>
      </w:r>
      <w:r w:rsidR="00392564" w:rsidRPr="000975CC">
        <w:rPr>
          <w:rFonts w:ascii="Times New Roman" w:hAnsi="Times New Roman"/>
          <w:spacing w:val="-3"/>
          <w:szCs w:val="24"/>
        </w:rPr>
        <w:t xml:space="preserve">the </w:t>
      </w:r>
      <w:r w:rsidR="00392564">
        <w:rPr>
          <w:rFonts w:ascii="Times New Roman" w:hAnsi="Times New Roman"/>
          <w:szCs w:val="24"/>
        </w:rPr>
        <w:t>assumptions listed in Specific Condition No. 8 shall be used.</w:t>
      </w:r>
      <w:r w:rsidR="00392564" w:rsidRPr="000738B8">
        <w:rPr>
          <w:rFonts w:ascii="Times New Roman" w:hAnsi="Times New Roman"/>
          <w:szCs w:val="24"/>
        </w:rPr>
        <w:t xml:space="preserve"> </w:t>
      </w:r>
    </w:p>
    <w:p w:rsidR="00FC1491" w:rsidRPr="00A17913" w:rsidRDefault="00721745" w:rsidP="00A17913">
      <w:pPr>
        <w:pStyle w:val="ListParagraph"/>
        <w:numPr>
          <w:ilvl w:val="0"/>
          <w:numId w:val="40"/>
        </w:numPr>
        <w:tabs>
          <w:tab w:val="left" w:pos="360"/>
          <w:tab w:val="left" w:pos="720"/>
        </w:tabs>
        <w:jc w:val="both"/>
        <w:rPr>
          <w:rFonts w:ascii="Times New Roman" w:hAnsi="Times New Roman"/>
          <w:szCs w:val="24"/>
        </w:rPr>
      </w:pPr>
      <w:r>
        <w:rPr>
          <w:rFonts w:ascii="Times New Roman" w:hAnsi="Times New Roman"/>
          <w:szCs w:val="24"/>
        </w:rPr>
        <w:t>If</w:t>
      </w:r>
      <w:r w:rsidR="00B34DC7">
        <w:rPr>
          <w:rFonts w:ascii="Times New Roman" w:hAnsi="Times New Roman"/>
          <w:szCs w:val="24"/>
        </w:rPr>
        <w:t xml:space="preserve"> any twelve consecutive month period shows </w:t>
      </w:r>
      <w:r w:rsidR="00FD247D">
        <w:rPr>
          <w:rFonts w:ascii="Times New Roman" w:hAnsi="Times New Roman"/>
          <w:szCs w:val="24"/>
        </w:rPr>
        <w:t>the actual VOC</w:t>
      </w:r>
      <w:r>
        <w:rPr>
          <w:rFonts w:ascii="Times New Roman" w:hAnsi="Times New Roman"/>
          <w:szCs w:val="24"/>
        </w:rPr>
        <w:t xml:space="preserve"> emissions</w:t>
      </w:r>
      <w:r w:rsidR="00FD247D">
        <w:rPr>
          <w:rFonts w:ascii="Times New Roman" w:hAnsi="Times New Roman"/>
          <w:szCs w:val="24"/>
        </w:rPr>
        <w:t xml:space="preserve"> to be </w:t>
      </w:r>
      <w:r w:rsidR="00FC1491">
        <w:rPr>
          <w:rFonts w:ascii="Times New Roman" w:hAnsi="Times New Roman"/>
          <w:szCs w:val="24"/>
        </w:rPr>
        <w:t>80.0 tons</w:t>
      </w:r>
      <w:r w:rsidR="00FD247D">
        <w:rPr>
          <w:rFonts w:ascii="Times New Roman" w:hAnsi="Times New Roman"/>
          <w:szCs w:val="24"/>
        </w:rPr>
        <w:t xml:space="preserve"> or greater</w:t>
      </w:r>
      <w:r w:rsidR="00FC1491">
        <w:rPr>
          <w:rFonts w:ascii="Times New Roman" w:hAnsi="Times New Roman"/>
          <w:szCs w:val="24"/>
        </w:rPr>
        <w:t>, the VOC and HAP emissions shall be calculated</w:t>
      </w:r>
      <w:r>
        <w:rPr>
          <w:rFonts w:ascii="Times New Roman" w:hAnsi="Times New Roman"/>
          <w:szCs w:val="24"/>
        </w:rPr>
        <w:t xml:space="preserve"> on a</w:t>
      </w:r>
      <w:r w:rsidR="0018285C">
        <w:rPr>
          <w:rFonts w:ascii="Times New Roman" w:hAnsi="Times New Roman"/>
          <w:szCs w:val="24"/>
        </w:rPr>
        <w:t xml:space="preserve"> </w:t>
      </w:r>
      <w:r w:rsidR="00FC1491">
        <w:rPr>
          <w:rFonts w:ascii="Times New Roman" w:hAnsi="Times New Roman"/>
          <w:szCs w:val="24"/>
        </w:rPr>
        <w:t>daily</w:t>
      </w:r>
      <w:r>
        <w:rPr>
          <w:rFonts w:ascii="Times New Roman" w:hAnsi="Times New Roman"/>
          <w:szCs w:val="24"/>
        </w:rPr>
        <w:t xml:space="preserve"> basis</w:t>
      </w:r>
      <w:r w:rsidR="00FD247D">
        <w:rPr>
          <w:rFonts w:ascii="Times New Roman" w:hAnsi="Times New Roman"/>
          <w:szCs w:val="24"/>
        </w:rPr>
        <w:t xml:space="preserve"> </w:t>
      </w:r>
      <w:r w:rsidR="003C583A" w:rsidRPr="008C3E3D">
        <w:rPr>
          <w:rFonts w:ascii="Times New Roman" w:hAnsi="Times New Roman"/>
          <w:szCs w:val="24"/>
        </w:rPr>
        <w:t xml:space="preserve">until the rolling twelve month </w:t>
      </w:r>
      <w:r w:rsidR="00AA2205">
        <w:rPr>
          <w:rFonts w:ascii="Times New Roman" w:hAnsi="Times New Roman"/>
          <w:szCs w:val="24"/>
        </w:rPr>
        <w:t xml:space="preserve">VOC </w:t>
      </w:r>
      <w:r w:rsidR="003C583A" w:rsidRPr="008C3E3D">
        <w:rPr>
          <w:rFonts w:ascii="Times New Roman" w:hAnsi="Times New Roman"/>
          <w:szCs w:val="24"/>
        </w:rPr>
        <w:t>totals are less than 80.0 tons</w:t>
      </w:r>
      <w:r w:rsidR="00FC1491">
        <w:rPr>
          <w:rFonts w:ascii="Times New Roman" w:hAnsi="Times New Roman"/>
          <w:szCs w:val="24"/>
        </w:rPr>
        <w:t>.</w:t>
      </w:r>
    </w:p>
    <w:p w:rsidR="00EE6185" w:rsidRDefault="00EE6185" w:rsidP="00E46EEA">
      <w:pPr>
        <w:jc w:val="both"/>
        <w:rPr>
          <w:rFonts w:ascii="Times New Roman" w:hAnsi="Times New Roman"/>
          <w:szCs w:val="24"/>
        </w:rPr>
      </w:pPr>
    </w:p>
    <w:p w:rsidR="00276D69" w:rsidRDefault="00C05AC8" w:rsidP="00E46EEA">
      <w:pPr>
        <w:jc w:val="both"/>
        <w:rPr>
          <w:rFonts w:ascii="Times New Roman" w:hAnsi="Times New Roman"/>
          <w:szCs w:val="24"/>
        </w:rPr>
      </w:pPr>
      <w:r w:rsidRPr="0039056B">
        <w:rPr>
          <w:rFonts w:ascii="Times New Roman" w:hAnsi="Times New Roman"/>
          <w:szCs w:val="24"/>
        </w:rPr>
        <w:t>1</w:t>
      </w:r>
      <w:r w:rsidR="00140C22">
        <w:rPr>
          <w:rFonts w:ascii="Times New Roman" w:hAnsi="Times New Roman"/>
          <w:szCs w:val="24"/>
        </w:rPr>
        <w:t>6</w:t>
      </w:r>
      <w:r w:rsidR="00EE6185" w:rsidRPr="0039056B">
        <w:rPr>
          <w:rFonts w:ascii="Times New Roman" w:hAnsi="Times New Roman"/>
          <w:szCs w:val="24"/>
        </w:rPr>
        <w:t>.</w:t>
      </w:r>
      <w:r w:rsidR="00A17913">
        <w:rPr>
          <w:rFonts w:ascii="Times New Roman" w:hAnsi="Times New Roman"/>
          <w:szCs w:val="24"/>
        </w:rPr>
        <w:tab/>
      </w:r>
      <w:r w:rsidR="000B531B">
        <w:rPr>
          <w:rFonts w:ascii="Times New Roman" w:hAnsi="Times New Roman"/>
          <w:szCs w:val="24"/>
        </w:rPr>
        <w:t>T</w:t>
      </w:r>
      <w:r w:rsidR="00EE6185" w:rsidRPr="0039056B">
        <w:rPr>
          <w:rFonts w:ascii="Times New Roman" w:hAnsi="Times New Roman"/>
          <w:szCs w:val="24"/>
        </w:rPr>
        <w:t>he permittee shall not store, handle, process, or use in any process</w:t>
      </w:r>
      <w:r w:rsidR="00851129">
        <w:rPr>
          <w:rFonts w:ascii="Times New Roman" w:hAnsi="Times New Roman"/>
          <w:szCs w:val="24"/>
        </w:rPr>
        <w:t xml:space="preserve">, </w:t>
      </w:r>
      <w:r w:rsidR="00EE6185" w:rsidRPr="0039056B">
        <w:rPr>
          <w:rFonts w:ascii="Times New Roman" w:hAnsi="Times New Roman"/>
          <w:szCs w:val="24"/>
        </w:rPr>
        <w:t>volatile organic compounds or organic solvents without applying known and existing vapor emission control devices or systems as follows and as deemed necessary and ordered by the Environmental Protection Commission of Hillsborough County: [Rule 62-296.320, F.A.C.]</w:t>
      </w:r>
    </w:p>
    <w:p w:rsidR="00A17913" w:rsidRDefault="00A17913" w:rsidP="00AB14F7">
      <w:pPr>
        <w:jc w:val="both"/>
        <w:rPr>
          <w:rFonts w:ascii="Times New Roman" w:hAnsi="Times New Roman"/>
          <w:szCs w:val="24"/>
        </w:rPr>
      </w:pPr>
    </w:p>
    <w:p w:rsidR="00EE6185" w:rsidRPr="00A17913" w:rsidRDefault="00EE6185" w:rsidP="00E46EEA">
      <w:pPr>
        <w:pStyle w:val="ListParagraph"/>
        <w:numPr>
          <w:ilvl w:val="0"/>
          <w:numId w:val="41"/>
        </w:numPr>
        <w:tabs>
          <w:tab w:val="left" w:pos="360"/>
          <w:tab w:val="left" w:pos="720"/>
        </w:tabs>
        <w:jc w:val="both"/>
        <w:rPr>
          <w:rFonts w:ascii="Times New Roman" w:hAnsi="Times New Roman"/>
          <w:szCs w:val="24"/>
        </w:rPr>
      </w:pPr>
      <w:r w:rsidRPr="00A17913">
        <w:rPr>
          <w:rFonts w:ascii="Times New Roman" w:hAnsi="Times New Roman"/>
          <w:szCs w:val="24"/>
        </w:rPr>
        <w:t>Maintain tightly fitting cover</w:t>
      </w:r>
      <w:r w:rsidR="00275E30" w:rsidRPr="00A17913">
        <w:rPr>
          <w:rFonts w:ascii="Times New Roman" w:hAnsi="Times New Roman"/>
          <w:szCs w:val="24"/>
        </w:rPr>
        <w:t>s</w:t>
      </w:r>
      <w:r w:rsidRPr="00A17913">
        <w:rPr>
          <w:rFonts w:ascii="Times New Roman" w:hAnsi="Times New Roman"/>
          <w:szCs w:val="24"/>
        </w:rPr>
        <w:t xml:space="preserve">, lids, etc. on all containers when they are not being </w:t>
      </w:r>
      <w:r w:rsidR="00E46EEA">
        <w:rPr>
          <w:rFonts w:ascii="Times New Roman" w:hAnsi="Times New Roman"/>
          <w:szCs w:val="24"/>
        </w:rPr>
        <w:t>h</w:t>
      </w:r>
      <w:r w:rsidRPr="00A17913">
        <w:rPr>
          <w:rFonts w:ascii="Times New Roman" w:hAnsi="Times New Roman"/>
          <w:szCs w:val="24"/>
        </w:rPr>
        <w:t>andled, tapped, etc.</w:t>
      </w:r>
    </w:p>
    <w:p w:rsidR="00EE6185" w:rsidRPr="00A17913" w:rsidRDefault="00EE6185" w:rsidP="00E46EEA">
      <w:pPr>
        <w:pStyle w:val="ListParagraph"/>
        <w:numPr>
          <w:ilvl w:val="0"/>
          <w:numId w:val="41"/>
        </w:numPr>
        <w:tabs>
          <w:tab w:val="left" w:pos="360"/>
          <w:tab w:val="left" w:pos="720"/>
        </w:tabs>
        <w:jc w:val="both"/>
        <w:rPr>
          <w:rFonts w:ascii="Times New Roman" w:hAnsi="Times New Roman"/>
          <w:szCs w:val="24"/>
        </w:rPr>
      </w:pPr>
      <w:r w:rsidRPr="00A17913">
        <w:rPr>
          <w:rFonts w:ascii="Times New Roman" w:hAnsi="Times New Roman"/>
          <w:szCs w:val="24"/>
        </w:rPr>
        <w:t>Where possible and practical, procure/fabricate a tightly fitting cover for any open trough, basin, etc. of VOC so that it can be covered when not in use.</w:t>
      </w:r>
    </w:p>
    <w:p w:rsidR="00EE6185" w:rsidRPr="00A17913" w:rsidRDefault="00EE6185" w:rsidP="00E46EEA">
      <w:pPr>
        <w:pStyle w:val="ListParagraph"/>
        <w:numPr>
          <w:ilvl w:val="0"/>
          <w:numId w:val="41"/>
        </w:numPr>
        <w:tabs>
          <w:tab w:val="left" w:pos="360"/>
          <w:tab w:val="left" w:pos="720"/>
        </w:tabs>
        <w:jc w:val="both"/>
        <w:rPr>
          <w:rFonts w:ascii="Times New Roman" w:hAnsi="Times New Roman"/>
          <w:szCs w:val="24"/>
        </w:rPr>
      </w:pPr>
      <w:r w:rsidRPr="00A17913">
        <w:rPr>
          <w:rFonts w:ascii="Times New Roman" w:hAnsi="Times New Roman"/>
          <w:szCs w:val="24"/>
        </w:rPr>
        <w:t>Immediately attend to all spills/waste as appropriate.</w:t>
      </w:r>
    </w:p>
    <w:p w:rsidR="00EE6185" w:rsidRPr="0039056B" w:rsidRDefault="00EE6185" w:rsidP="0039056B">
      <w:pPr>
        <w:rPr>
          <w:rFonts w:ascii="Times New Roman" w:hAnsi="Times New Roman"/>
          <w:szCs w:val="24"/>
        </w:rPr>
      </w:pPr>
    </w:p>
    <w:p w:rsidR="00EE6185" w:rsidRPr="0039056B" w:rsidRDefault="00140C22" w:rsidP="0081690B">
      <w:pPr>
        <w:jc w:val="both"/>
        <w:rPr>
          <w:rFonts w:ascii="Times New Roman" w:hAnsi="Times New Roman"/>
          <w:szCs w:val="24"/>
        </w:rPr>
      </w:pPr>
      <w:r>
        <w:rPr>
          <w:rFonts w:ascii="Times New Roman" w:hAnsi="Times New Roman"/>
          <w:szCs w:val="24"/>
        </w:rPr>
        <w:t>17.</w:t>
      </w:r>
      <w:r w:rsidR="00A17913">
        <w:rPr>
          <w:rFonts w:ascii="Times New Roman" w:hAnsi="Times New Roman"/>
          <w:szCs w:val="24"/>
        </w:rPr>
        <w:tab/>
      </w:r>
      <w:r w:rsidR="00EE6185" w:rsidRPr="0039056B">
        <w:rPr>
          <w:rFonts w:ascii="Times New Roman" w:hAnsi="Times New Roman"/>
          <w:szCs w:val="24"/>
        </w:rPr>
        <w:t>All reasonable precautions shall be taken to prevent and control generation of unconfined e</w:t>
      </w:r>
      <w:r w:rsidR="00DD5CCE">
        <w:rPr>
          <w:rFonts w:ascii="Times New Roman" w:hAnsi="Times New Roman"/>
          <w:szCs w:val="24"/>
        </w:rPr>
        <w:t xml:space="preserve">missions of particulate matter.  </w:t>
      </w:r>
      <w:r w:rsidR="00EE6185" w:rsidRPr="0039056B">
        <w:rPr>
          <w:rFonts w:ascii="Times New Roman" w:hAnsi="Times New Roman"/>
          <w:szCs w:val="24"/>
        </w:rPr>
        <w:t>These provisions are applicable to any source, including, but not limited to, vehicular movement, transportation of materials, construction, alterations, demolition or wrecking, or industrial related activities such as loading, unloading, storing and handling.</w:t>
      </w:r>
      <w:r w:rsidR="00DD5CCE">
        <w:rPr>
          <w:rFonts w:ascii="Times New Roman" w:hAnsi="Times New Roman"/>
          <w:szCs w:val="24"/>
        </w:rPr>
        <w:t xml:space="preserve">  </w:t>
      </w:r>
      <w:r w:rsidR="00EE6185" w:rsidRPr="0039056B">
        <w:rPr>
          <w:rFonts w:ascii="Times New Roman" w:hAnsi="Times New Roman"/>
          <w:szCs w:val="24"/>
        </w:rPr>
        <w:t>[Rule 62-296.320, F.A.C.]</w:t>
      </w:r>
    </w:p>
    <w:p w:rsidR="00EE6185" w:rsidRPr="0039056B" w:rsidRDefault="00EE6185" w:rsidP="0039056B">
      <w:pPr>
        <w:rPr>
          <w:rFonts w:ascii="Times New Roman" w:hAnsi="Times New Roman"/>
          <w:szCs w:val="24"/>
        </w:rPr>
      </w:pPr>
    </w:p>
    <w:p w:rsidR="00140C22" w:rsidRPr="00683CEE" w:rsidRDefault="00140C22" w:rsidP="00140C22">
      <w:pPr>
        <w:tabs>
          <w:tab w:val="left" w:pos="-1440"/>
          <w:tab w:val="left" w:pos="-720"/>
        </w:tabs>
        <w:suppressAutoHyphens/>
        <w:jc w:val="both"/>
        <w:rPr>
          <w:rFonts w:ascii="Times New Roman" w:hAnsi="Times New Roman"/>
          <w:spacing w:val="-3"/>
          <w:szCs w:val="24"/>
        </w:rPr>
      </w:pPr>
      <w:r>
        <w:rPr>
          <w:rFonts w:ascii="Times New Roman" w:hAnsi="Times New Roman"/>
          <w:spacing w:val="-3"/>
          <w:szCs w:val="24"/>
        </w:rPr>
        <w:t>18</w:t>
      </w:r>
      <w:r w:rsidRPr="00683CEE">
        <w:rPr>
          <w:rFonts w:ascii="Times New Roman" w:hAnsi="Times New Roman"/>
          <w:spacing w:val="-3"/>
          <w:szCs w:val="24"/>
        </w:rPr>
        <w:t>.</w:t>
      </w:r>
      <w:r w:rsidRPr="00683CEE">
        <w:rPr>
          <w:rFonts w:ascii="Times New Roman" w:hAnsi="Times New Roman"/>
          <w:spacing w:val="-3"/>
          <w:szCs w:val="24"/>
        </w:rPr>
        <w:tab/>
        <w:t xml:space="preserve">When the Environmental Protection Commission of Hillsborough County (EPC) after </w:t>
      </w:r>
      <w:r w:rsidRPr="00683CEE">
        <w:rPr>
          <w:rFonts w:ascii="Times New Roman" w:hAnsi="Times New Roman"/>
          <w:spacing w:val="-3"/>
          <w:szCs w:val="24"/>
        </w:rPr>
        <w:lastRenderedPageBreak/>
        <w:t>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[Rule 62-297.310(7</w:t>
      </w:r>
      <w:proofErr w:type="gramStart"/>
      <w:r w:rsidRPr="00683CEE">
        <w:rPr>
          <w:rFonts w:ascii="Times New Roman" w:hAnsi="Times New Roman"/>
          <w:spacing w:val="-3"/>
          <w:szCs w:val="24"/>
        </w:rPr>
        <w:t>)(</w:t>
      </w:r>
      <w:proofErr w:type="gramEnd"/>
      <w:r w:rsidRPr="00683CEE">
        <w:rPr>
          <w:rFonts w:ascii="Times New Roman" w:hAnsi="Times New Roman"/>
          <w:spacing w:val="-3"/>
          <w:szCs w:val="24"/>
        </w:rPr>
        <w:t>b), F.A.C.]</w:t>
      </w:r>
    </w:p>
    <w:p w:rsidR="00140C22" w:rsidRPr="0039056B" w:rsidRDefault="00140C22">
      <w:pPr>
        <w:jc w:val="both"/>
        <w:rPr>
          <w:rFonts w:ascii="Times New Roman" w:hAnsi="Times New Roman"/>
          <w:szCs w:val="24"/>
        </w:rPr>
      </w:pPr>
    </w:p>
    <w:p w:rsidR="00EE6185" w:rsidRPr="0039056B" w:rsidRDefault="00C05AC8" w:rsidP="0081690B">
      <w:pPr>
        <w:jc w:val="both"/>
        <w:rPr>
          <w:rFonts w:ascii="Times New Roman" w:hAnsi="Times New Roman"/>
          <w:szCs w:val="24"/>
        </w:rPr>
      </w:pPr>
      <w:r w:rsidRPr="0039056B">
        <w:rPr>
          <w:rFonts w:ascii="Times New Roman" w:hAnsi="Times New Roman"/>
          <w:szCs w:val="24"/>
        </w:rPr>
        <w:t>1</w:t>
      </w:r>
      <w:r w:rsidR="00140C22">
        <w:rPr>
          <w:rFonts w:ascii="Times New Roman" w:hAnsi="Times New Roman"/>
          <w:szCs w:val="24"/>
        </w:rPr>
        <w:t>9</w:t>
      </w:r>
      <w:r w:rsidR="00EE6185" w:rsidRPr="0039056B">
        <w:rPr>
          <w:rFonts w:ascii="Times New Roman" w:hAnsi="Times New Roman"/>
          <w:szCs w:val="24"/>
        </w:rPr>
        <w:t>.</w:t>
      </w:r>
      <w:r w:rsidR="00A17913">
        <w:rPr>
          <w:rFonts w:ascii="Times New Roman" w:hAnsi="Times New Roman"/>
          <w:szCs w:val="24"/>
        </w:rPr>
        <w:tab/>
      </w:r>
      <w:r w:rsidR="00EE6185" w:rsidRPr="0039056B">
        <w:rPr>
          <w:rFonts w:ascii="Times New Roman" w:hAnsi="Times New Roman"/>
          <w:szCs w:val="24"/>
        </w:rPr>
        <w:t xml:space="preserve">Submit to the Environmental Protection Commission of Hillsborough County each calendar year on or before </w:t>
      </w:r>
      <w:r w:rsidR="00462B8C">
        <w:rPr>
          <w:rFonts w:ascii="Times New Roman" w:hAnsi="Times New Roman"/>
          <w:szCs w:val="24"/>
        </w:rPr>
        <w:t>April</w:t>
      </w:r>
      <w:r w:rsidR="00EE6185" w:rsidRPr="0039056B">
        <w:rPr>
          <w:rFonts w:ascii="Times New Roman" w:hAnsi="Times New Roman"/>
          <w:szCs w:val="24"/>
        </w:rPr>
        <w:t xml:space="preserve"> 1</w:t>
      </w:r>
      <w:r w:rsidR="00462B8C">
        <w:rPr>
          <w:rFonts w:ascii="Times New Roman" w:hAnsi="Times New Roman"/>
          <w:szCs w:val="24"/>
        </w:rPr>
        <w:t>st</w:t>
      </w:r>
      <w:r w:rsidR="00EE6185" w:rsidRPr="0039056B">
        <w:rPr>
          <w:rFonts w:ascii="Times New Roman" w:hAnsi="Times New Roman"/>
          <w:szCs w:val="24"/>
        </w:rPr>
        <w:t>, completed DEP Form 62-210.900(5), “Annual Operating Report for Air Pollutant Emitting Facility”, for the preceding calendar year.</w:t>
      </w:r>
      <w:r w:rsidR="003576C2">
        <w:rPr>
          <w:rFonts w:ascii="Times New Roman" w:hAnsi="Times New Roman"/>
          <w:szCs w:val="24"/>
        </w:rPr>
        <w:t xml:space="preserve"> </w:t>
      </w:r>
      <w:r w:rsidR="00EE6185" w:rsidRPr="0039056B">
        <w:rPr>
          <w:rFonts w:ascii="Times New Roman" w:hAnsi="Times New Roman"/>
          <w:szCs w:val="24"/>
        </w:rPr>
        <w:t xml:space="preserve"> [Rule 62-210.370(3), F.A.C.]</w:t>
      </w:r>
    </w:p>
    <w:p w:rsidR="00EE6185" w:rsidRPr="0039056B" w:rsidRDefault="00EE6185" w:rsidP="0039056B">
      <w:pPr>
        <w:rPr>
          <w:rFonts w:ascii="Times New Roman" w:hAnsi="Times New Roman"/>
          <w:szCs w:val="24"/>
        </w:rPr>
      </w:pPr>
    </w:p>
    <w:p w:rsidR="00EE6185" w:rsidRPr="0039056B" w:rsidRDefault="00140C22" w:rsidP="0081690B">
      <w:pPr>
        <w:jc w:val="both"/>
        <w:rPr>
          <w:rFonts w:ascii="Times New Roman" w:hAnsi="Times New Roman"/>
          <w:szCs w:val="24"/>
        </w:rPr>
      </w:pPr>
      <w:r>
        <w:rPr>
          <w:rFonts w:ascii="Times New Roman" w:hAnsi="Times New Roman"/>
          <w:szCs w:val="24"/>
        </w:rPr>
        <w:t>20</w:t>
      </w:r>
      <w:r w:rsidR="00EE6185" w:rsidRPr="0039056B">
        <w:rPr>
          <w:rFonts w:ascii="Times New Roman" w:hAnsi="Times New Roman"/>
          <w:szCs w:val="24"/>
        </w:rPr>
        <w:t>.</w:t>
      </w:r>
      <w:r w:rsidR="00A17913">
        <w:rPr>
          <w:rFonts w:ascii="Times New Roman" w:hAnsi="Times New Roman"/>
          <w:szCs w:val="24"/>
        </w:rPr>
        <w:tab/>
      </w:r>
      <w:r w:rsidR="00EE6185" w:rsidRPr="0039056B">
        <w:rPr>
          <w:rFonts w:ascii="Times New Roman" w:hAnsi="Times New Roman"/>
          <w:szCs w:val="24"/>
        </w:rPr>
        <w:t xml:space="preserve">The </w:t>
      </w:r>
      <w:proofErr w:type="spellStart"/>
      <w:r w:rsidR="00EE6185" w:rsidRPr="0039056B">
        <w:rPr>
          <w:rFonts w:ascii="Times New Roman" w:hAnsi="Times New Roman"/>
          <w:szCs w:val="24"/>
        </w:rPr>
        <w:t>permittee</w:t>
      </w:r>
      <w:proofErr w:type="spellEnd"/>
      <w:r w:rsidR="00EE6185" w:rsidRPr="0039056B">
        <w:rPr>
          <w:rFonts w:ascii="Times New Roman" w:hAnsi="Times New Roman"/>
          <w:szCs w:val="24"/>
        </w:rPr>
        <w:t xml:space="preserve"> shall provide timely notification to the Environmental Protection Commission of Hillsborough County prior to implementing any changes that may result in a modification to this permit pursuant to Rule 62-210.200, F.A.C., </w:t>
      </w:r>
      <w:proofErr w:type="gramStart"/>
      <w:r w:rsidR="00EE6185" w:rsidRPr="0039056B">
        <w:rPr>
          <w:rFonts w:ascii="Times New Roman" w:hAnsi="Times New Roman"/>
          <w:szCs w:val="24"/>
        </w:rPr>
        <w:t>Modification</w:t>
      </w:r>
      <w:proofErr w:type="gramEnd"/>
      <w:r w:rsidR="00EE6185" w:rsidRPr="0039056B">
        <w:rPr>
          <w:rFonts w:ascii="Times New Roman" w:hAnsi="Times New Roman"/>
          <w:szCs w:val="24"/>
        </w:rPr>
        <w:t xml:space="preserve">.  The changes do not include normal maintenance, but may include, and are not limited to, the following, and may also require prior authorization before implementation: </w:t>
      </w:r>
      <w:r w:rsidR="00AB14F7">
        <w:rPr>
          <w:rFonts w:ascii="Times New Roman" w:hAnsi="Times New Roman"/>
          <w:szCs w:val="24"/>
        </w:rPr>
        <w:t xml:space="preserve"> </w:t>
      </w:r>
      <w:r w:rsidR="00EE6185" w:rsidRPr="0039056B">
        <w:rPr>
          <w:rFonts w:ascii="Times New Roman" w:hAnsi="Times New Roman"/>
          <w:szCs w:val="24"/>
        </w:rPr>
        <w:t>[Rules 62-210.300 and 62-4.070(3), F.A.C.]</w:t>
      </w:r>
    </w:p>
    <w:p w:rsidR="00EE6185" w:rsidRPr="0039056B" w:rsidRDefault="00EE6185" w:rsidP="0039056B">
      <w:pPr>
        <w:rPr>
          <w:rFonts w:ascii="Times New Roman" w:hAnsi="Times New Roman"/>
          <w:szCs w:val="24"/>
        </w:rPr>
      </w:pPr>
    </w:p>
    <w:p w:rsidR="00EE6185" w:rsidRPr="00A17913" w:rsidRDefault="00EE6185" w:rsidP="00A17913">
      <w:pPr>
        <w:pStyle w:val="ListParagraph"/>
        <w:numPr>
          <w:ilvl w:val="0"/>
          <w:numId w:val="42"/>
        </w:numPr>
        <w:tabs>
          <w:tab w:val="left" w:pos="360"/>
          <w:tab w:val="left" w:pos="720"/>
        </w:tabs>
        <w:rPr>
          <w:rFonts w:ascii="Times New Roman" w:hAnsi="Times New Roman"/>
          <w:szCs w:val="24"/>
        </w:rPr>
      </w:pPr>
      <w:r w:rsidRPr="00A17913">
        <w:rPr>
          <w:rFonts w:ascii="Times New Roman" w:hAnsi="Times New Roman"/>
          <w:szCs w:val="24"/>
        </w:rPr>
        <w:t xml:space="preserve">Alteration or replacement of any equipment or major component of such equipment listed on page 1 </w:t>
      </w:r>
      <w:r w:rsidR="00F45DE1" w:rsidRPr="00A17913">
        <w:rPr>
          <w:rFonts w:ascii="Times New Roman" w:hAnsi="Times New Roman"/>
          <w:szCs w:val="24"/>
        </w:rPr>
        <w:t>through</w:t>
      </w:r>
      <w:r w:rsidRPr="00A17913">
        <w:rPr>
          <w:rFonts w:ascii="Times New Roman" w:hAnsi="Times New Roman"/>
          <w:szCs w:val="24"/>
        </w:rPr>
        <w:t xml:space="preserve"> </w:t>
      </w:r>
      <w:r w:rsidR="00F45DE1" w:rsidRPr="00A17913">
        <w:rPr>
          <w:rFonts w:ascii="Times New Roman" w:hAnsi="Times New Roman"/>
          <w:szCs w:val="24"/>
        </w:rPr>
        <w:t>3</w:t>
      </w:r>
      <w:r w:rsidRPr="00A17913">
        <w:rPr>
          <w:rFonts w:ascii="Times New Roman" w:hAnsi="Times New Roman"/>
          <w:szCs w:val="24"/>
        </w:rPr>
        <w:t xml:space="preserve"> of this permit.</w:t>
      </w:r>
    </w:p>
    <w:p w:rsidR="00EE6185" w:rsidRPr="00A17913" w:rsidRDefault="00EE6185" w:rsidP="00A17913">
      <w:pPr>
        <w:pStyle w:val="ListParagraph"/>
        <w:numPr>
          <w:ilvl w:val="0"/>
          <w:numId w:val="42"/>
        </w:numPr>
        <w:tabs>
          <w:tab w:val="left" w:pos="360"/>
          <w:tab w:val="left" w:pos="720"/>
        </w:tabs>
        <w:rPr>
          <w:rFonts w:ascii="Times New Roman" w:hAnsi="Times New Roman"/>
          <w:szCs w:val="24"/>
        </w:rPr>
      </w:pPr>
      <w:r w:rsidRPr="00A17913">
        <w:rPr>
          <w:rFonts w:ascii="Times New Roman" w:hAnsi="Times New Roman"/>
          <w:szCs w:val="24"/>
        </w:rPr>
        <w:t>Installation or addition of any equipment which is a source of air pollution.</w:t>
      </w:r>
    </w:p>
    <w:p w:rsidR="00EE6185" w:rsidRDefault="00EE6185" w:rsidP="0039056B">
      <w:pPr>
        <w:rPr>
          <w:rFonts w:ascii="Times New Roman" w:hAnsi="Times New Roman"/>
          <w:szCs w:val="24"/>
        </w:rPr>
      </w:pPr>
    </w:p>
    <w:p w:rsidR="00C45055" w:rsidRDefault="00140C22" w:rsidP="000C1E9E">
      <w:pPr>
        <w:jc w:val="both"/>
        <w:rPr>
          <w:rFonts w:ascii="Times New Roman" w:hAnsi="Times New Roman"/>
          <w:spacing w:val="-3"/>
          <w:szCs w:val="24"/>
        </w:rPr>
      </w:pPr>
      <w:r>
        <w:rPr>
          <w:rFonts w:ascii="Times New Roman" w:hAnsi="Times New Roman"/>
          <w:spacing w:val="-3"/>
        </w:rPr>
        <w:t>21</w:t>
      </w:r>
      <w:r w:rsidR="00C45055" w:rsidRPr="00151D1E">
        <w:rPr>
          <w:rFonts w:ascii="Times New Roman" w:hAnsi="Times New Roman"/>
          <w:spacing w:val="-3"/>
        </w:rPr>
        <w:t>.</w:t>
      </w:r>
      <w:r w:rsidR="00A17913">
        <w:rPr>
          <w:rFonts w:ascii="Times New Roman" w:hAnsi="Times New Roman"/>
          <w:spacing w:val="-3"/>
        </w:rPr>
        <w:tab/>
      </w:r>
      <w:r w:rsidR="000C1E9E" w:rsidRPr="004B175A">
        <w:rPr>
          <w:rFonts w:ascii="Times New Roman" w:hAnsi="Times New Roman"/>
          <w:spacing w:val="-3"/>
          <w:szCs w:val="24"/>
        </w:rPr>
        <w:t xml:space="preserve">A minimum of two copies of an air operating permit application shall be submitted to the Environmental Protection Commission of Hillsborough County </w:t>
      </w:r>
      <w:r w:rsidR="000C1E9E" w:rsidRPr="000C1E9E">
        <w:rPr>
          <w:rFonts w:ascii="Times New Roman" w:hAnsi="Times New Roman"/>
          <w:spacing w:val="-3"/>
          <w:szCs w:val="24"/>
        </w:rPr>
        <w:t xml:space="preserve">within </w:t>
      </w:r>
      <w:r w:rsidR="008C37E0" w:rsidRPr="000C1E9E">
        <w:rPr>
          <w:rFonts w:ascii="Times New Roman" w:hAnsi="Times New Roman"/>
          <w:spacing w:val="-3"/>
        </w:rPr>
        <w:t>9</w:t>
      </w:r>
      <w:r w:rsidR="00C45055" w:rsidRPr="000C1E9E">
        <w:rPr>
          <w:rFonts w:ascii="Times New Roman" w:hAnsi="Times New Roman"/>
          <w:spacing w:val="-3"/>
        </w:rPr>
        <w:t>0 days of completion of the compliance tests for VE</w:t>
      </w:r>
      <w:r w:rsidR="00C05AC8" w:rsidRPr="000C1E9E">
        <w:rPr>
          <w:rFonts w:ascii="Times New Roman" w:hAnsi="Times New Roman"/>
          <w:spacing w:val="-3"/>
        </w:rPr>
        <w:t>, CE</w:t>
      </w:r>
      <w:r w:rsidR="00661894" w:rsidRPr="000C1E9E">
        <w:rPr>
          <w:rFonts w:ascii="Times New Roman" w:hAnsi="Times New Roman"/>
          <w:spacing w:val="-3"/>
        </w:rPr>
        <w:t>,</w:t>
      </w:r>
      <w:r w:rsidR="00C45055" w:rsidRPr="000C1E9E">
        <w:rPr>
          <w:rFonts w:ascii="Times New Roman" w:hAnsi="Times New Roman"/>
          <w:spacing w:val="-3"/>
        </w:rPr>
        <w:t xml:space="preserve"> and DE </w:t>
      </w:r>
      <w:r w:rsidR="000C1E9E" w:rsidRPr="000C1E9E">
        <w:rPr>
          <w:rFonts w:ascii="Times New Roman" w:hAnsi="Times New Roman"/>
          <w:spacing w:val="-3"/>
          <w:szCs w:val="24"/>
        </w:rPr>
        <w:t xml:space="preserve">or at least 90 days prior to the expiration date of this permit, whichever occurs first.  </w:t>
      </w:r>
      <w:proofErr w:type="gramStart"/>
      <w:r w:rsidR="000C1E9E" w:rsidRPr="000C1E9E">
        <w:rPr>
          <w:rFonts w:ascii="Times New Roman" w:hAnsi="Times New Roman"/>
          <w:spacing w:val="-3"/>
          <w:szCs w:val="24"/>
        </w:rPr>
        <w:t>[Rules 62-4.050(2) and 62-4.090, F.A.C.]</w:t>
      </w:r>
      <w:proofErr w:type="gramEnd"/>
    </w:p>
    <w:p w:rsidR="000C1E9E" w:rsidRDefault="000C1E9E" w:rsidP="000C1E9E">
      <w:pPr>
        <w:jc w:val="both"/>
        <w:rPr>
          <w:rFonts w:ascii="Times New Roman" w:hAnsi="Times New Roman"/>
          <w:spacing w:val="-3"/>
          <w:szCs w:val="24"/>
        </w:rPr>
      </w:pPr>
    </w:p>
    <w:p w:rsidR="00CE0684" w:rsidRDefault="00CE0684" w:rsidP="000C1E9E">
      <w:pPr>
        <w:jc w:val="both"/>
        <w:rPr>
          <w:rFonts w:ascii="Times New Roman" w:hAnsi="Times New Roman"/>
          <w:spacing w:val="-3"/>
          <w:szCs w:val="24"/>
        </w:rPr>
      </w:pPr>
    </w:p>
    <w:p w:rsidR="00CE0684" w:rsidRDefault="00CE0684" w:rsidP="000C1E9E">
      <w:pPr>
        <w:jc w:val="both"/>
        <w:rPr>
          <w:rFonts w:ascii="Times New Roman" w:hAnsi="Times New Roman"/>
          <w:spacing w:val="-3"/>
          <w:szCs w:val="24"/>
        </w:rPr>
      </w:pPr>
    </w:p>
    <w:p w:rsidR="000C1E9E" w:rsidRPr="0039056B" w:rsidRDefault="000C1E9E" w:rsidP="000C1E9E">
      <w:pPr>
        <w:jc w:val="both"/>
        <w:rPr>
          <w:rFonts w:ascii="Times New Roman" w:hAnsi="Times New Roman"/>
          <w:szCs w:val="24"/>
        </w:rPr>
      </w:pPr>
    </w:p>
    <w:p w:rsidR="000B531B" w:rsidRDefault="000B531B" w:rsidP="000B531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ENVIRONMENTAL PROTECTION COMMISSION</w:t>
      </w:r>
    </w:p>
    <w:p w:rsidR="000B531B" w:rsidRDefault="000B531B" w:rsidP="000B531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OF </w:t>
      </w:r>
      <w:smartTag w:uri="urn:schemas-microsoft-com:office:smarttags" w:element="place">
        <w:smartTag w:uri="urn:schemas-microsoft-com:office:smarttags" w:element="PlaceName">
          <w:r>
            <w:rPr>
              <w:rFonts w:ascii="Times New Roman" w:hAnsi="Times New Roman"/>
              <w:spacing w:val="-3"/>
            </w:rPr>
            <w:t>HILLSBOROUGH</w:t>
          </w:r>
        </w:smartTag>
        <w:r>
          <w:rPr>
            <w:rFonts w:ascii="Times New Roman" w:hAnsi="Times New Roman"/>
            <w:spacing w:val="-3"/>
          </w:rPr>
          <w:t xml:space="preserve"> </w:t>
        </w:r>
        <w:smartTag w:uri="urn:schemas-microsoft-com:office:smarttags" w:element="PlaceType">
          <w:r>
            <w:rPr>
              <w:rFonts w:ascii="Times New Roman" w:hAnsi="Times New Roman"/>
              <w:spacing w:val="-3"/>
            </w:rPr>
            <w:t>COUNTY</w:t>
          </w:r>
        </w:smartTag>
      </w:smartTag>
    </w:p>
    <w:p w:rsidR="000B531B" w:rsidRDefault="000B531B" w:rsidP="000B531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B531B" w:rsidRDefault="000B531B" w:rsidP="000B531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C1E9E" w:rsidRDefault="000C1E9E" w:rsidP="000B531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B531B" w:rsidRDefault="000B531B" w:rsidP="000B531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_________________________________</w:t>
      </w:r>
    </w:p>
    <w:p w:rsidR="000B531B" w:rsidRDefault="000B531B" w:rsidP="000B531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Richard D. Garrity, Ph.D.</w:t>
      </w:r>
    </w:p>
    <w:p w:rsidR="008771A5" w:rsidRDefault="000B531B" w:rsidP="00AB14F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8771A5" w:rsidSect="001312FB">
          <w:headerReference w:type="default" r:id="rId12"/>
          <w:footerReference w:type="default" r:id="rId13"/>
          <w:endnotePr>
            <w:numFmt w:val="decimal"/>
          </w:endnotePr>
          <w:pgSz w:w="12240" w:h="15840" w:code="1"/>
          <w:pgMar w:top="1440" w:right="1440" w:bottom="1440" w:left="1080" w:header="1440" w:footer="720" w:gutter="0"/>
          <w:cols w:space="720"/>
          <w:noEndnote/>
        </w:sect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Executive Director</w:t>
      </w:r>
    </w:p>
    <w:p w:rsidR="00BA3D8C" w:rsidRPr="00233C3A" w:rsidRDefault="00BA3D8C" w:rsidP="00BA3D8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E6185" w:rsidRPr="0039056B" w:rsidRDefault="00EE6185" w:rsidP="00AB14F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p>
    <w:sectPr w:rsidR="00EE6185" w:rsidRPr="0039056B" w:rsidSect="001312FB">
      <w:headerReference w:type="default" r:id="rId14"/>
      <w:footerReference w:type="default" r:id="rId15"/>
      <w:endnotePr>
        <w:numFmt w:val="decimal"/>
      </w:endnotePr>
      <w:pgSz w:w="12240" w:h="15840" w:code="1"/>
      <w:pgMar w:top="1440" w:right="1440" w:bottom="1440" w:left="1080" w:header="144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2A79" w:rsidRDefault="00C62A79">
      <w:pPr>
        <w:spacing w:line="20" w:lineRule="exact"/>
      </w:pPr>
    </w:p>
  </w:endnote>
  <w:endnote w:type="continuationSeparator" w:id="0">
    <w:p w:rsidR="00C62A79" w:rsidRDefault="00C62A79">
      <w:r>
        <w:t xml:space="preserve"> </w:t>
      </w:r>
    </w:p>
  </w:endnote>
  <w:endnote w:type="continuationNotice" w:id="1">
    <w:p w:rsidR="00C62A79" w:rsidRDefault="00C62A79">
      <w:r>
        <w:t xml:space="preserve"> </w:t>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A79" w:rsidRPr="00E856B9" w:rsidRDefault="00C62A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A79" w:rsidRDefault="00C62A79">
    <w:pPr>
      <w:spacing w:before="140" w:line="100" w:lineRule="exact"/>
      <w:rPr>
        <w:sz w:val="10"/>
      </w:rPr>
    </w:pPr>
  </w:p>
  <w:p w:rsidR="00C62A79" w:rsidRPr="00E856B9" w:rsidRDefault="00C62A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E856B9">
      <w:rPr>
        <w:rFonts w:ascii="Times New Roman" w:hAnsi="Times New Roman"/>
        <w:spacing w:val="-3"/>
      </w:rPr>
      <w:t xml:space="preserve">Page </w:t>
    </w:r>
    <w:r w:rsidRPr="00E856B9">
      <w:rPr>
        <w:rFonts w:ascii="Times New Roman" w:hAnsi="Times New Roman"/>
        <w:spacing w:val="-3"/>
      </w:rPr>
      <w:fldChar w:fldCharType="begin"/>
    </w:r>
    <w:r w:rsidRPr="00E856B9">
      <w:rPr>
        <w:rFonts w:ascii="Times New Roman" w:hAnsi="Times New Roman"/>
        <w:spacing w:val="-3"/>
      </w:rPr>
      <w:instrText>page \* arabic</w:instrText>
    </w:r>
    <w:r w:rsidRPr="00E856B9">
      <w:rPr>
        <w:rFonts w:ascii="Times New Roman" w:hAnsi="Times New Roman"/>
        <w:spacing w:val="-3"/>
      </w:rPr>
      <w:fldChar w:fldCharType="separate"/>
    </w:r>
    <w:r w:rsidR="00F846E7">
      <w:rPr>
        <w:rFonts w:ascii="Times New Roman" w:hAnsi="Times New Roman"/>
        <w:noProof/>
        <w:spacing w:val="-3"/>
      </w:rPr>
      <w:t>2</w:t>
    </w:r>
    <w:r w:rsidRPr="00E856B9">
      <w:rPr>
        <w:rFonts w:ascii="Times New Roman" w:hAnsi="Times New Roman"/>
        <w:spacing w:val="-3"/>
      </w:rPr>
      <w:fldChar w:fldCharType="end"/>
    </w:r>
    <w:r w:rsidRPr="00E856B9">
      <w:rPr>
        <w:rFonts w:ascii="Times New Roman" w:hAnsi="Times New Roman"/>
        <w:spacing w:val="-3"/>
      </w:rPr>
      <w:t xml:space="preserve"> of </w:t>
    </w:r>
    <w:r>
      <w:rPr>
        <w:rFonts w:ascii="Times New Roman" w:hAnsi="Times New Roman"/>
        <w:spacing w:val="-3"/>
      </w:rPr>
      <w:t>8</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A79" w:rsidRDefault="00C62A79">
    <w:pPr>
      <w:spacing w:before="140" w:line="100" w:lineRule="exact"/>
      <w:rPr>
        <w:sz w:val="10"/>
      </w:rPr>
    </w:pPr>
  </w:p>
  <w:p w:rsidR="00C62A79" w:rsidRPr="00E856B9" w:rsidRDefault="00C62A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E856B9">
      <w:rPr>
        <w:rFonts w:ascii="Times New Roman" w:hAnsi="Times New Roman"/>
        <w:spacing w:val="-3"/>
      </w:rPr>
      <w:t xml:space="preserve">Page </w:t>
    </w:r>
    <w:r w:rsidRPr="00E856B9">
      <w:rPr>
        <w:rFonts w:ascii="Times New Roman" w:hAnsi="Times New Roman"/>
        <w:spacing w:val="-3"/>
      </w:rPr>
      <w:fldChar w:fldCharType="begin"/>
    </w:r>
    <w:r w:rsidRPr="00E856B9">
      <w:rPr>
        <w:rFonts w:ascii="Times New Roman" w:hAnsi="Times New Roman"/>
        <w:spacing w:val="-3"/>
      </w:rPr>
      <w:instrText>page \* arabic</w:instrText>
    </w:r>
    <w:r w:rsidRPr="00E856B9">
      <w:rPr>
        <w:rFonts w:ascii="Times New Roman" w:hAnsi="Times New Roman"/>
        <w:spacing w:val="-3"/>
      </w:rPr>
      <w:fldChar w:fldCharType="separate"/>
    </w:r>
    <w:r w:rsidR="00F846E7">
      <w:rPr>
        <w:rFonts w:ascii="Times New Roman" w:hAnsi="Times New Roman"/>
        <w:noProof/>
        <w:spacing w:val="-3"/>
      </w:rPr>
      <w:t>8</w:t>
    </w:r>
    <w:r w:rsidRPr="00E856B9">
      <w:rPr>
        <w:rFonts w:ascii="Times New Roman" w:hAnsi="Times New Roman"/>
        <w:spacing w:val="-3"/>
      </w:rPr>
      <w:fldChar w:fldCharType="end"/>
    </w:r>
    <w:r w:rsidRPr="00E856B9">
      <w:rPr>
        <w:rFonts w:ascii="Times New Roman" w:hAnsi="Times New Roman"/>
        <w:spacing w:val="-3"/>
      </w:rPr>
      <w:t xml:space="preserve"> of </w:t>
    </w:r>
    <w:r>
      <w:rPr>
        <w:rFonts w:ascii="Times New Roman" w:hAnsi="Times New Roman"/>
        <w:spacing w:val="-3"/>
      </w:rPr>
      <w:t>8</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A79" w:rsidRDefault="00C62A79">
    <w:pPr>
      <w:spacing w:before="140" w:line="100" w:lineRule="exact"/>
      <w:rPr>
        <w:sz w:val="10"/>
      </w:rPr>
    </w:pPr>
  </w:p>
  <w:p w:rsidR="00C62A79" w:rsidRPr="00E856B9" w:rsidRDefault="00C62A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2A79" w:rsidRDefault="00C62A79">
      <w:r>
        <w:separator/>
      </w:r>
    </w:p>
  </w:footnote>
  <w:footnote w:type="continuationSeparator" w:id="0">
    <w:p w:rsidR="00C62A79" w:rsidRDefault="00C62A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A79" w:rsidRPr="00474D3F" w:rsidRDefault="00C62A79" w:rsidP="00474D3F">
    <w:pPr>
      <w:pStyle w:val="List3"/>
      <w:tabs>
        <w:tab w:val="left" w:pos="900"/>
      </w:tabs>
      <w:ind w:left="0" w:firstLine="0"/>
      <w:rPr>
        <w:rFonts w:ascii="Times New Roman" w:hAnsi="Times New Roman"/>
        <w:szCs w:val="24"/>
      </w:rPr>
    </w:pPr>
    <w:r>
      <w:rPr>
        <w:rFonts w:ascii="Times New Roman" w:hAnsi="Times New Roman"/>
        <w:szCs w:val="24"/>
      </w:rPr>
      <w:t>Quad/Graphics Marketing, LLC</w:t>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 xml:space="preserve">                                     Page </w:t>
    </w:r>
    <w:r w:rsidRPr="007B1FDE">
      <w:rPr>
        <w:rStyle w:val="PageNumber"/>
        <w:rFonts w:ascii="Times New Roman" w:hAnsi="Times New Roman"/>
      </w:rPr>
      <w:fldChar w:fldCharType="begin"/>
    </w:r>
    <w:r w:rsidRPr="007B1FDE">
      <w:rPr>
        <w:rStyle w:val="PageNumber"/>
        <w:rFonts w:ascii="Times New Roman" w:hAnsi="Times New Roman"/>
      </w:rPr>
      <w:instrText xml:space="preserve"> PAGE </w:instrText>
    </w:r>
    <w:r w:rsidRPr="007B1FDE">
      <w:rPr>
        <w:rStyle w:val="PageNumber"/>
        <w:rFonts w:ascii="Times New Roman" w:hAnsi="Times New Roman"/>
      </w:rPr>
      <w:fldChar w:fldCharType="separate"/>
    </w:r>
    <w:r w:rsidR="00F846E7">
      <w:rPr>
        <w:rStyle w:val="PageNumber"/>
        <w:rFonts w:ascii="Times New Roman" w:hAnsi="Times New Roman"/>
        <w:noProof/>
      </w:rPr>
      <w:t>5</w:t>
    </w:r>
    <w:r w:rsidRPr="007B1FDE">
      <w:rPr>
        <w:rStyle w:val="PageNumber"/>
        <w:rFonts w:ascii="Times New Roman" w:hAnsi="Times New Roman"/>
      </w:rPr>
      <w:fldChar w:fldCharType="end"/>
    </w:r>
    <w:r>
      <w:rPr>
        <w:rFonts w:ascii="Times New Roman" w:hAnsi="Times New Roman"/>
        <w:szCs w:val="24"/>
      </w:rPr>
      <w:t xml:space="preserve"> of 5</w:t>
    </w:r>
  </w:p>
  <w:p w:rsidR="00C62A79" w:rsidRPr="007B1FDE" w:rsidRDefault="00C62A79" w:rsidP="00BB3D17">
    <w:pPr>
      <w:suppressAutoHyphens/>
      <w:jc w:val="both"/>
      <w:rPr>
        <w:rFonts w:ascii="Times New Roman" w:hAnsi="Times New Roman"/>
        <w:spacing w:val="-3"/>
        <w:szCs w:val="24"/>
      </w:rPr>
    </w:pPr>
    <w:r>
      <w:rPr>
        <w:rFonts w:ascii="Times New Roman" w:hAnsi="Times New Roman"/>
        <w:szCs w:val="24"/>
      </w:rPr>
      <w:t>Tampa, Fl 33605</w:t>
    </w:r>
  </w:p>
  <w:p w:rsidR="00C62A79" w:rsidRDefault="00C62A7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A79" w:rsidRDefault="00C62A7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A79" w:rsidRDefault="00C62A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3A4B21">
      <w:rPr>
        <w:noProof/>
      </w:rPr>
      <w:pict>
        <v:rect id="_x0000_s1025" style="position:absolute;left:0;text-align:left;margin-left:55.05pt;margin-top:3.2pt;width:492pt;height:78pt;z-index:251657728;mso-position-horizontal-relative:page" filled="f" stroked="f" strokeweight="0">
          <v:textbox inset="0,0,0,0">
            <w:txbxContent>
              <w:p w:rsidR="00C62A79" w:rsidRPr="000B531B" w:rsidRDefault="00C62A79" w:rsidP="004B24F6">
                <w:pPr>
                  <w:tabs>
                    <w:tab w:val="left" w:pos="-1080"/>
                    <w:tab w:val="left" w:pos="-360"/>
                    <w:tab w:val="left" w:pos="720"/>
                    <w:tab w:val="left" w:pos="1152"/>
                    <w:tab w:val="left" w:pos="1872"/>
                    <w:tab w:val="left" w:pos="2592"/>
                    <w:tab w:val="left" w:pos="3312"/>
                    <w:tab w:val="left" w:pos="4032"/>
                    <w:tab w:val="left" w:pos="4752"/>
                    <w:tab w:val="left" w:pos="5040"/>
                    <w:tab w:val="left" w:pos="5472"/>
                    <w:tab w:val="left" w:pos="5760"/>
                    <w:tab w:val="left" w:pos="6192"/>
                    <w:tab w:val="left" w:pos="6912"/>
                    <w:tab w:val="left" w:pos="7632"/>
                  </w:tabs>
                  <w:suppressAutoHyphens/>
                  <w:jc w:val="both"/>
                  <w:rPr>
                    <w:rFonts w:ascii="Times New Roman" w:hAnsi="Times New Roman"/>
                    <w:spacing w:val="-3"/>
                    <w:szCs w:val="24"/>
                  </w:rPr>
                </w:pPr>
                <w:r w:rsidRPr="000B531B">
                  <w:rPr>
                    <w:rFonts w:ascii="Times New Roman" w:hAnsi="Times New Roman"/>
                    <w:spacing w:val="-3"/>
                    <w:szCs w:val="24"/>
                  </w:rPr>
                  <w:t xml:space="preserve">PERMITTEE: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0B531B">
                  <w:rPr>
                    <w:rFonts w:ascii="Times New Roman" w:hAnsi="Times New Roman"/>
                    <w:spacing w:val="-3"/>
                    <w:szCs w:val="24"/>
                  </w:rPr>
                  <w:t>P</w:t>
                </w:r>
                <w:r>
                  <w:rPr>
                    <w:rFonts w:ascii="Times New Roman" w:hAnsi="Times New Roman"/>
                    <w:spacing w:val="-3"/>
                    <w:szCs w:val="24"/>
                  </w:rPr>
                  <w:t>ERMIT</w:t>
                </w:r>
                <w:r w:rsidRPr="000B531B">
                  <w:rPr>
                    <w:rFonts w:ascii="Times New Roman" w:hAnsi="Times New Roman"/>
                    <w:spacing w:val="-3"/>
                    <w:szCs w:val="24"/>
                  </w:rPr>
                  <w:t>/C</w:t>
                </w:r>
                <w:r>
                  <w:rPr>
                    <w:rFonts w:ascii="Times New Roman" w:hAnsi="Times New Roman"/>
                    <w:spacing w:val="-3"/>
                    <w:szCs w:val="24"/>
                  </w:rPr>
                  <w:t>ERTIFICATION</w:t>
                </w:r>
                <w:r w:rsidRPr="000B531B">
                  <w:rPr>
                    <w:rFonts w:ascii="Times New Roman" w:hAnsi="Times New Roman"/>
                    <w:spacing w:val="-3"/>
                    <w:szCs w:val="24"/>
                  </w:rPr>
                  <w:t xml:space="preserve"> No.:</w:t>
                </w:r>
                <w:r>
                  <w:rPr>
                    <w:rFonts w:ascii="Times New Roman" w:hAnsi="Times New Roman"/>
                    <w:spacing w:val="-3"/>
                    <w:szCs w:val="24"/>
                  </w:rPr>
                  <w:t xml:space="preserve"> </w:t>
                </w:r>
                <w:r w:rsidRPr="000B531B">
                  <w:rPr>
                    <w:rFonts w:ascii="Times New Roman" w:hAnsi="Times New Roman"/>
                    <w:spacing w:val="-3"/>
                    <w:szCs w:val="24"/>
                  </w:rPr>
                  <w:t>0570254-0</w:t>
                </w:r>
                <w:r>
                  <w:rPr>
                    <w:rFonts w:ascii="Times New Roman" w:hAnsi="Times New Roman"/>
                    <w:spacing w:val="-3"/>
                    <w:szCs w:val="24"/>
                  </w:rPr>
                  <w:t>26-</w:t>
                </w:r>
                <w:r w:rsidRPr="000B531B">
                  <w:rPr>
                    <w:rFonts w:ascii="Times New Roman" w:hAnsi="Times New Roman"/>
                    <w:spacing w:val="-3"/>
                    <w:szCs w:val="24"/>
                  </w:rPr>
                  <w:t>A</w:t>
                </w:r>
                <w:r>
                  <w:rPr>
                    <w:rFonts w:ascii="Times New Roman" w:hAnsi="Times New Roman"/>
                    <w:spacing w:val="-3"/>
                    <w:szCs w:val="24"/>
                  </w:rPr>
                  <w:t>C</w:t>
                </w:r>
              </w:p>
              <w:p w:rsidR="00C62A79" w:rsidRPr="000B531B" w:rsidRDefault="00C62A79" w:rsidP="00680616">
                <w:pPr>
                  <w:pStyle w:val="List3"/>
                  <w:tabs>
                    <w:tab w:val="left" w:pos="900"/>
                  </w:tabs>
                  <w:ind w:left="0" w:firstLine="0"/>
                  <w:rPr>
                    <w:rFonts w:ascii="Times New Roman" w:hAnsi="Times New Roman"/>
                    <w:spacing w:val="-3"/>
                    <w:szCs w:val="24"/>
                  </w:rPr>
                </w:pPr>
                <w:r>
                  <w:rPr>
                    <w:rFonts w:ascii="Times New Roman" w:hAnsi="Times New Roman"/>
                    <w:szCs w:val="24"/>
                  </w:rPr>
                  <w:t>Quad/Graphics Marketing, LLC</w:t>
                </w:r>
                <w:r>
                  <w:rPr>
                    <w:rFonts w:ascii="Times New Roman" w:hAnsi="Times New Roman"/>
                    <w:spacing w:val="-3"/>
                    <w:szCs w:val="24"/>
                  </w:rPr>
                  <w:tab/>
                </w:r>
                <w:r>
                  <w:rPr>
                    <w:rFonts w:ascii="Times New Roman" w:hAnsi="Times New Roman"/>
                    <w:spacing w:val="-3"/>
                    <w:szCs w:val="24"/>
                  </w:rPr>
                  <w:tab/>
                  <w:t xml:space="preserve">        PROJECT</w:t>
                </w:r>
                <w:r w:rsidRPr="000B531B">
                  <w:rPr>
                    <w:rFonts w:ascii="Times New Roman" w:hAnsi="Times New Roman"/>
                    <w:spacing w:val="-3"/>
                    <w:szCs w:val="24"/>
                  </w:rPr>
                  <w:t xml:space="preserve">:  </w:t>
                </w:r>
                <w:r>
                  <w:rPr>
                    <w:rFonts w:ascii="Times New Roman" w:hAnsi="Times New Roman"/>
                    <w:szCs w:val="24"/>
                  </w:rPr>
                  <w:t>Addition of Press Line I</w:t>
                </w:r>
              </w:p>
              <w:p w:rsidR="00C62A79" w:rsidRDefault="00C62A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62A79" w:rsidRPr="000B531B" w:rsidRDefault="00C62A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B531B">
                  <w:rPr>
                    <w:rFonts w:ascii="Times New Roman" w:hAnsi="Times New Roman"/>
                    <w:spacing w:val="-3"/>
                    <w:szCs w:val="24"/>
                  </w:rPr>
                  <w:t>SPECIFIC CONDITIONS:</w:t>
                </w:r>
              </w:p>
            </w:txbxContent>
          </v:textbox>
          <w10:wrap anchorx="page"/>
        </v:rect>
      </w:pict>
    </w:r>
  </w:p>
  <w:p w:rsidR="00C62A79" w:rsidRDefault="00C62A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C62A79" w:rsidRDefault="00C62A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C62A79" w:rsidRDefault="00C62A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C62A79" w:rsidRDefault="00C62A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spacing w:val="-3"/>
      </w:rPr>
      <w:t xml:space="preserve">                      </w:t>
    </w:r>
  </w:p>
  <w:p w:rsidR="00C62A79" w:rsidRDefault="00C62A79">
    <w:pPr>
      <w:spacing w:after="140" w:line="100" w:lineRule="exact"/>
      <w:rPr>
        <w:sz w:val="1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A79" w:rsidRDefault="00C62A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3A4B21">
      <w:rPr>
        <w:noProof/>
      </w:rPr>
      <w:pict>
        <v:rect id="_x0000_s1027" style="position:absolute;left:0;text-align:left;margin-left:55.05pt;margin-top:3.2pt;width:492pt;height:78pt;z-index:251658240;mso-position-horizontal-relative:page" filled="f" stroked="f" strokeweight="0">
          <v:textbox inset="0,0,0,0">
            <w:txbxContent>
              <w:p w:rsidR="00C62A79" w:rsidRPr="000B531B" w:rsidRDefault="00C62A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txbxContent>
          </v:textbox>
          <w10:wrap anchorx="page"/>
        </v:rect>
      </w:pict>
    </w:r>
  </w:p>
  <w:p w:rsidR="00C62A79" w:rsidRDefault="00C62A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C62A79" w:rsidRDefault="00C62A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C62A79" w:rsidRDefault="00C62A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C62A79" w:rsidRDefault="00C62A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spacing w:val="-3"/>
      </w:rPr>
      <w:t xml:space="preserve">                      </w:t>
    </w:r>
  </w:p>
  <w:p w:rsidR="00C62A79" w:rsidRDefault="00C62A79">
    <w:pPr>
      <w:spacing w:after="140" w:line="100" w:lineRule="exact"/>
      <w:rPr>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35BA1"/>
    <w:multiLevelType w:val="hybridMultilevel"/>
    <w:tmpl w:val="17EAC398"/>
    <w:lvl w:ilvl="0" w:tplc="0D5AA128">
      <w:start w:val="1"/>
      <w:numFmt w:val="lowerLetter"/>
      <w:lvlText w:val="(%1)"/>
      <w:lvlJc w:val="left"/>
      <w:pPr>
        <w:tabs>
          <w:tab w:val="num" w:pos="720"/>
        </w:tabs>
        <w:ind w:left="720" w:hanging="504"/>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C763B2"/>
    <w:multiLevelType w:val="hybridMultilevel"/>
    <w:tmpl w:val="417811D8"/>
    <w:lvl w:ilvl="0" w:tplc="B54829BA">
      <w:start w:val="1"/>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7C37834"/>
    <w:multiLevelType w:val="singleLevel"/>
    <w:tmpl w:val="486CAF32"/>
    <w:lvl w:ilvl="0">
      <w:start w:val="10"/>
      <w:numFmt w:val="upperLetter"/>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3">
    <w:nsid w:val="0C6D53BE"/>
    <w:multiLevelType w:val="hybridMultilevel"/>
    <w:tmpl w:val="E522C8FE"/>
    <w:lvl w:ilvl="0" w:tplc="B54829BA">
      <w:start w:val="1"/>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E127A53"/>
    <w:multiLevelType w:val="singleLevel"/>
    <w:tmpl w:val="B56EDA72"/>
    <w:lvl w:ilvl="0">
      <w:start w:val="4"/>
      <w:numFmt w:val="upperLetter"/>
      <w:lvlText w:val="%1. "/>
      <w:legacy w:legacy="1" w:legacySpace="0" w:legacyIndent="360"/>
      <w:lvlJc w:val="left"/>
      <w:pPr>
        <w:ind w:left="1155" w:hanging="360"/>
      </w:pPr>
      <w:rPr>
        <w:rFonts w:ascii="Times New Roman" w:hAnsi="Times New Roman" w:cs="Times New Roman" w:hint="default"/>
        <w:b w:val="0"/>
        <w:i w:val="0"/>
        <w:sz w:val="24"/>
        <w:u w:val="none"/>
      </w:rPr>
    </w:lvl>
  </w:abstractNum>
  <w:abstractNum w:abstractNumId="5">
    <w:nsid w:val="12A27447"/>
    <w:multiLevelType w:val="singleLevel"/>
    <w:tmpl w:val="1DBE8112"/>
    <w:lvl w:ilvl="0">
      <w:start w:val="1"/>
      <w:numFmt w:val="upperLetter"/>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6">
    <w:nsid w:val="16BB3EF2"/>
    <w:multiLevelType w:val="hybridMultilevel"/>
    <w:tmpl w:val="0A7C7248"/>
    <w:lvl w:ilvl="0" w:tplc="B54829BA">
      <w:start w:val="1"/>
      <w:numFmt w:val="upperLetter"/>
      <w:lvlText w:val="%1)"/>
      <w:lvlJc w:val="left"/>
      <w:pPr>
        <w:ind w:left="720" w:hanging="360"/>
      </w:pPr>
      <w:rPr>
        <w:rFonts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76205B"/>
    <w:multiLevelType w:val="hybridMultilevel"/>
    <w:tmpl w:val="DDB4DA06"/>
    <w:lvl w:ilvl="0" w:tplc="B54829BA">
      <w:start w:val="1"/>
      <w:numFmt w:val="upperLetter"/>
      <w:lvlText w:val="%1)"/>
      <w:lvlJc w:val="left"/>
      <w:pPr>
        <w:ind w:left="1170" w:hanging="360"/>
      </w:pPr>
      <w:rPr>
        <w:rFonts w:cs="Times New Roman" w:hint="default"/>
        <w:b w:val="0"/>
        <w:i w:val="0"/>
        <w:sz w:val="24"/>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1CC437D2"/>
    <w:multiLevelType w:val="hybridMultilevel"/>
    <w:tmpl w:val="7EBEA39A"/>
    <w:lvl w:ilvl="0" w:tplc="E89E8BAA">
      <w:start w:val="1"/>
      <w:numFmt w:val="decimal"/>
      <w:lvlText w:val="%1)"/>
      <w:legacy w:legacy="1" w:legacySpace="120" w:legacyIndent="360"/>
      <w:lvlJc w:val="left"/>
      <w:pPr>
        <w:ind w:left="990" w:hanging="360"/>
      </w:p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nsid w:val="207E3366"/>
    <w:multiLevelType w:val="hybridMultilevel"/>
    <w:tmpl w:val="48A8DE34"/>
    <w:lvl w:ilvl="0" w:tplc="5F280806">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nsid w:val="20FE777E"/>
    <w:multiLevelType w:val="hybridMultilevel"/>
    <w:tmpl w:val="EDAA177E"/>
    <w:lvl w:ilvl="0" w:tplc="3A4E47DA">
      <w:start w:val="2"/>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nsid w:val="27B86887"/>
    <w:multiLevelType w:val="hybridMultilevel"/>
    <w:tmpl w:val="C8143F0E"/>
    <w:lvl w:ilvl="0" w:tplc="B54829BA">
      <w:start w:val="1"/>
      <w:numFmt w:val="upperLetter"/>
      <w:lvlText w:val="%1)"/>
      <w:lvlJc w:val="left"/>
      <w:pPr>
        <w:ind w:left="720" w:hanging="360"/>
      </w:pPr>
      <w:rPr>
        <w:rFonts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233F57"/>
    <w:multiLevelType w:val="singleLevel"/>
    <w:tmpl w:val="62328F94"/>
    <w:lvl w:ilvl="0">
      <w:start w:val="1"/>
      <w:numFmt w:val="lowerLetter"/>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13">
    <w:nsid w:val="30A561C6"/>
    <w:multiLevelType w:val="singleLevel"/>
    <w:tmpl w:val="AC40C1E0"/>
    <w:lvl w:ilvl="0">
      <w:start w:val="1"/>
      <w:numFmt w:val="decimal"/>
      <w:lvlText w:val="%1. "/>
      <w:legacy w:legacy="1" w:legacySpace="0" w:legacyIndent="360"/>
      <w:lvlJc w:val="left"/>
      <w:pPr>
        <w:ind w:left="1800" w:hanging="360"/>
      </w:pPr>
      <w:rPr>
        <w:rFonts w:ascii="Courier New" w:hAnsi="Courier New" w:cs="Courier New" w:hint="default"/>
        <w:b w:val="0"/>
        <w:i w:val="0"/>
        <w:sz w:val="24"/>
        <w:u w:val="none"/>
      </w:rPr>
    </w:lvl>
  </w:abstractNum>
  <w:abstractNum w:abstractNumId="14">
    <w:nsid w:val="316104BB"/>
    <w:multiLevelType w:val="singleLevel"/>
    <w:tmpl w:val="486CAF32"/>
    <w:lvl w:ilvl="0">
      <w:start w:val="1"/>
      <w:numFmt w:val="upperLetter"/>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15">
    <w:nsid w:val="3D756322"/>
    <w:multiLevelType w:val="singleLevel"/>
    <w:tmpl w:val="B9C690E4"/>
    <w:lvl w:ilvl="0">
      <w:start w:val="1"/>
      <w:numFmt w:val="upperRoman"/>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16">
    <w:nsid w:val="408C0F93"/>
    <w:multiLevelType w:val="hybridMultilevel"/>
    <w:tmpl w:val="586ED5DA"/>
    <w:lvl w:ilvl="0" w:tplc="B54829BA">
      <w:start w:val="1"/>
      <w:numFmt w:val="upperLetter"/>
      <w:lvlText w:val="%1)"/>
      <w:lvlJc w:val="left"/>
      <w:pPr>
        <w:ind w:left="720" w:hanging="360"/>
      </w:pPr>
      <w:rPr>
        <w:rFonts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AE604A"/>
    <w:multiLevelType w:val="singleLevel"/>
    <w:tmpl w:val="99F4B530"/>
    <w:lvl w:ilvl="0">
      <w:start w:val="5"/>
      <w:numFmt w:val="lowerLetter"/>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18">
    <w:nsid w:val="462D7165"/>
    <w:multiLevelType w:val="singleLevel"/>
    <w:tmpl w:val="2514C96C"/>
    <w:lvl w:ilvl="0">
      <w:start w:val="8"/>
      <w:numFmt w:val="decimal"/>
      <w:lvlText w:val="%1. "/>
      <w:legacy w:legacy="1" w:legacySpace="0" w:legacyIndent="360"/>
      <w:lvlJc w:val="left"/>
      <w:pPr>
        <w:ind w:left="360" w:hanging="360"/>
      </w:pPr>
      <w:rPr>
        <w:rFonts w:ascii="Courier New" w:hAnsi="Courier New" w:cs="Courier New" w:hint="default"/>
        <w:b w:val="0"/>
        <w:i w:val="0"/>
        <w:sz w:val="24"/>
        <w:u w:val="none"/>
      </w:rPr>
    </w:lvl>
  </w:abstractNum>
  <w:abstractNum w:abstractNumId="19">
    <w:nsid w:val="46625308"/>
    <w:multiLevelType w:val="singleLevel"/>
    <w:tmpl w:val="5D887C8E"/>
    <w:lvl w:ilvl="0">
      <w:start w:val="3"/>
      <w:numFmt w:val="lowerLetter"/>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20">
    <w:nsid w:val="466E3103"/>
    <w:multiLevelType w:val="singleLevel"/>
    <w:tmpl w:val="F044DF76"/>
    <w:lvl w:ilvl="0">
      <w:start w:val="5"/>
      <w:numFmt w:val="upperRoman"/>
      <w:lvlText w:val="%1. "/>
      <w:legacy w:legacy="1" w:legacySpace="0" w:legacyIndent="360"/>
      <w:lvlJc w:val="left"/>
      <w:pPr>
        <w:ind w:left="360" w:hanging="360"/>
      </w:pPr>
      <w:rPr>
        <w:rFonts w:ascii="Courier New" w:hAnsi="Courier New" w:cs="Courier New" w:hint="default"/>
        <w:b w:val="0"/>
        <w:i w:val="0"/>
        <w:sz w:val="24"/>
        <w:u w:val="none"/>
      </w:rPr>
    </w:lvl>
  </w:abstractNum>
  <w:abstractNum w:abstractNumId="21">
    <w:nsid w:val="4D015F48"/>
    <w:multiLevelType w:val="hybridMultilevel"/>
    <w:tmpl w:val="1CD2101C"/>
    <w:lvl w:ilvl="0" w:tplc="59E07BCA">
      <w:start w:val="1"/>
      <w:numFmt w:val="lowerLetter"/>
      <w:lvlText w:val="(%1)"/>
      <w:lvlJc w:val="left"/>
      <w:pPr>
        <w:tabs>
          <w:tab w:val="num" w:pos="720"/>
        </w:tabs>
        <w:ind w:left="720" w:hanging="504"/>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0EA6EEE"/>
    <w:multiLevelType w:val="singleLevel"/>
    <w:tmpl w:val="FF225456"/>
    <w:lvl w:ilvl="0">
      <w:start w:val="1"/>
      <w:numFmt w:val="lowerRoman"/>
      <w:lvlText w:val="%1)"/>
      <w:lvlJc w:val="left"/>
      <w:pPr>
        <w:tabs>
          <w:tab w:val="num" w:pos="1800"/>
        </w:tabs>
        <w:ind w:left="1800" w:hanging="720"/>
      </w:pPr>
      <w:rPr>
        <w:rFonts w:hint="default"/>
      </w:rPr>
    </w:lvl>
  </w:abstractNum>
  <w:abstractNum w:abstractNumId="23">
    <w:nsid w:val="522B1289"/>
    <w:multiLevelType w:val="hybridMultilevel"/>
    <w:tmpl w:val="3B9AF346"/>
    <w:lvl w:ilvl="0" w:tplc="B54829BA">
      <w:start w:val="1"/>
      <w:numFmt w:val="upperLetter"/>
      <w:lvlText w:val="%1)"/>
      <w:lvlJc w:val="left"/>
      <w:pPr>
        <w:tabs>
          <w:tab w:val="num" w:pos="900"/>
        </w:tabs>
        <w:ind w:left="900" w:hanging="360"/>
      </w:pPr>
      <w:rPr>
        <w:rFonts w:cs="Times New Roman" w:hint="default"/>
        <w:b w:val="0"/>
        <w:i w:val="0"/>
        <w:sz w:val="24"/>
        <w:u w:val="none"/>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nsid w:val="5623505E"/>
    <w:multiLevelType w:val="hybridMultilevel"/>
    <w:tmpl w:val="B8F047EA"/>
    <w:lvl w:ilvl="0" w:tplc="5B8CA814">
      <w:start w:val="4"/>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7E41AC9"/>
    <w:multiLevelType w:val="singleLevel"/>
    <w:tmpl w:val="6C1A91CA"/>
    <w:lvl w:ilvl="0">
      <w:start w:val="9"/>
      <w:numFmt w:val="decimal"/>
      <w:lvlText w:val="%1. "/>
      <w:legacy w:legacy="1" w:legacySpace="0" w:legacyIndent="360"/>
      <w:lvlJc w:val="left"/>
      <w:pPr>
        <w:ind w:left="360" w:hanging="360"/>
      </w:pPr>
      <w:rPr>
        <w:rFonts w:ascii="Courier New" w:hAnsi="Courier New" w:cs="Courier New" w:hint="default"/>
        <w:b w:val="0"/>
        <w:i w:val="0"/>
        <w:sz w:val="24"/>
        <w:u w:val="none"/>
      </w:rPr>
    </w:lvl>
  </w:abstractNum>
  <w:abstractNum w:abstractNumId="26">
    <w:nsid w:val="596834E8"/>
    <w:multiLevelType w:val="hybridMultilevel"/>
    <w:tmpl w:val="A2B22E9C"/>
    <w:lvl w:ilvl="0" w:tplc="4050BF84">
      <w:start w:val="3"/>
      <w:numFmt w:val="upperLetter"/>
      <w:lvlText w:val="%1."/>
      <w:lvlJc w:val="left"/>
      <w:pPr>
        <w:tabs>
          <w:tab w:val="num" w:pos="1200"/>
        </w:tabs>
        <w:ind w:left="1200" w:hanging="600"/>
      </w:pPr>
      <w:rPr>
        <w:rFonts w:cs="Times New Roman" w:hint="default"/>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27">
    <w:nsid w:val="5AE976D9"/>
    <w:multiLevelType w:val="hybridMultilevel"/>
    <w:tmpl w:val="B2306C18"/>
    <w:lvl w:ilvl="0" w:tplc="0409000F">
      <w:start w:val="10"/>
      <w:numFmt w:val="decimal"/>
      <w:lvlText w:val="%1."/>
      <w:lvlJc w:val="left"/>
      <w:pPr>
        <w:tabs>
          <w:tab w:val="num" w:pos="360"/>
        </w:tabs>
        <w:ind w:left="360" w:hanging="360"/>
      </w:pPr>
      <w:rPr>
        <w:rFonts w:hint="default"/>
      </w:rPr>
    </w:lvl>
    <w:lvl w:ilvl="1" w:tplc="630668F6">
      <w:start w:val="2"/>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nsid w:val="5B1162F8"/>
    <w:multiLevelType w:val="hybridMultilevel"/>
    <w:tmpl w:val="D2883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242BBC"/>
    <w:multiLevelType w:val="singleLevel"/>
    <w:tmpl w:val="1DBE8112"/>
    <w:lvl w:ilvl="0">
      <w:start w:val="1"/>
      <w:numFmt w:val="upperLetter"/>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30">
    <w:nsid w:val="5BF16DF9"/>
    <w:multiLevelType w:val="singleLevel"/>
    <w:tmpl w:val="62328F94"/>
    <w:lvl w:ilvl="0">
      <w:start w:val="1"/>
      <w:numFmt w:val="lowerLetter"/>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31">
    <w:nsid w:val="6331237D"/>
    <w:multiLevelType w:val="hybridMultilevel"/>
    <w:tmpl w:val="DA56D792"/>
    <w:lvl w:ilvl="0" w:tplc="D21C20FC">
      <w:start w:val="4"/>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429496F"/>
    <w:multiLevelType w:val="hybridMultilevel"/>
    <w:tmpl w:val="C988E086"/>
    <w:lvl w:ilvl="0" w:tplc="B54829BA">
      <w:start w:val="1"/>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C374A33"/>
    <w:multiLevelType w:val="hybridMultilevel"/>
    <w:tmpl w:val="ABB23A7A"/>
    <w:lvl w:ilvl="0" w:tplc="B54829BA">
      <w:start w:val="1"/>
      <w:numFmt w:val="upperLetter"/>
      <w:lvlText w:val="%1)"/>
      <w:lvlJc w:val="left"/>
      <w:pPr>
        <w:ind w:left="720" w:hanging="360"/>
      </w:pPr>
      <w:rPr>
        <w:rFonts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C460874"/>
    <w:multiLevelType w:val="singleLevel"/>
    <w:tmpl w:val="486CAF32"/>
    <w:lvl w:ilvl="0">
      <w:start w:val="1"/>
      <w:numFmt w:val="upperLetter"/>
      <w:lvlText w:val="%1) "/>
      <w:legacy w:legacy="1" w:legacySpace="0" w:legacyIndent="360"/>
      <w:lvlJc w:val="left"/>
      <w:pPr>
        <w:ind w:left="945" w:hanging="360"/>
      </w:pPr>
      <w:rPr>
        <w:rFonts w:ascii="Courier New" w:hAnsi="Courier New" w:cs="Courier New" w:hint="default"/>
        <w:b w:val="0"/>
        <w:i w:val="0"/>
        <w:sz w:val="24"/>
        <w:u w:val="none"/>
      </w:rPr>
    </w:lvl>
  </w:abstractNum>
  <w:abstractNum w:abstractNumId="35">
    <w:nsid w:val="6D065B59"/>
    <w:multiLevelType w:val="singleLevel"/>
    <w:tmpl w:val="99F4B530"/>
    <w:lvl w:ilvl="0">
      <w:start w:val="5"/>
      <w:numFmt w:val="lowerLetter"/>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36">
    <w:nsid w:val="7A4623A3"/>
    <w:multiLevelType w:val="singleLevel"/>
    <w:tmpl w:val="AC40C1E0"/>
    <w:lvl w:ilvl="0">
      <w:start w:val="2"/>
      <w:numFmt w:val="decimal"/>
      <w:lvlText w:val="%1. "/>
      <w:legacy w:legacy="1" w:legacySpace="0" w:legacyIndent="360"/>
      <w:lvlJc w:val="left"/>
      <w:pPr>
        <w:ind w:left="1800" w:hanging="360"/>
      </w:pPr>
      <w:rPr>
        <w:rFonts w:ascii="Courier New" w:hAnsi="Courier New" w:cs="Courier New" w:hint="default"/>
        <w:b w:val="0"/>
        <w:i w:val="0"/>
        <w:sz w:val="24"/>
        <w:u w:val="none"/>
      </w:rPr>
    </w:lvl>
  </w:abstractNum>
  <w:abstractNum w:abstractNumId="37">
    <w:nsid w:val="7B996B44"/>
    <w:multiLevelType w:val="singleLevel"/>
    <w:tmpl w:val="486CAF32"/>
    <w:lvl w:ilvl="0">
      <w:start w:val="1"/>
      <w:numFmt w:val="upperLetter"/>
      <w:lvlText w:val="%1) "/>
      <w:legacy w:legacy="1" w:legacySpace="0" w:legacyIndent="360"/>
      <w:lvlJc w:val="left"/>
      <w:pPr>
        <w:ind w:left="945" w:hanging="360"/>
      </w:pPr>
      <w:rPr>
        <w:rFonts w:ascii="Courier New" w:hAnsi="Courier New" w:cs="Courier New" w:hint="default"/>
        <w:b w:val="0"/>
        <w:i w:val="0"/>
        <w:sz w:val="24"/>
        <w:u w:val="none"/>
      </w:rPr>
    </w:lvl>
  </w:abstractNum>
  <w:abstractNum w:abstractNumId="38">
    <w:nsid w:val="7D7540FE"/>
    <w:multiLevelType w:val="hybridMultilevel"/>
    <w:tmpl w:val="F070C080"/>
    <w:lvl w:ilvl="0" w:tplc="9C42F8F8">
      <w:start w:val="1"/>
      <w:numFmt w:val="decimal"/>
      <w:lvlText w:val="%1."/>
      <w:lvlJc w:val="left"/>
      <w:pPr>
        <w:tabs>
          <w:tab w:val="num" w:pos="1080"/>
        </w:tabs>
        <w:ind w:left="1080" w:hanging="360"/>
      </w:pPr>
      <w:rPr>
        <w:rFonts w:cs="Courier New"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7E8B00BC"/>
    <w:multiLevelType w:val="hybridMultilevel"/>
    <w:tmpl w:val="B0A6412E"/>
    <w:lvl w:ilvl="0" w:tplc="5AF861EC">
      <w:start w:val="1"/>
      <w:numFmt w:val="lowerLetter"/>
      <w:lvlText w:val="(%1)"/>
      <w:lvlJc w:val="left"/>
      <w:pPr>
        <w:tabs>
          <w:tab w:val="num" w:pos="720"/>
        </w:tabs>
        <w:ind w:left="720" w:hanging="504"/>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20"/>
  </w:num>
  <w:num w:numId="3">
    <w:abstractNumId w:val="12"/>
  </w:num>
  <w:num w:numId="4">
    <w:abstractNumId w:val="17"/>
  </w:num>
  <w:num w:numId="5">
    <w:abstractNumId w:val="19"/>
  </w:num>
  <w:num w:numId="6">
    <w:abstractNumId w:val="30"/>
  </w:num>
  <w:num w:numId="7">
    <w:abstractNumId w:val="35"/>
  </w:num>
  <w:num w:numId="8">
    <w:abstractNumId w:val="29"/>
  </w:num>
  <w:num w:numId="9">
    <w:abstractNumId w:val="5"/>
  </w:num>
  <w:num w:numId="10">
    <w:abstractNumId w:val="15"/>
  </w:num>
  <w:num w:numId="11">
    <w:abstractNumId w:val="2"/>
  </w:num>
  <w:num w:numId="12">
    <w:abstractNumId w:val="2"/>
    <w:lvlOverride w:ilvl="0">
      <w:lvl w:ilvl="0">
        <w:start w:val="1"/>
        <w:numFmt w:val="upperLetter"/>
        <w:lvlText w:val="%1) "/>
        <w:legacy w:legacy="1" w:legacySpace="0" w:legacyIndent="360"/>
        <w:lvlJc w:val="left"/>
        <w:pPr>
          <w:ind w:left="1080" w:hanging="360"/>
        </w:pPr>
        <w:rPr>
          <w:rFonts w:ascii="Courier New" w:hAnsi="Courier New" w:cs="Courier New" w:hint="default"/>
          <w:b w:val="0"/>
          <w:i w:val="0"/>
          <w:sz w:val="24"/>
          <w:u w:val="none"/>
        </w:rPr>
      </w:lvl>
    </w:lvlOverride>
  </w:num>
  <w:num w:numId="13">
    <w:abstractNumId w:val="18"/>
  </w:num>
  <w:num w:numId="14">
    <w:abstractNumId w:val="25"/>
  </w:num>
  <w:num w:numId="15">
    <w:abstractNumId w:val="14"/>
  </w:num>
  <w:num w:numId="16">
    <w:abstractNumId w:val="14"/>
    <w:lvlOverride w:ilvl="0">
      <w:lvl w:ilvl="0">
        <w:start w:val="4"/>
        <w:numFmt w:val="upperLetter"/>
        <w:lvlText w:val="%1) "/>
        <w:legacy w:legacy="1" w:legacySpace="0" w:legacyIndent="360"/>
        <w:lvlJc w:val="left"/>
        <w:pPr>
          <w:ind w:left="1080" w:hanging="360"/>
        </w:pPr>
        <w:rPr>
          <w:rFonts w:ascii="Courier New" w:hAnsi="Courier New" w:cs="Courier New" w:hint="default"/>
          <w:b w:val="0"/>
          <w:i w:val="0"/>
          <w:sz w:val="24"/>
          <w:u w:val="none"/>
        </w:rPr>
      </w:lvl>
    </w:lvlOverride>
  </w:num>
  <w:num w:numId="17">
    <w:abstractNumId w:val="14"/>
    <w:lvlOverride w:ilvl="0">
      <w:lvl w:ilvl="0">
        <w:start w:val="5"/>
        <w:numFmt w:val="upperLetter"/>
        <w:lvlText w:val="%1) "/>
        <w:legacy w:legacy="1" w:legacySpace="0" w:legacyIndent="360"/>
        <w:lvlJc w:val="left"/>
        <w:pPr>
          <w:ind w:left="1080" w:hanging="360"/>
        </w:pPr>
        <w:rPr>
          <w:rFonts w:ascii="Courier New" w:hAnsi="Courier New" w:cs="Courier New" w:hint="default"/>
          <w:b w:val="0"/>
          <w:i w:val="0"/>
          <w:sz w:val="24"/>
          <w:u w:val="none"/>
        </w:rPr>
      </w:lvl>
    </w:lvlOverride>
  </w:num>
  <w:num w:numId="18">
    <w:abstractNumId w:val="36"/>
  </w:num>
  <w:num w:numId="19">
    <w:abstractNumId w:val="36"/>
    <w:lvlOverride w:ilvl="0">
      <w:lvl w:ilvl="0">
        <w:start w:val="1"/>
        <w:numFmt w:val="decimal"/>
        <w:lvlText w:val="%1. "/>
        <w:legacy w:legacy="1" w:legacySpace="0" w:legacyIndent="360"/>
        <w:lvlJc w:val="left"/>
        <w:pPr>
          <w:ind w:left="1800" w:hanging="360"/>
        </w:pPr>
        <w:rPr>
          <w:rFonts w:ascii="Courier New" w:hAnsi="Courier New" w:cs="Courier New" w:hint="default"/>
          <w:b w:val="0"/>
          <w:i w:val="0"/>
          <w:sz w:val="24"/>
          <w:u w:val="none"/>
        </w:rPr>
      </w:lvl>
    </w:lvlOverride>
  </w:num>
  <w:num w:numId="20">
    <w:abstractNumId w:val="13"/>
  </w:num>
  <w:num w:numId="21">
    <w:abstractNumId w:val="37"/>
  </w:num>
  <w:num w:numId="22">
    <w:abstractNumId w:val="34"/>
  </w:num>
  <w:num w:numId="23">
    <w:abstractNumId w:val="38"/>
  </w:num>
  <w:num w:numId="24">
    <w:abstractNumId w:val="10"/>
  </w:num>
  <w:num w:numId="25">
    <w:abstractNumId w:val="31"/>
  </w:num>
  <w:num w:numId="26">
    <w:abstractNumId w:val="24"/>
  </w:num>
  <w:num w:numId="27">
    <w:abstractNumId w:val="39"/>
  </w:num>
  <w:num w:numId="28">
    <w:abstractNumId w:val="0"/>
  </w:num>
  <w:num w:numId="29">
    <w:abstractNumId w:val="21"/>
  </w:num>
  <w:num w:numId="30">
    <w:abstractNumId w:val="8"/>
  </w:num>
  <w:num w:numId="31">
    <w:abstractNumId w:val="22"/>
  </w:num>
  <w:num w:numId="32">
    <w:abstractNumId w:val="27"/>
  </w:num>
  <w:num w:numId="33">
    <w:abstractNumId w:val="9"/>
  </w:num>
  <w:num w:numId="34">
    <w:abstractNumId w:val="23"/>
  </w:num>
  <w:num w:numId="35">
    <w:abstractNumId w:val="28"/>
  </w:num>
  <w:num w:numId="36">
    <w:abstractNumId w:val="26"/>
  </w:num>
  <w:num w:numId="37">
    <w:abstractNumId w:val="33"/>
  </w:num>
  <w:num w:numId="38">
    <w:abstractNumId w:val="16"/>
  </w:num>
  <w:num w:numId="39">
    <w:abstractNumId w:val="7"/>
  </w:num>
  <w:num w:numId="40">
    <w:abstractNumId w:val="1"/>
  </w:num>
  <w:num w:numId="41">
    <w:abstractNumId w:val="32"/>
  </w:num>
  <w:num w:numId="42">
    <w:abstractNumId w:val="3"/>
  </w:num>
  <w:num w:numId="43">
    <w:abstractNumId w:val="11"/>
  </w:num>
  <w:num w:numId="4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embedSystemFonts/>
  <w:proofState w:spelling="clean" w:grammar="clean"/>
  <w:stylePaneFormatFilter w:val="3F01"/>
  <w:defaultTabStop w:val="720"/>
  <w:hyphenationZone w:val="95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 w:id="1"/>
  </w:endnotePr>
  <w:compat>
    <w:spaceForUL/>
    <w:balanceSingleByteDoubleByteWidth/>
    <w:doNotLeaveBackslashAlone/>
    <w:ulTrailSpace/>
    <w:doNotExpandShiftReturn/>
  </w:compat>
  <w:rsids>
    <w:rsidRoot w:val="009E0C2F"/>
    <w:rsid w:val="00002393"/>
    <w:rsid w:val="00006012"/>
    <w:rsid w:val="00007DB4"/>
    <w:rsid w:val="00013056"/>
    <w:rsid w:val="00013533"/>
    <w:rsid w:val="00016BC5"/>
    <w:rsid w:val="00031008"/>
    <w:rsid w:val="0003283C"/>
    <w:rsid w:val="00033ECB"/>
    <w:rsid w:val="000418B6"/>
    <w:rsid w:val="000420B4"/>
    <w:rsid w:val="000438EE"/>
    <w:rsid w:val="00046195"/>
    <w:rsid w:val="000527D8"/>
    <w:rsid w:val="00052A40"/>
    <w:rsid w:val="00055802"/>
    <w:rsid w:val="00056FF6"/>
    <w:rsid w:val="00057C4D"/>
    <w:rsid w:val="00064446"/>
    <w:rsid w:val="00065000"/>
    <w:rsid w:val="00065576"/>
    <w:rsid w:val="000700CE"/>
    <w:rsid w:val="00074EDF"/>
    <w:rsid w:val="0007613C"/>
    <w:rsid w:val="000772F9"/>
    <w:rsid w:val="00077810"/>
    <w:rsid w:val="00083FD3"/>
    <w:rsid w:val="00084DA1"/>
    <w:rsid w:val="00085ABD"/>
    <w:rsid w:val="000872EB"/>
    <w:rsid w:val="00093F3D"/>
    <w:rsid w:val="000958FD"/>
    <w:rsid w:val="00097379"/>
    <w:rsid w:val="000A59B4"/>
    <w:rsid w:val="000A5AF1"/>
    <w:rsid w:val="000A686A"/>
    <w:rsid w:val="000B1427"/>
    <w:rsid w:val="000B1A60"/>
    <w:rsid w:val="000B5180"/>
    <w:rsid w:val="000B531B"/>
    <w:rsid w:val="000C1E9E"/>
    <w:rsid w:val="000C1F66"/>
    <w:rsid w:val="000C476B"/>
    <w:rsid w:val="000C6DBA"/>
    <w:rsid w:val="000C7D3E"/>
    <w:rsid w:val="000D0E5F"/>
    <w:rsid w:val="000D3DF4"/>
    <w:rsid w:val="000D529C"/>
    <w:rsid w:val="000D5543"/>
    <w:rsid w:val="000D57FB"/>
    <w:rsid w:val="000D731D"/>
    <w:rsid w:val="000E22B5"/>
    <w:rsid w:val="000E24EB"/>
    <w:rsid w:val="000E3DA0"/>
    <w:rsid w:val="000E6A7D"/>
    <w:rsid w:val="000F0B36"/>
    <w:rsid w:val="000F3408"/>
    <w:rsid w:val="000F5517"/>
    <w:rsid w:val="000F6991"/>
    <w:rsid w:val="00100350"/>
    <w:rsid w:val="00101139"/>
    <w:rsid w:val="00105D01"/>
    <w:rsid w:val="00117E76"/>
    <w:rsid w:val="00120AEB"/>
    <w:rsid w:val="00121C60"/>
    <w:rsid w:val="00124347"/>
    <w:rsid w:val="0012683F"/>
    <w:rsid w:val="00127080"/>
    <w:rsid w:val="00130274"/>
    <w:rsid w:val="001312FB"/>
    <w:rsid w:val="00131786"/>
    <w:rsid w:val="0013386D"/>
    <w:rsid w:val="00137EB4"/>
    <w:rsid w:val="00140C22"/>
    <w:rsid w:val="001412F9"/>
    <w:rsid w:val="00141EA2"/>
    <w:rsid w:val="001427B4"/>
    <w:rsid w:val="00145155"/>
    <w:rsid w:val="00145768"/>
    <w:rsid w:val="0014736E"/>
    <w:rsid w:val="00150808"/>
    <w:rsid w:val="00150C07"/>
    <w:rsid w:val="00156CF7"/>
    <w:rsid w:val="00162299"/>
    <w:rsid w:val="00162561"/>
    <w:rsid w:val="001633C7"/>
    <w:rsid w:val="00166226"/>
    <w:rsid w:val="00167EFB"/>
    <w:rsid w:val="00182732"/>
    <w:rsid w:val="0018285C"/>
    <w:rsid w:val="00186AF0"/>
    <w:rsid w:val="00192BE0"/>
    <w:rsid w:val="001967EB"/>
    <w:rsid w:val="001975D4"/>
    <w:rsid w:val="001A36B1"/>
    <w:rsid w:val="001A3A7A"/>
    <w:rsid w:val="001A75E7"/>
    <w:rsid w:val="001B2CF4"/>
    <w:rsid w:val="001B312E"/>
    <w:rsid w:val="001B514E"/>
    <w:rsid w:val="001C743E"/>
    <w:rsid w:val="001D1930"/>
    <w:rsid w:val="001D4077"/>
    <w:rsid w:val="001D47E4"/>
    <w:rsid w:val="001D4C17"/>
    <w:rsid w:val="001D67AB"/>
    <w:rsid w:val="001E7066"/>
    <w:rsid w:val="001E7824"/>
    <w:rsid w:val="001F28D5"/>
    <w:rsid w:val="001F340B"/>
    <w:rsid w:val="001F6FAB"/>
    <w:rsid w:val="001F79C5"/>
    <w:rsid w:val="00204621"/>
    <w:rsid w:val="00204780"/>
    <w:rsid w:val="00212FD0"/>
    <w:rsid w:val="00224163"/>
    <w:rsid w:val="002242DD"/>
    <w:rsid w:val="002247B6"/>
    <w:rsid w:val="002255CC"/>
    <w:rsid w:val="0023261C"/>
    <w:rsid w:val="0023284D"/>
    <w:rsid w:val="0023511F"/>
    <w:rsid w:val="00236935"/>
    <w:rsid w:val="0024031E"/>
    <w:rsid w:val="00240793"/>
    <w:rsid w:val="00241E5B"/>
    <w:rsid w:val="00242330"/>
    <w:rsid w:val="002432B9"/>
    <w:rsid w:val="0024531C"/>
    <w:rsid w:val="00245F5F"/>
    <w:rsid w:val="0024766E"/>
    <w:rsid w:val="00247D3C"/>
    <w:rsid w:val="00251BD4"/>
    <w:rsid w:val="00255AFF"/>
    <w:rsid w:val="002601A8"/>
    <w:rsid w:val="00262095"/>
    <w:rsid w:val="00262185"/>
    <w:rsid w:val="0026385B"/>
    <w:rsid w:val="0026571E"/>
    <w:rsid w:val="0026763D"/>
    <w:rsid w:val="00267719"/>
    <w:rsid w:val="00271CC1"/>
    <w:rsid w:val="00274B47"/>
    <w:rsid w:val="00274E1F"/>
    <w:rsid w:val="00275E30"/>
    <w:rsid w:val="00276D69"/>
    <w:rsid w:val="00283CEE"/>
    <w:rsid w:val="00283F60"/>
    <w:rsid w:val="0028469E"/>
    <w:rsid w:val="00285F37"/>
    <w:rsid w:val="00286D84"/>
    <w:rsid w:val="002908F8"/>
    <w:rsid w:val="002A1CE9"/>
    <w:rsid w:val="002A6AFB"/>
    <w:rsid w:val="002B32B4"/>
    <w:rsid w:val="002C5E33"/>
    <w:rsid w:val="002D0F81"/>
    <w:rsid w:val="002D1C3B"/>
    <w:rsid w:val="002D5EBD"/>
    <w:rsid w:val="002D64F4"/>
    <w:rsid w:val="002D7348"/>
    <w:rsid w:val="002E0ADA"/>
    <w:rsid w:val="002E21A2"/>
    <w:rsid w:val="002E5019"/>
    <w:rsid w:val="002E6CB5"/>
    <w:rsid w:val="002E7EA4"/>
    <w:rsid w:val="002E7F7F"/>
    <w:rsid w:val="002F5FD6"/>
    <w:rsid w:val="00305417"/>
    <w:rsid w:val="0030605B"/>
    <w:rsid w:val="003125B4"/>
    <w:rsid w:val="003148A0"/>
    <w:rsid w:val="00317286"/>
    <w:rsid w:val="00320CD2"/>
    <w:rsid w:val="00320D13"/>
    <w:rsid w:val="00320DF4"/>
    <w:rsid w:val="00325977"/>
    <w:rsid w:val="003415A7"/>
    <w:rsid w:val="00343924"/>
    <w:rsid w:val="003501DB"/>
    <w:rsid w:val="00351FCF"/>
    <w:rsid w:val="00352D95"/>
    <w:rsid w:val="00355C5F"/>
    <w:rsid w:val="003576C2"/>
    <w:rsid w:val="00363E10"/>
    <w:rsid w:val="00366221"/>
    <w:rsid w:val="003708DD"/>
    <w:rsid w:val="003727EC"/>
    <w:rsid w:val="00376FB0"/>
    <w:rsid w:val="00380497"/>
    <w:rsid w:val="00384407"/>
    <w:rsid w:val="00385BEA"/>
    <w:rsid w:val="00386A47"/>
    <w:rsid w:val="003876E1"/>
    <w:rsid w:val="0039056B"/>
    <w:rsid w:val="00392564"/>
    <w:rsid w:val="00392F77"/>
    <w:rsid w:val="003968C8"/>
    <w:rsid w:val="003A0554"/>
    <w:rsid w:val="003A0A12"/>
    <w:rsid w:val="003A1730"/>
    <w:rsid w:val="003A1A51"/>
    <w:rsid w:val="003A3E39"/>
    <w:rsid w:val="003A4B21"/>
    <w:rsid w:val="003A4DB1"/>
    <w:rsid w:val="003A71C7"/>
    <w:rsid w:val="003B04B8"/>
    <w:rsid w:val="003B094C"/>
    <w:rsid w:val="003B160C"/>
    <w:rsid w:val="003B6FBF"/>
    <w:rsid w:val="003B7594"/>
    <w:rsid w:val="003B7F0B"/>
    <w:rsid w:val="003C0482"/>
    <w:rsid w:val="003C0724"/>
    <w:rsid w:val="003C204D"/>
    <w:rsid w:val="003C2B4E"/>
    <w:rsid w:val="003C3C14"/>
    <w:rsid w:val="003C583A"/>
    <w:rsid w:val="003D4298"/>
    <w:rsid w:val="003E03FC"/>
    <w:rsid w:val="003E1244"/>
    <w:rsid w:val="003E1AF5"/>
    <w:rsid w:val="003E3526"/>
    <w:rsid w:val="003E53C4"/>
    <w:rsid w:val="003E7D7C"/>
    <w:rsid w:val="003F0DF5"/>
    <w:rsid w:val="003F22AD"/>
    <w:rsid w:val="003F383A"/>
    <w:rsid w:val="003F41E1"/>
    <w:rsid w:val="003F66D6"/>
    <w:rsid w:val="003F6FE2"/>
    <w:rsid w:val="00402C06"/>
    <w:rsid w:val="0040310C"/>
    <w:rsid w:val="0040512F"/>
    <w:rsid w:val="00406B85"/>
    <w:rsid w:val="00407738"/>
    <w:rsid w:val="00414A46"/>
    <w:rsid w:val="004170AA"/>
    <w:rsid w:val="004171F3"/>
    <w:rsid w:val="0043185A"/>
    <w:rsid w:val="0043376A"/>
    <w:rsid w:val="004344CB"/>
    <w:rsid w:val="004351A2"/>
    <w:rsid w:val="00435C59"/>
    <w:rsid w:val="0044061D"/>
    <w:rsid w:val="00441DF1"/>
    <w:rsid w:val="00442067"/>
    <w:rsid w:val="004447FB"/>
    <w:rsid w:val="00447BC9"/>
    <w:rsid w:val="00455400"/>
    <w:rsid w:val="00456FE5"/>
    <w:rsid w:val="00461713"/>
    <w:rsid w:val="00461D2F"/>
    <w:rsid w:val="00462B8C"/>
    <w:rsid w:val="00463533"/>
    <w:rsid w:val="004654E0"/>
    <w:rsid w:val="00466B94"/>
    <w:rsid w:val="004711C7"/>
    <w:rsid w:val="00474910"/>
    <w:rsid w:val="00474D3F"/>
    <w:rsid w:val="00474EF4"/>
    <w:rsid w:val="00476CC6"/>
    <w:rsid w:val="00477B3A"/>
    <w:rsid w:val="00480B77"/>
    <w:rsid w:val="00481F81"/>
    <w:rsid w:val="00482F5B"/>
    <w:rsid w:val="00482FB9"/>
    <w:rsid w:val="004877FF"/>
    <w:rsid w:val="004949D7"/>
    <w:rsid w:val="00495FFD"/>
    <w:rsid w:val="004961D5"/>
    <w:rsid w:val="004A24D9"/>
    <w:rsid w:val="004A3A4A"/>
    <w:rsid w:val="004A757A"/>
    <w:rsid w:val="004A7989"/>
    <w:rsid w:val="004B1392"/>
    <w:rsid w:val="004B24F6"/>
    <w:rsid w:val="004B5704"/>
    <w:rsid w:val="004B785C"/>
    <w:rsid w:val="004C120C"/>
    <w:rsid w:val="004C1FB0"/>
    <w:rsid w:val="004C3163"/>
    <w:rsid w:val="004C58E8"/>
    <w:rsid w:val="004D0C52"/>
    <w:rsid w:val="004D13C6"/>
    <w:rsid w:val="004D2E6E"/>
    <w:rsid w:val="004D3988"/>
    <w:rsid w:val="004D41F1"/>
    <w:rsid w:val="004D6CC0"/>
    <w:rsid w:val="004E0384"/>
    <w:rsid w:val="004E1556"/>
    <w:rsid w:val="004E1FFE"/>
    <w:rsid w:val="004E3307"/>
    <w:rsid w:val="004E4340"/>
    <w:rsid w:val="004F0A04"/>
    <w:rsid w:val="004F4174"/>
    <w:rsid w:val="004F4ABE"/>
    <w:rsid w:val="004F64A8"/>
    <w:rsid w:val="00501FB8"/>
    <w:rsid w:val="00502698"/>
    <w:rsid w:val="005034BF"/>
    <w:rsid w:val="0050768D"/>
    <w:rsid w:val="0051371B"/>
    <w:rsid w:val="005156C6"/>
    <w:rsid w:val="00523EAF"/>
    <w:rsid w:val="005276A0"/>
    <w:rsid w:val="005278E1"/>
    <w:rsid w:val="0053178A"/>
    <w:rsid w:val="00543C97"/>
    <w:rsid w:val="00545CDE"/>
    <w:rsid w:val="00551CBD"/>
    <w:rsid w:val="00557D47"/>
    <w:rsid w:val="0056040B"/>
    <w:rsid w:val="005620F8"/>
    <w:rsid w:val="00564F54"/>
    <w:rsid w:val="00565A64"/>
    <w:rsid w:val="00566161"/>
    <w:rsid w:val="0056628E"/>
    <w:rsid w:val="00570A58"/>
    <w:rsid w:val="00572E0D"/>
    <w:rsid w:val="005731D6"/>
    <w:rsid w:val="00574FCA"/>
    <w:rsid w:val="005763FB"/>
    <w:rsid w:val="00580011"/>
    <w:rsid w:val="00580380"/>
    <w:rsid w:val="005808BA"/>
    <w:rsid w:val="00580EA8"/>
    <w:rsid w:val="00586650"/>
    <w:rsid w:val="005868B2"/>
    <w:rsid w:val="0058710D"/>
    <w:rsid w:val="00590B31"/>
    <w:rsid w:val="00591049"/>
    <w:rsid w:val="00595354"/>
    <w:rsid w:val="005967CA"/>
    <w:rsid w:val="00597949"/>
    <w:rsid w:val="005A0526"/>
    <w:rsid w:val="005A106D"/>
    <w:rsid w:val="005A6BDA"/>
    <w:rsid w:val="005A7F83"/>
    <w:rsid w:val="005B22E8"/>
    <w:rsid w:val="005B2C13"/>
    <w:rsid w:val="005B3461"/>
    <w:rsid w:val="005B74EF"/>
    <w:rsid w:val="005C2789"/>
    <w:rsid w:val="005C6501"/>
    <w:rsid w:val="005E0669"/>
    <w:rsid w:val="0060052F"/>
    <w:rsid w:val="00604559"/>
    <w:rsid w:val="00605D31"/>
    <w:rsid w:val="00606816"/>
    <w:rsid w:val="00606B91"/>
    <w:rsid w:val="00611272"/>
    <w:rsid w:val="00611288"/>
    <w:rsid w:val="00612FDF"/>
    <w:rsid w:val="006139AA"/>
    <w:rsid w:val="00621019"/>
    <w:rsid w:val="00623A26"/>
    <w:rsid w:val="00623B53"/>
    <w:rsid w:val="006265AF"/>
    <w:rsid w:val="00630C93"/>
    <w:rsid w:val="006335A6"/>
    <w:rsid w:val="006335AC"/>
    <w:rsid w:val="00635444"/>
    <w:rsid w:val="00635BF0"/>
    <w:rsid w:val="006426A2"/>
    <w:rsid w:val="00642BAE"/>
    <w:rsid w:val="00643BA9"/>
    <w:rsid w:val="006456C7"/>
    <w:rsid w:val="00646037"/>
    <w:rsid w:val="00647E4E"/>
    <w:rsid w:val="00651E59"/>
    <w:rsid w:val="006533F5"/>
    <w:rsid w:val="00661894"/>
    <w:rsid w:val="00667656"/>
    <w:rsid w:val="00667CC6"/>
    <w:rsid w:val="0067199E"/>
    <w:rsid w:val="0067590A"/>
    <w:rsid w:val="00680616"/>
    <w:rsid w:val="00682121"/>
    <w:rsid w:val="00683CB9"/>
    <w:rsid w:val="006860F1"/>
    <w:rsid w:val="00686B6E"/>
    <w:rsid w:val="00686C96"/>
    <w:rsid w:val="00693874"/>
    <w:rsid w:val="006B0DB4"/>
    <w:rsid w:val="006B7E24"/>
    <w:rsid w:val="006C19D5"/>
    <w:rsid w:val="006C35EC"/>
    <w:rsid w:val="006C4966"/>
    <w:rsid w:val="006C4B98"/>
    <w:rsid w:val="006C52D5"/>
    <w:rsid w:val="006C5F03"/>
    <w:rsid w:val="006C6117"/>
    <w:rsid w:val="006C790F"/>
    <w:rsid w:val="006D4517"/>
    <w:rsid w:val="006D7DDB"/>
    <w:rsid w:val="006E0887"/>
    <w:rsid w:val="006E1B1A"/>
    <w:rsid w:val="006E41AE"/>
    <w:rsid w:val="006E66B8"/>
    <w:rsid w:val="006E6E66"/>
    <w:rsid w:val="006E79FA"/>
    <w:rsid w:val="006F0EC2"/>
    <w:rsid w:val="006F3AD2"/>
    <w:rsid w:val="006F4587"/>
    <w:rsid w:val="006F4AB3"/>
    <w:rsid w:val="006F5E43"/>
    <w:rsid w:val="00706EF9"/>
    <w:rsid w:val="00710AFD"/>
    <w:rsid w:val="00710C34"/>
    <w:rsid w:val="00716DCB"/>
    <w:rsid w:val="00721745"/>
    <w:rsid w:val="00725142"/>
    <w:rsid w:val="007302BB"/>
    <w:rsid w:val="0073294E"/>
    <w:rsid w:val="00736F6E"/>
    <w:rsid w:val="0074272A"/>
    <w:rsid w:val="0074332E"/>
    <w:rsid w:val="007479FC"/>
    <w:rsid w:val="00750985"/>
    <w:rsid w:val="007514DF"/>
    <w:rsid w:val="007527DF"/>
    <w:rsid w:val="0075303F"/>
    <w:rsid w:val="007547CF"/>
    <w:rsid w:val="00755464"/>
    <w:rsid w:val="007712A6"/>
    <w:rsid w:val="00774F85"/>
    <w:rsid w:val="00781980"/>
    <w:rsid w:val="00783A44"/>
    <w:rsid w:val="00784D3B"/>
    <w:rsid w:val="00787899"/>
    <w:rsid w:val="00790801"/>
    <w:rsid w:val="00790DDC"/>
    <w:rsid w:val="00792575"/>
    <w:rsid w:val="0079525D"/>
    <w:rsid w:val="00796F39"/>
    <w:rsid w:val="007B103F"/>
    <w:rsid w:val="007B3DBA"/>
    <w:rsid w:val="007B4C0B"/>
    <w:rsid w:val="007B7E2A"/>
    <w:rsid w:val="007C0584"/>
    <w:rsid w:val="007C0B35"/>
    <w:rsid w:val="007C1CB4"/>
    <w:rsid w:val="007C1CFD"/>
    <w:rsid w:val="007C2CB9"/>
    <w:rsid w:val="007C37F0"/>
    <w:rsid w:val="007D1753"/>
    <w:rsid w:val="007D203D"/>
    <w:rsid w:val="007D44D2"/>
    <w:rsid w:val="007D4510"/>
    <w:rsid w:val="007D65DA"/>
    <w:rsid w:val="007D694E"/>
    <w:rsid w:val="007D6D19"/>
    <w:rsid w:val="007E1A27"/>
    <w:rsid w:val="007E21C0"/>
    <w:rsid w:val="007E2804"/>
    <w:rsid w:val="007E3150"/>
    <w:rsid w:val="007E5ADA"/>
    <w:rsid w:val="007E6264"/>
    <w:rsid w:val="007E66EE"/>
    <w:rsid w:val="007E7BEC"/>
    <w:rsid w:val="007F22F9"/>
    <w:rsid w:val="007F7FB1"/>
    <w:rsid w:val="00800AB8"/>
    <w:rsid w:val="008042AC"/>
    <w:rsid w:val="008074D9"/>
    <w:rsid w:val="00807562"/>
    <w:rsid w:val="00816154"/>
    <w:rsid w:val="0081690B"/>
    <w:rsid w:val="00824907"/>
    <w:rsid w:val="00825A67"/>
    <w:rsid w:val="00825B3E"/>
    <w:rsid w:val="008261E8"/>
    <w:rsid w:val="0082776D"/>
    <w:rsid w:val="00833DBF"/>
    <w:rsid w:val="00833EC4"/>
    <w:rsid w:val="00834A93"/>
    <w:rsid w:val="00843D98"/>
    <w:rsid w:val="0084484E"/>
    <w:rsid w:val="008450A0"/>
    <w:rsid w:val="0085008E"/>
    <w:rsid w:val="0085081F"/>
    <w:rsid w:val="00851129"/>
    <w:rsid w:val="008545B1"/>
    <w:rsid w:val="00857EAC"/>
    <w:rsid w:val="00860E42"/>
    <w:rsid w:val="008614F6"/>
    <w:rsid w:val="00866639"/>
    <w:rsid w:val="00866EC1"/>
    <w:rsid w:val="008671B1"/>
    <w:rsid w:val="00870557"/>
    <w:rsid w:val="0087138E"/>
    <w:rsid w:val="00872A6A"/>
    <w:rsid w:val="0087635A"/>
    <w:rsid w:val="008771A5"/>
    <w:rsid w:val="00880BEF"/>
    <w:rsid w:val="00884CA1"/>
    <w:rsid w:val="00885543"/>
    <w:rsid w:val="008901B5"/>
    <w:rsid w:val="008A35E7"/>
    <w:rsid w:val="008A66AC"/>
    <w:rsid w:val="008A7A11"/>
    <w:rsid w:val="008C2233"/>
    <w:rsid w:val="008C37E0"/>
    <w:rsid w:val="008C3E3D"/>
    <w:rsid w:val="008D0DD0"/>
    <w:rsid w:val="008D3641"/>
    <w:rsid w:val="008D6BA1"/>
    <w:rsid w:val="008D7A1B"/>
    <w:rsid w:val="008E0520"/>
    <w:rsid w:val="008E06D9"/>
    <w:rsid w:val="008E1593"/>
    <w:rsid w:val="008E171C"/>
    <w:rsid w:val="008E19A7"/>
    <w:rsid w:val="008E1E2A"/>
    <w:rsid w:val="008E262E"/>
    <w:rsid w:val="008E50EE"/>
    <w:rsid w:val="008E5FB1"/>
    <w:rsid w:val="008E79D0"/>
    <w:rsid w:val="008F24F4"/>
    <w:rsid w:val="008F28D2"/>
    <w:rsid w:val="008F3F01"/>
    <w:rsid w:val="00904245"/>
    <w:rsid w:val="00907AD1"/>
    <w:rsid w:val="00907B18"/>
    <w:rsid w:val="009103B2"/>
    <w:rsid w:val="0091671A"/>
    <w:rsid w:val="0091703B"/>
    <w:rsid w:val="009217A2"/>
    <w:rsid w:val="00921C97"/>
    <w:rsid w:val="00921CF6"/>
    <w:rsid w:val="00922304"/>
    <w:rsid w:val="009256A6"/>
    <w:rsid w:val="00927086"/>
    <w:rsid w:val="0093754A"/>
    <w:rsid w:val="00943FAD"/>
    <w:rsid w:val="00944F9B"/>
    <w:rsid w:val="0094603A"/>
    <w:rsid w:val="0094684D"/>
    <w:rsid w:val="0095005D"/>
    <w:rsid w:val="00956F40"/>
    <w:rsid w:val="00962EE6"/>
    <w:rsid w:val="00963688"/>
    <w:rsid w:val="00963BEA"/>
    <w:rsid w:val="0096558D"/>
    <w:rsid w:val="00967F65"/>
    <w:rsid w:val="0097010B"/>
    <w:rsid w:val="009718D3"/>
    <w:rsid w:val="00982CEC"/>
    <w:rsid w:val="00984C39"/>
    <w:rsid w:val="00985B4F"/>
    <w:rsid w:val="00993054"/>
    <w:rsid w:val="00993A55"/>
    <w:rsid w:val="0099674B"/>
    <w:rsid w:val="009977CA"/>
    <w:rsid w:val="009A15D4"/>
    <w:rsid w:val="009A26EA"/>
    <w:rsid w:val="009A2B81"/>
    <w:rsid w:val="009A34B1"/>
    <w:rsid w:val="009B109F"/>
    <w:rsid w:val="009B2158"/>
    <w:rsid w:val="009B3D5A"/>
    <w:rsid w:val="009B3F2F"/>
    <w:rsid w:val="009B3F3E"/>
    <w:rsid w:val="009C4648"/>
    <w:rsid w:val="009D0D9B"/>
    <w:rsid w:val="009D2161"/>
    <w:rsid w:val="009D2891"/>
    <w:rsid w:val="009D4071"/>
    <w:rsid w:val="009E0C2F"/>
    <w:rsid w:val="009E3DC9"/>
    <w:rsid w:val="009F2C0B"/>
    <w:rsid w:val="009F377B"/>
    <w:rsid w:val="00A0313F"/>
    <w:rsid w:val="00A0396E"/>
    <w:rsid w:val="00A06593"/>
    <w:rsid w:val="00A07068"/>
    <w:rsid w:val="00A122F3"/>
    <w:rsid w:val="00A15DD1"/>
    <w:rsid w:val="00A1721B"/>
    <w:rsid w:val="00A174B7"/>
    <w:rsid w:val="00A17913"/>
    <w:rsid w:val="00A2272B"/>
    <w:rsid w:val="00A27156"/>
    <w:rsid w:val="00A335CB"/>
    <w:rsid w:val="00A3503C"/>
    <w:rsid w:val="00A368AB"/>
    <w:rsid w:val="00A37F54"/>
    <w:rsid w:val="00A4192A"/>
    <w:rsid w:val="00A43EC7"/>
    <w:rsid w:val="00A44847"/>
    <w:rsid w:val="00A50D26"/>
    <w:rsid w:val="00A51DB9"/>
    <w:rsid w:val="00A51E0B"/>
    <w:rsid w:val="00A52449"/>
    <w:rsid w:val="00A532A4"/>
    <w:rsid w:val="00A643D3"/>
    <w:rsid w:val="00A66BB8"/>
    <w:rsid w:val="00A701DA"/>
    <w:rsid w:val="00A7547C"/>
    <w:rsid w:val="00A75529"/>
    <w:rsid w:val="00A83052"/>
    <w:rsid w:val="00A830E9"/>
    <w:rsid w:val="00A86AE8"/>
    <w:rsid w:val="00A92E0E"/>
    <w:rsid w:val="00AA2205"/>
    <w:rsid w:val="00AA2827"/>
    <w:rsid w:val="00AA614B"/>
    <w:rsid w:val="00AA75F7"/>
    <w:rsid w:val="00AB096D"/>
    <w:rsid w:val="00AB14F7"/>
    <w:rsid w:val="00AB716F"/>
    <w:rsid w:val="00AB7DCC"/>
    <w:rsid w:val="00AC1DCB"/>
    <w:rsid w:val="00AC4D5F"/>
    <w:rsid w:val="00AC5B3D"/>
    <w:rsid w:val="00AD40B2"/>
    <w:rsid w:val="00AD6667"/>
    <w:rsid w:val="00AE0C4C"/>
    <w:rsid w:val="00AE0E11"/>
    <w:rsid w:val="00AE2D4A"/>
    <w:rsid w:val="00AE53A9"/>
    <w:rsid w:val="00AE7151"/>
    <w:rsid w:val="00AE7753"/>
    <w:rsid w:val="00AF3420"/>
    <w:rsid w:val="00AF58C3"/>
    <w:rsid w:val="00B03D2A"/>
    <w:rsid w:val="00B057BA"/>
    <w:rsid w:val="00B06871"/>
    <w:rsid w:val="00B1153C"/>
    <w:rsid w:val="00B14AA5"/>
    <w:rsid w:val="00B2072E"/>
    <w:rsid w:val="00B34DC7"/>
    <w:rsid w:val="00B36668"/>
    <w:rsid w:val="00B40056"/>
    <w:rsid w:val="00B42E18"/>
    <w:rsid w:val="00B42F94"/>
    <w:rsid w:val="00B44F8F"/>
    <w:rsid w:val="00B5033D"/>
    <w:rsid w:val="00B51B21"/>
    <w:rsid w:val="00B53F16"/>
    <w:rsid w:val="00B545CF"/>
    <w:rsid w:val="00B57E0D"/>
    <w:rsid w:val="00B61B2C"/>
    <w:rsid w:val="00B63AF3"/>
    <w:rsid w:val="00B66B7C"/>
    <w:rsid w:val="00B70032"/>
    <w:rsid w:val="00B70D0D"/>
    <w:rsid w:val="00B73D3D"/>
    <w:rsid w:val="00B74487"/>
    <w:rsid w:val="00B744D5"/>
    <w:rsid w:val="00B77BF1"/>
    <w:rsid w:val="00B80005"/>
    <w:rsid w:val="00B82497"/>
    <w:rsid w:val="00B837DF"/>
    <w:rsid w:val="00B83D2E"/>
    <w:rsid w:val="00B87ECE"/>
    <w:rsid w:val="00B91BE4"/>
    <w:rsid w:val="00B94D32"/>
    <w:rsid w:val="00B95AF8"/>
    <w:rsid w:val="00B97E27"/>
    <w:rsid w:val="00BA2A48"/>
    <w:rsid w:val="00BA3D8C"/>
    <w:rsid w:val="00BA7156"/>
    <w:rsid w:val="00BB18B1"/>
    <w:rsid w:val="00BB28A2"/>
    <w:rsid w:val="00BB3D17"/>
    <w:rsid w:val="00BC192F"/>
    <w:rsid w:val="00BC373A"/>
    <w:rsid w:val="00BC4FB9"/>
    <w:rsid w:val="00BD0FAE"/>
    <w:rsid w:val="00BD5CC6"/>
    <w:rsid w:val="00BD5F52"/>
    <w:rsid w:val="00BD604F"/>
    <w:rsid w:val="00BD69DA"/>
    <w:rsid w:val="00BD6A51"/>
    <w:rsid w:val="00BE5F91"/>
    <w:rsid w:val="00BF29FD"/>
    <w:rsid w:val="00BF4213"/>
    <w:rsid w:val="00BF5E8F"/>
    <w:rsid w:val="00C0331E"/>
    <w:rsid w:val="00C039AC"/>
    <w:rsid w:val="00C04B11"/>
    <w:rsid w:val="00C04BFE"/>
    <w:rsid w:val="00C05AC8"/>
    <w:rsid w:val="00C0789C"/>
    <w:rsid w:val="00C11B9B"/>
    <w:rsid w:val="00C12917"/>
    <w:rsid w:val="00C13663"/>
    <w:rsid w:val="00C13D4E"/>
    <w:rsid w:val="00C13D79"/>
    <w:rsid w:val="00C140A2"/>
    <w:rsid w:val="00C171B9"/>
    <w:rsid w:val="00C1778E"/>
    <w:rsid w:val="00C30802"/>
    <w:rsid w:val="00C35B35"/>
    <w:rsid w:val="00C3708C"/>
    <w:rsid w:val="00C37222"/>
    <w:rsid w:val="00C4415E"/>
    <w:rsid w:val="00C442CB"/>
    <w:rsid w:val="00C45055"/>
    <w:rsid w:val="00C45EDC"/>
    <w:rsid w:val="00C461CA"/>
    <w:rsid w:val="00C5060B"/>
    <w:rsid w:val="00C53A0B"/>
    <w:rsid w:val="00C55B1F"/>
    <w:rsid w:val="00C57D61"/>
    <w:rsid w:val="00C62A79"/>
    <w:rsid w:val="00C62F5C"/>
    <w:rsid w:val="00C67A41"/>
    <w:rsid w:val="00C67C9C"/>
    <w:rsid w:val="00C723B1"/>
    <w:rsid w:val="00C749D4"/>
    <w:rsid w:val="00C756B2"/>
    <w:rsid w:val="00C81CEC"/>
    <w:rsid w:val="00C847DE"/>
    <w:rsid w:val="00C84E89"/>
    <w:rsid w:val="00C86A73"/>
    <w:rsid w:val="00C879F2"/>
    <w:rsid w:val="00C91DC0"/>
    <w:rsid w:val="00C93784"/>
    <w:rsid w:val="00C93D8F"/>
    <w:rsid w:val="00C96780"/>
    <w:rsid w:val="00C96DF0"/>
    <w:rsid w:val="00CB18BE"/>
    <w:rsid w:val="00CC0F4E"/>
    <w:rsid w:val="00CC1CF8"/>
    <w:rsid w:val="00CC4623"/>
    <w:rsid w:val="00CC7873"/>
    <w:rsid w:val="00CD3F1B"/>
    <w:rsid w:val="00CD483C"/>
    <w:rsid w:val="00CD4BB7"/>
    <w:rsid w:val="00CD4DA5"/>
    <w:rsid w:val="00CD6867"/>
    <w:rsid w:val="00CD6AA6"/>
    <w:rsid w:val="00CD7FA0"/>
    <w:rsid w:val="00CE0684"/>
    <w:rsid w:val="00CE4DE9"/>
    <w:rsid w:val="00CE53E9"/>
    <w:rsid w:val="00D03685"/>
    <w:rsid w:val="00D0484E"/>
    <w:rsid w:val="00D07918"/>
    <w:rsid w:val="00D11BFD"/>
    <w:rsid w:val="00D11F18"/>
    <w:rsid w:val="00D236AC"/>
    <w:rsid w:val="00D25BE9"/>
    <w:rsid w:val="00D35B72"/>
    <w:rsid w:val="00D40199"/>
    <w:rsid w:val="00D40C79"/>
    <w:rsid w:val="00D43D4D"/>
    <w:rsid w:val="00D478E8"/>
    <w:rsid w:val="00D51E17"/>
    <w:rsid w:val="00D52FAF"/>
    <w:rsid w:val="00D55976"/>
    <w:rsid w:val="00D65E39"/>
    <w:rsid w:val="00D70117"/>
    <w:rsid w:val="00D72CF2"/>
    <w:rsid w:val="00D73C06"/>
    <w:rsid w:val="00D77364"/>
    <w:rsid w:val="00D80445"/>
    <w:rsid w:val="00D8137C"/>
    <w:rsid w:val="00D817B9"/>
    <w:rsid w:val="00D847E5"/>
    <w:rsid w:val="00D84940"/>
    <w:rsid w:val="00D86D99"/>
    <w:rsid w:val="00D92A9C"/>
    <w:rsid w:val="00DA2A06"/>
    <w:rsid w:val="00DB04A1"/>
    <w:rsid w:val="00DB1225"/>
    <w:rsid w:val="00DB2B13"/>
    <w:rsid w:val="00DB6F5C"/>
    <w:rsid w:val="00DB7182"/>
    <w:rsid w:val="00DC0DE1"/>
    <w:rsid w:val="00DC39F9"/>
    <w:rsid w:val="00DC499A"/>
    <w:rsid w:val="00DC6DDC"/>
    <w:rsid w:val="00DC76D0"/>
    <w:rsid w:val="00DD1874"/>
    <w:rsid w:val="00DD30F3"/>
    <w:rsid w:val="00DD48F2"/>
    <w:rsid w:val="00DD5CCE"/>
    <w:rsid w:val="00DD7707"/>
    <w:rsid w:val="00DE0528"/>
    <w:rsid w:val="00DE289C"/>
    <w:rsid w:val="00DE558B"/>
    <w:rsid w:val="00DE5DB0"/>
    <w:rsid w:val="00DE67F3"/>
    <w:rsid w:val="00DE7AE3"/>
    <w:rsid w:val="00DF06FA"/>
    <w:rsid w:val="00E108B0"/>
    <w:rsid w:val="00E12AEC"/>
    <w:rsid w:val="00E12FE0"/>
    <w:rsid w:val="00E1734E"/>
    <w:rsid w:val="00E175DB"/>
    <w:rsid w:val="00E20F6F"/>
    <w:rsid w:val="00E369E1"/>
    <w:rsid w:val="00E440C1"/>
    <w:rsid w:val="00E46EEA"/>
    <w:rsid w:val="00E501EE"/>
    <w:rsid w:val="00E50BA3"/>
    <w:rsid w:val="00E57A1B"/>
    <w:rsid w:val="00E63CE4"/>
    <w:rsid w:val="00E6442F"/>
    <w:rsid w:val="00E653D1"/>
    <w:rsid w:val="00E65B19"/>
    <w:rsid w:val="00E65D67"/>
    <w:rsid w:val="00E66E70"/>
    <w:rsid w:val="00E770AB"/>
    <w:rsid w:val="00E856B9"/>
    <w:rsid w:val="00E8572D"/>
    <w:rsid w:val="00E95B52"/>
    <w:rsid w:val="00EA06AE"/>
    <w:rsid w:val="00EA1217"/>
    <w:rsid w:val="00EA14FA"/>
    <w:rsid w:val="00EA3219"/>
    <w:rsid w:val="00EA7C1C"/>
    <w:rsid w:val="00EB27EB"/>
    <w:rsid w:val="00EB32DF"/>
    <w:rsid w:val="00EB34D8"/>
    <w:rsid w:val="00EB4FD2"/>
    <w:rsid w:val="00EB6839"/>
    <w:rsid w:val="00EC0DDF"/>
    <w:rsid w:val="00EC5E87"/>
    <w:rsid w:val="00ED031F"/>
    <w:rsid w:val="00ED433C"/>
    <w:rsid w:val="00ED4EDD"/>
    <w:rsid w:val="00EE4E99"/>
    <w:rsid w:val="00EE6185"/>
    <w:rsid w:val="00EF2235"/>
    <w:rsid w:val="00F035F6"/>
    <w:rsid w:val="00F05D56"/>
    <w:rsid w:val="00F0735C"/>
    <w:rsid w:val="00F11A56"/>
    <w:rsid w:val="00F12031"/>
    <w:rsid w:val="00F15BBE"/>
    <w:rsid w:val="00F17E34"/>
    <w:rsid w:val="00F17EA4"/>
    <w:rsid w:val="00F2024B"/>
    <w:rsid w:val="00F321BB"/>
    <w:rsid w:val="00F3370D"/>
    <w:rsid w:val="00F341F5"/>
    <w:rsid w:val="00F3458A"/>
    <w:rsid w:val="00F43AF8"/>
    <w:rsid w:val="00F45C7B"/>
    <w:rsid w:val="00F45DE1"/>
    <w:rsid w:val="00F7022E"/>
    <w:rsid w:val="00F7712C"/>
    <w:rsid w:val="00F81D3E"/>
    <w:rsid w:val="00F832CD"/>
    <w:rsid w:val="00F846E7"/>
    <w:rsid w:val="00F849F6"/>
    <w:rsid w:val="00F84BBC"/>
    <w:rsid w:val="00F85CD2"/>
    <w:rsid w:val="00F8617B"/>
    <w:rsid w:val="00F9082E"/>
    <w:rsid w:val="00F939BB"/>
    <w:rsid w:val="00F94145"/>
    <w:rsid w:val="00F94F12"/>
    <w:rsid w:val="00FA2745"/>
    <w:rsid w:val="00FA6C54"/>
    <w:rsid w:val="00FA6F1B"/>
    <w:rsid w:val="00FB0624"/>
    <w:rsid w:val="00FB12C6"/>
    <w:rsid w:val="00FB5613"/>
    <w:rsid w:val="00FB58B8"/>
    <w:rsid w:val="00FB665C"/>
    <w:rsid w:val="00FB6A95"/>
    <w:rsid w:val="00FB6B72"/>
    <w:rsid w:val="00FB723A"/>
    <w:rsid w:val="00FC1491"/>
    <w:rsid w:val="00FC419D"/>
    <w:rsid w:val="00FD1EA2"/>
    <w:rsid w:val="00FD247D"/>
    <w:rsid w:val="00FD2598"/>
    <w:rsid w:val="00FD2F4E"/>
    <w:rsid w:val="00FD5C6B"/>
    <w:rsid w:val="00FD7FAB"/>
    <w:rsid w:val="00FE29B3"/>
    <w:rsid w:val="00FE4F93"/>
    <w:rsid w:val="00FE6056"/>
    <w:rsid w:val="00FF2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time"/>
  <w:smartTagType w:namespaceuri="urn:schemas-microsoft-com:office:smarttags" w:name="addres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ostalCod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page number"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12FB"/>
    <w:pPr>
      <w:widowControl w:val="0"/>
      <w:overflowPunct w:val="0"/>
      <w:autoSpaceDE w:val="0"/>
      <w:autoSpaceDN w:val="0"/>
      <w:adjustRightInd w:val="0"/>
      <w:textAlignment w:val="baseline"/>
    </w:pPr>
    <w:rPr>
      <w:rFonts w:ascii="Courier New" w:hAnsi="Courier New"/>
      <w:sz w:val="24"/>
    </w:rPr>
  </w:style>
  <w:style w:type="paragraph" w:styleId="Heading1">
    <w:name w:val="heading 1"/>
    <w:basedOn w:val="Normal"/>
    <w:next w:val="Normal"/>
    <w:qFormat/>
    <w:rsid w:val="001312FB"/>
    <w:pPr>
      <w:keepNext/>
      <w:spacing w:before="240" w:after="60"/>
      <w:outlineLvl w:val="0"/>
    </w:pPr>
    <w:rPr>
      <w:rFonts w:ascii="Arial" w:hAnsi="Arial"/>
      <w:b/>
      <w:kern w:val="28"/>
      <w:sz w:val="28"/>
    </w:rPr>
  </w:style>
  <w:style w:type="paragraph" w:styleId="Heading2">
    <w:name w:val="heading 2"/>
    <w:basedOn w:val="Normal"/>
    <w:next w:val="Normal"/>
    <w:qFormat/>
    <w:rsid w:val="001312FB"/>
    <w:pPr>
      <w:keepNext/>
      <w:spacing w:before="240" w:after="60"/>
      <w:outlineLvl w:val="1"/>
    </w:pPr>
    <w:rPr>
      <w:rFonts w:ascii="Arial" w:hAnsi="Arial"/>
      <w:b/>
      <w:i/>
    </w:rPr>
  </w:style>
  <w:style w:type="paragraph" w:styleId="Heading3">
    <w:name w:val="heading 3"/>
    <w:basedOn w:val="Normal"/>
    <w:next w:val="Normal"/>
    <w:qFormat/>
    <w:rsid w:val="001312FB"/>
    <w:pPr>
      <w:keepNext/>
      <w:spacing w:before="240" w:after="60"/>
      <w:outlineLvl w:val="2"/>
    </w:pPr>
    <w:rPr>
      <w:rFonts w:ascii="Arial" w:hAnsi="Arial"/>
    </w:rPr>
  </w:style>
  <w:style w:type="paragraph" w:styleId="Heading4">
    <w:name w:val="heading 4"/>
    <w:basedOn w:val="Normal"/>
    <w:next w:val="Normal"/>
    <w:qFormat/>
    <w:rsid w:val="001312FB"/>
    <w:pPr>
      <w:keepNext/>
      <w:spacing w:before="240" w:after="60"/>
      <w:outlineLvl w:val="3"/>
    </w:pPr>
    <w:rPr>
      <w:rFonts w:ascii="Arial" w:hAnsi="Arial"/>
      <w:b/>
    </w:rPr>
  </w:style>
  <w:style w:type="paragraph" w:styleId="Heading5">
    <w:name w:val="heading 5"/>
    <w:basedOn w:val="Normal"/>
    <w:next w:val="Normal"/>
    <w:qFormat/>
    <w:rsid w:val="001312FB"/>
    <w:pPr>
      <w:spacing w:before="240" w:after="60"/>
      <w:outlineLvl w:val="4"/>
    </w:pPr>
    <w:rPr>
      <w:rFonts w:ascii="Arial" w:hAnsi="Arial"/>
      <w:sz w:val="22"/>
    </w:rPr>
  </w:style>
  <w:style w:type="paragraph" w:styleId="Heading6">
    <w:name w:val="heading 6"/>
    <w:basedOn w:val="Normal"/>
    <w:next w:val="Normal"/>
    <w:qFormat/>
    <w:rsid w:val="001312FB"/>
    <w:pPr>
      <w:spacing w:before="240" w:after="60"/>
      <w:outlineLvl w:val="5"/>
    </w:pPr>
    <w:rPr>
      <w:rFonts w:ascii="Times New Roman" w:hAnsi="Times New Roman"/>
      <w:i/>
      <w:sz w:val="22"/>
    </w:rPr>
  </w:style>
  <w:style w:type="paragraph" w:styleId="Heading7">
    <w:name w:val="heading 7"/>
    <w:basedOn w:val="Normal"/>
    <w:next w:val="Normal"/>
    <w:qFormat/>
    <w:rsid w:val="001312FB"/>
    <w:pPr>
      <w:spacing w:before="240" w:after="60"/>
      <w:outlineLvl w:val="6"/>
    </w:pPr>
    <w:rPr>
      <w:rFonts w:ascii="Arial" w:hAnsi="Arial"/>
      <w:sz w:val="20"/>
    </w:rPr>
  </w:style>
  <w:style w:type="paragraph" w:styleId="Heading8">
    <w:name w:val="heading 8"/>
    <w:basedOn w:val="Normal"/>
    <w:next w:val="Normal"/>
    <w:qFormat/>
    <w:rsid w:val="001312FB"/>
    <w:pPr>
      <w:spacing w:before="240" w:after="60"/>
      <w:outlineLvl w:val="7"/>
    </w:pPr>
    <w:rPr>
      <w:rFonts w:ascii="Arial" w:hAnsi="Arial"/>
      <w:i/>
      <w:sz w:val="20"/>
    </w:rPr>
  </w:style>
  <w:style w:type="paragraph" w:styleId="Heading9">
    <w:name w:val="heading 9"/>
    <w:basedOn w:val="Normal"/>
    <w:next w:val="Normal"/>
    <w:qFormat/>
    <w:rsid w:val="001312F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1312FB"/>
  </w:style>
  <w:style w:type="character" w:styleId="EndnoteReference">
    <w:name w:val="endnote reference"/>
    <w:basedOn w:val="DefaultParagraphFont"/>
    <w:semiHidden/>
    <w:rsid w:val="001312FB"/>
    <w:rPr>
      <w:vertAlign w:val="superscript"/>
    </w:rPr>
  </w:style>
  <w:style w:type="paragraph" w:styleId="FootnoteText">
    <w:name w:val="footnote text"/>
    <w:basedOn w:val="Normal"/>
    <w:semiHidden/>
    <w:rsid w:val="001312FB"/>
  </w:style>
  <w:style w:type="character" w:styleId="FootnoteReference">
    <w:name w:val="footnote reference"/>
    <w:basedOn w:val="DefaultParagraphFont"/>
    <w:semiHidden/>
    <w:rsid w:val="001312FB"/>
    <w:rPr>
      <w:vertAlign w:val="superscript"/>
    </w:rPr>
  </w:style>
  <w:style w:type="paragraph" w:styleId="TOC1">
    <w:name w:val="toc 1"/>
    <w:basedOn w:val="Normal"/>
    <w:next w:val="Normal"/>
    <w:semiHidden/>
    <w:rsid w:val="001312FB"/>
    <w:pPr>
      <w:tabs>
        <w:tab w:val="right" w:leader="dot" w:pos="9360"/>
      </w:tabs>
      <w:suppressAutoHyphens/>
      <w:spacing w:before="480"/>
      <w:ind w:left="720" w:right="720" w:hanging="720"/>
    </w:pPr>
  </w:style>
  <w:style w:type="paragraph" w:styleId="TOC2">
    <w:name w:val="toc 2"/>
    <w:basedOn w:val="Normal"/>
    <w:next w:val="Normal"/>
    <w:semiHidden/>
    <w:rsid w:val="001312FB"/>
    <w:pPr>
      <w:tabs>
        <w:tab w:val="right" w:leader="dot" w:pos="9360"/>
      </w:tabs>
      <w:suppressAutoHyphens/>
      <w:ind w:left="1440" w:right="720" w:hanging="720"/>
    </w:pPr>
  </w:style>
  <w:style w:type="paragraph" w:styleId="TOC3">
    <w:name w:val="toc 3"/>
    <w:basedOn w:val="Normal"/>
    <w:next w:val="Normal"/>
    <w:semiHidden/>
    <w:rsid w:val="001312FB"/>
    <w:pPr>
      <w:tabs>
        <w:tab w:val="right" w:leader="dot" w:pos="9360"/>
      </w:tabs>
      <w:suppressAutoHyphens/>
      <w:ind w:left="2160" w:right="720" w:hanging="720"/>
    </w:pPr>
  </w:style>
  <w:style w:type="paragraph" w:styleId="TOC4">
    <w:name w:val="toc 4"/>
    <w:basedOn w:val="Normal"/>
    <w:next w:val="Normal"/>
    <w:semiHidden/>
    <w:rsid w:val="001312FB"/>
    <w:pPr>
      <w:tabs>
        <w:tab w:val="right" w:leader="dot" w:pos="9360"/>
      </w:tabs>
      <w:suppressAutoHyphens/>
      <w:ind w:left="2880" w:right="720" w:hanging="720"/>
    </w:pPr>
  </w:style>
  <w:style w:type="paragraph" w:styleId="TOC5">
    <w:name w:val="toc 5"/>
    <w:basedOn w:val="Normal"/>
    <w:next w:val="Normal"/>
    <w:semiHidden/>
    <w:rsid w:val="001312FB"/>
    <w:pPr>
      <w:tabs>
        <w:tab w:val="right" w:leader="dot" w:pos="9360"/>
      </w:tabs>
      <w:suppressAutoHyphens/>
      <w:ind w:left="3600" w:right="720" w:hanging="720"/>
    </w:pPr>
  </w:style>
  <w:style w:type="paragraph" w:styleId="TOC6">
    <w:name w:val="toc 6"/>
    <w:basedOn w:val="Normal"/>
    <w:next w:val="Normal"/>
    <w:semiHidden/>
    <w:rsid w:val="001312FB"/>
    <w:pPr>
      <w:tabs>
        <w:tab w:val="right" w:pos="9360"/>
      </w:tabs>
      <w:suppressAutoHyphens/>
      <w:ind w:left="720" w:hanging="720"/>
    </w:pPr>
  </w:style>
  <w:style w:type="paragraph" w:styleId="TOC7">
    <w:name w:val="toc 7"/>
    <w:basedOn w:val="Normal"/>
    <w:next w:val="Normal"/>
    <w:semiHidden/>
    <w:rsid w:val="001312FB"/>
    <w:pPr>
      <w:suppressAutoHyphens/>
      <w:ind w:left="720" w:hanging="720"/>
    </w:pPr>
  </w:style>
  <w:style w:type="paragraph" w:styleId="TOC8">
    <w:name w:val="toc 8"/>
    <w:basedOn w:val="Normal"/>
    <w:next w:val="Normal"/>
    <w:semiHidden/>
    <w:rsid w:val="001312FB"/>
    <w:pPr>
      <w:tabs>
        <w:tab w:val="right" w:pos="9360"/>
      </w:tabs>
      <w:suppressAutoHyphens/>
      <w:ind w:left="720" w:hanging="720"/>
    </w:pPr>
  </w:style>
  <w:style w:type="paragraph" w:styleId="TOC9">
    <w:name w:val="toc 9"/>
    <w:basedOn w:val="Normal"/>
    <w:next w:val="Normal"/>
    <w:semiHidden/>
    <w:rsid w:val="001312FB"/>
    <w:pPr>
      <w:tabs>
        <w:tab w:val="right" w:leader="dot" w:pos="9360"/>
      </w:tabs>
      <w:suppressAutoHyphens/>
      <w:ind w:left="720" w:hanging="720"/>
    </w:pPr>
  </w:style>
  <w:style w:type="paragraph" w:styleId="Index1">
    <w:name w:val="index 1"/>
    <w:basedOn w:val="Normal"/>
    <w:next w:val="Normal"/>
    <w:semiHidden/>
    <w:rsid w:val="001312FB"/>
    <w:pPr>
      <w:tabs>
        <w:tab w:val="right" w:leader="dot" w:pos="9360"/>
      </w:tabs>
      <w:suppressAutoHyphens/>
      <w:ind w:left="1440" w:right="720" w:hanging="1440"/>
    </w:pPr>
  </w:style>
  <w:style w:type="paragraph" w:styleId="Index2">
    <w:name w:val="index 2"/>
    <w:basedOn w:val="Normal"/>
    <w:next w:val="Normal"/>
    <w:semiHidden/>
    <w:rsid w:val="001312FB"/>
    <w:pPr>
      <w:tabs>
        <w:tab w:val="right" w:leader="dot" w:pos="9360"/>
      </w:tabs>
      <w:suppressAutoHyphens/>
      <w:ind w:left="1440" w:right="720" w:hanging="720"/>
    </w:pPr>
  </w:style>
  <w:style w:type="paragraph" w:styleId="TOAHeading">
    <w:name w:val="toa heading"/>
    <w:basedOn w:val="Normal"/>
    <w:next w:val="Normal"/>
    <w:semiHidden/>
    <w:rsid w:val="001312FB"/>
    <w:pPr>
      <w:tabs>
        <w:tab w:val="right" w:pos="9360"/>
      </w:tabs>
      <w:suppressAutoHyphens/>
    </w:pPr>
  </w:style>
  <w:style w:type="paragraph" w:styleId="Caption">
    <w:name w:val="caption"/>
    <w:basedOn w:val="Normal"/>
    <w:next w:val="Normal"/>
    <w:qFormat/>
    <w:rsid w:val="001312FB"/>
  </w:style>
  <w:style w:type="character" w:customStyle="1" w:styleId="EquationCaption">
    <w:name w:val="_Equation Caption"/>
    <w:rsid w:val="001312FB"/>
  </w:style>
  <w:style w:type="paragraph" w:styleId="Footer">
    <w:name w:val="footer"/>
    <w:basedOn w:val="Normal"/>
    <w:rsid w:val="001312FB"/>
    <w:pPr>
      <w:tabs>
        <w:tab w:val="center" w:pos="4320"/>
        <w:tab w:val="right" w:pos="8640"/>
      </w:tabs>
    </w:pPr>
  </w:style>
  <w:style w:type="paragraph" w:styleId="Header">
    <w:name w:val="header"/>
    <w:basedOn w:val="Normal"/>
    <w:link w:val="HeaderChar"/>
    <w:uiPriority w:val="99"/>
    <w:rsid w:val="001312FB"/>
    <w:pPr>
      <w:tabs>
        <w:tab w:val="center" w:pos="4320"/>
        <w:tab w:val="right" w:pos="8640"/>
      </w:tabs>
    </w:pPr>
  </w:style>
  <w:style w:type="paragraph" w:styleId="List">
    <w:name w:val="List"/>
    <w:basedOn w:val="Normal"/>
    <w:rsid w:val="001312FB"/>
    <w:pPr>
      <w:ind w:left="360" w:hanging="360"/>
    </w:pPr>
  </w:style>
  <w:style w:type="paragraph" w:styleId="List2">
    <w:name w:val="List 2"/>
    <w:basedOn w:val="Normal"/>
    <w:rsid w:val="001312FB"/>
    <w:pPr>
      <w:ind w:left="720" w:hanging="360"/>
    </w:pPr>
  </w:style>
  <w:style w:type="paragraph" w:styleId="List3">
    <w:name w:val="List 3"/>
    <w:basedOn w:val="Normal"/>
    <w:rsid w:val="001312FB"/>
    <w:pPr>
      <w:ind w:left="1080" w:hanging="360"/>
    </w:pPr>
  </w:style>
  <w:style w:type="paragraph" w:styleId="MessageHeader">
    <w:name w:val="Message Header"/>
    <w:basedOn w:val="Normal"/>
    <w:rsid w:val="001312FB"/>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paragraph" w:styleId="Closing">
    <w:name w:val="Closing"/>
    <w:basedOn w:val="Normal"/>
    <w:rsid w:val="001312FB"/>
    <w:pPr>
      <w:ind w:left="4320"/>
    </w:pPr>
  </w:style>
  <w:style w:type="paragraph" w:styleId="Date">
    <w:name w:val="Date"/>
    <w:basedOn w:val="Normal"/>
    <w:rsid w:val="001312FB"/>
  </w:style>
  <w:style w:type="paragraph" w:styleId="ListBullet">
    <w:name w:val="List Bullet"/>
    <w:basedOn w:val="Normal"/>
    <w:rsid w:val="001312FB"/>
    <w:pPr>
      <w:ind w:left="360" w:hanging="360"/>
    </w:pPr>
  </w:style>
  <w:style w:type="paragraph" w:styleId="ListBullet2">
    <w:name w:val="List Bullet 2"/>
    <w:basedOn w:val="Normal"/>
    <w:rsid w:val="001312FB"/>
    <w:pPr>
      <w:ind w:left="720" w:hanging="360"/>
    </w:pPr>
  </w:style>
  <w:style w:type="paragraph" w:customStyle="1" w:styleId="CcList">
    <w:name w:val="Cc List"/>
    <w:basedOn w:val="Normal"/>
    <w:rsid w:val="001312FB"/>
  </w:style>
  <w:style w:type="paragraph" w:customStyle="1" w:styleId="InsideAddress">
    <w:name w:val="Inside Address"/>
    <w:basedOn w:val="Normal"/>
    <w:rsid w:val="001312FB"/>
  </w:style>
  <w:style w:type="paragraph" w:styleId="Title">
    <w:name w:val="Title"/>
    <w:basedOn w:val="Normal"/>
    <w:qFormat/>
    <w:rsid w:val="001312FB"/>
    <w:pPr>
      <w:spacing w:before="240" w:after="60"/>
      <w:jc w:val="center"/>
    </w:pPr>
    <w:rPr>
      <w:rFonts w:ascii="Arial" w:hAnsi="Arial"/>
      <w:b/>
      <w:kern w:val="28"/>
      <w:sz w:val="32"/>
    </w:rPr>
  </w:style>
  <w:style w:type="paragraph" w:styleId="Signature">
    <w:name w:val="Signature"/>
    <w:basedOn w:val="Normal"/>
    <w:rsid w:val="001312FB"/>
    <w:pPr>
      <w:ind w:left="4320"/>
    </w:pPr>
  </w:style>
  <w:style w:type="paragraph" w:styleId="BodyText">
    <w:name w:val="Body Text"/>
    <w:basedOn w:val="Normal"/>
    <w:rsid w:val="001312FB"/>
    <w:pPr>
      <w:spacing w:after="120"/>
    </w:pPr>
  </w:style>
  <w:style w:type="paragraph" w:styleId="BodyTextIndent">
    <w:name w:val="Body Text Indent"/>
    <w:basedOn w:val="Normal"/>
    <w:rsid w:val="001312FB"/>
    <w:pPr>
      <w:spacing w:after="120"/>
      <w:ind w:left="360"/>
    </w:pPr>
  </w:style>
  <w:style w:type="paragraph" w:styleId="BodyText3">
    <w:name w:val="Body Text 3"/>
    <w:basedOn w:val="BodyTextIndent"/>
    <w:rsid w:val="001312FB"/>
  </w:style>
  <w:style w:type="paragraph" w:customStyle="1" w:styleId="BodyText4">
    <w:name w:val="Body Text 4"/>
    <w:basedOn w:val="BodyTextIndent"/>
    <w:rsid w:val="001312FB"/>
  </w:style>
  <w:style w:type="paragraph" w:styleId="List4">
    <w:name w:val="List 4"/>
    <w:basedOn w:val="Normal"/>
    <w:rsid w:val="001312FB"/>
    <w:pPr>
      <w:ind w:left="1440" w:hanging="360"/>
    </w:pPr>
  </w:style>
  <w:style w:type="paragraph" w:styleId="ListContinue2">
    <w:name w:val="List Continue 2"/>
    <w:basedOn w:val="Normal"/>
    <w:rsid w:val="001312FB"/>
    <w:pPr>
      <w:spacing w:after="120"/>
      <w:ind w:left="720"/>
    </w:pPr>
  </w:style>
  <w:style w:type="paragraph" w:styleId="BodyTextIndent2">
    <w:name w:val="Body Text Indent 2"/>
    <w:basedOn w:val="Normal"/>
    <w:rsid w:val="00E65D67"/>
    <w:pPr>
      <w:spacing w:after="120" w:line="480" w:lineRule="auto"/>
      <w:ind w:left="360"/>
    </w:pPr>
  </w:style>
  <w:style w:type="paragraph" w:styleId="BalloonText">
    <w:name w:val="Balloon Text"/>
    <w:basedOn w:val="Normal"/>
    <w:semiHidden/>
    <w:rsid w:val="004949D7"/>
    <w:rPr>
      <w:rFonts w:ascii="Tahoma" w:hAnsi="Tahoma" w:cs="Tahoma"/>
      <w:sz w:val="16"/>
      <w:szCs w:val="16"/>
    </w:rPr>
  </w:style>
  <w:style w:type="character" w:styleId="CommentReference">
    <w:name w:val="annotation reference"/>
    <w:basedOn w:val="DefaultParagraphFont"/>
    <w:semiHidden/>
    <w:rsid w:val="007C0584"/>
    <w:rPr>
      <w:sz w:val="16"/>
      <w:szCs w:val="16"/>
    </w:rPr>
  </w:style>
  <w:style w:type="paragraph" w:styleId="CommentText">
    <w:name w:val="annotation text"/>
    <w:basedOn w:val="Normal"/>
    <w:semiHidden/>
    <w:rsid w:val="007C0584"/>
    <w:rPr>
      <w:sz w:val="20"/>
    </w:rPr>
  </w:style>
  <w:style w:type="paragraph" w:styleId="CommentSubject">
    <w:name w:val="annotation subject"/>
    <w:basedOn w:val="CommentText"/>
    <w:next w:val="CommentText"/>
    <w:semiHidden/>
    <w:rsid w:val="007C0584"/>
    <w:rPr>
      <w:b/>
      <w:bCs/>
    </w:rPr>
  </w:style>
  <w:style w:type="paragraph" w:styleId="ListParagraph">
    <w:name w:val="List Paragraph"/>
    <w:basedOn w:val="Normal"/>
    <w:uiPriority w:val="34"/>
    <w:qFormat/>
    <w:rsid w:val="006C4966"/>
    <w:pPr>
      <w:ind w:left="720"/>
      <w:contextualSpacing/>
    </w:pPr>
  </w:style>
  <w:style w:type="paragraph" w:customStyle="1" w:styleId="Default">
    <w:name w:val="Default"/>
    <w:rsid w:val="009B109F"/>
    <w:pPr>
      <w:autoSpaceDE w:val="0"/>
      <w:autoSpaceDN w:val="0"/>
      <w:adjustRightInd w:val="0"/>
    </w:pPr>
    <w:rPr>
      <w:color w:val="000000"/>
      <w:sz w:val="24"/>
      <w:szCs w:val="24"/>
    </w:rPr>
  </w:style>
  <w:style w:type="character" w:customStyle="1" w:styleId="HeaderChar">
    <w:name w:val="Header Char"/>
    <w:basedOn w:val="DefaultParagraphFont"/>
    <w:link w:val="Header"/>
    <w:uiPriority w:val="99"/>
    <w:rsid w:val="00BB3D17"/>
    <w:rPr>
      <w:rFonts w:ascii="Courier New" w:hAnsi="Courier New"/>
      <w:sz w:val="24"/>
    </w:rPr>
  </w:style>
  <w:style w:type="character" w:styleId="PageNumber">
    <w:name w:val="page number"/>
    <w:basedOn w:val="DefaultParagraphFont"/>
    <w:uiPriority w:val="99"/>
    <w:rsid w:val="00BB3D17"/>
    <w:rPr>
      <w:rFonts w:cs="Times New Roman"/>
    </w:rPr>
  </w:style>
</w:styles>
</file>

<file path=word/webSettings.xml><?xml version="1.0" encoding="utf-8"?>
<w:webSettings xmlns:r="http://schemas.openxmlformats.org/officeDocument/2006/relationships" xmlns:w="http://schemas.openxmlformats.org/wordprocessingml/2006/main">
  <w:divs>
    <w:div w:id="128861584">
      <w:bodyDiv w:val="1"/>
      <w:marLeft w:val="0"/>
      <w:marRight w:val="0"/>
      <w:marTop w:val="0"/>
      <w:marBottom w:val="0"/>
      <w:divBdr>
        <w:top w:val="none" w:sz="0" w:space="0" w:color="auto"/>
        <w:left w:val="none" w:sz="0" w:space="0" w:color="auto"/>
        <w:bottom w:val="none" w:sz="0" w:space="0" w:color="auto"/>
        <w:right w:val="none" w:sz="0" w:space="0" w:color="auto"/>
      </w:divBdr>
    </w:div>
    <w:div w:id="38340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F04724-4D5F-4F54-AA19-1BEB09CF9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27</Pages>
  <Words>8403</Words>
  <Characters>45302</Characters>
  <Application>Microsoft Office Word</Application>
  <DocSecurity>0</DocSecurity>
  <Lines>377</Lines>
  <Paragraphs>107</Paragraphs>
  <ScaleCrop>false</ScaleCrop>
  <HeadingPairs>
    <vt:vector size="2" baseType="variant">
      <vt:variant>
        <vt:lpstr>Title</vt:lpstr>
      </vt:variant>
      <vt:variant>
        <vt:i4>1</vt:i4>
      </vt:variant>
    </vt:vector>
  </HeadingPairs>
  <TitlesOfParts>
    <vt:vector size="1" baseType="lpstr">
      <vt:lpstr>AC0570254006   Treasure Chest [ NM]</vt:lpstr>
    </vt:vector>
  </TitlesOfParts>
  <Company>EPC Hillsborough County</Company>
  <LinksUpToDate>false</LinksUpToDate>
  <CharactersWithSpaces>53598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AC0570254006   Treasure Chest [ NM]</dc:title>
  <dc:creator>EPC</dc:creator>
  <cp:lastModifiedBy>Lora Webb</cp:lastModifiedBy>
  <cp:revision>52</cp:revision>
  <cp:lastPrinted>2013-05-02T14:31:00Z</cp:lastPrinted>
  <dcterms:created xsi:type="dcterms:W3CDTF">2013-04-29T13:20:00Z</dcterms:created>
  <dcterms:modified xsi:type="dcterms:W3CDTF">2013-05-02T14:31:00Z</dcterms:modified>
</cp:coreProperties>
</file>